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88" w:rsidRDefault="00CD4588" w:rsidP="00831A91">
      <w:pPr>
        <w:adjustRightInd w:val="0"/>
        <w:spacing w:before="160" w:after="240" w:line="360" w:lineRule="exact"/>
        <w:jc w:val="center"/>
        <w:rPr>
          <w:rFonts w:eastAsia="楷体_GB2312" w:hint="eastAsia"/>
          <w:b/>
          <w:sz w:val="36"/>
        </w:rPr>
      </w:pPr>
      <w:bookmarkStart w:id="0" w:name="_GoBack"/>
      <w:bookmarkEnd w:id="0"/>
      <w:r>
        <w:rPr>
          <w:rFonts w:eastAsia="华文行楷" w:hint="eastAsia"/>
          <w:b/>
          <w:sz w:val="44"/>
        </w:rPr>
        <w:t>长春大学</w:t>
      </w:r>
      <w:r>
        <w:rPr>
          <w:rFonts w:eastAsia="长城行楷体" w:hint="eastAsia"/>
          <w:b/>
          <w:sz w:val="44"/>
        </w:rPr>
        <w:t xml:space="preserve"> </w:t>
      </w:r>
      <w:r>
        <w:rPr>
          <w:rFonts w:eastAsia="楷体_GB2312" w:hint="eastAsia"/>
          <w:b/>
          <w:sz w:val="36"/>
        </w:rPr>
        <w:t>课程考试试题参考答案及评分标准</w:t>
      </w:r>
    </w:p>
    <w:p w:rsidR="00CD4588" w:rsidRDefault="00CD4588" w:rsidP="00831A91">
      <w:pPr>
        <w:spacing w:after="120" w:line="400" w:lineRule="exact"/>
        <w:ind w:firstLineChars="175" w:firstLine="42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课程名称：</w:t>
      </w:r>
      <w:r>
        <w:rPr>
          <w:rFonts w:hint="eastAsia"/>
          <w:sz w:val="24"/>
          <w:u w:val="single"/>
        </w:rPr>
        <w:t xml:space="preserve">   </w:t>
      </w:r>
      <w:r w:rsidR="00C4098B">
        <w:rPr>
          <w:rFonts w:hint="eastAsia"/>
          <w:sz w:val="24"/>
          <w:u w:val="single"/>
        </w:rPr>
        <w:t xml:space="preserve">         </w:t>
      </w:r>
      <w:r w:rsidR="00831A91">
        <w:rPr>
          <w:rFonts w:hint="eastAsia"/>
          <w:sz w:val="24"/>
          <w:u w:val="single"/>
        </w:rPr>
        <w:t xml:space="preserve">        </w:t>
      </w:r>
      <w:r w:rsidR="00C4098B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            </w:t>
      </w:r>
      <w:r w:rsidR="00831A91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（</w:t>
      </w:r>
      <w:r>
        <w:rPr>
          <w:rFonts w:eastAsia="楷体_GB2312" w:hint="eastAsia"/>
          <w:sz w:val="28"/>
          <w:u w:val="single"/>
        </w:rPr>
        <w:t>□</w:t>
      </w:r>
      <w:r>
        <w:rPr>
          <w:rFonts w:hint="eastAsia"/>
          <w:sz w:val="24"/>
          <w:u w:val="single"/>
        </w:rPr>
        <w:t xml:space="preserve">A </w:t>
      </w:r>
      <w:r>
        <w:rPr>
          <w:rFonts w:hint="eastAsia"/>
          <w:sz w:val="24"/>
          <w:u w:val="single"/>
        </w:rPr>
        <w:t>、</w:t>
      </w:r>
      <w:r>
        <w:rPr>
          <w:rFonts w:eastAsia="楷体_GB2312" w:hint="eastAsia"/>
          <w:sz w:val="28"/>
          <w:u w:val="single"/>
        </w:rPr>
        <w:t>□</w:t>
      </w:r>
      <w:r>
        <w:rPr>
          <w:rFonts w:hint="eastAsia"/>
          <w:sz w:val="24"/>
          <w:u w:val="single"/>
        </w:rPr>
        <w:t>B</w:t>
      </w:r>
      <w:r>
        <w:rPr>
          <w:rFonts w:hint="eastAsia"/>
          <w:sz w:val="24"/>
          <w:u w:val="single"/>
        </w:rPr>
        <w:t>、</w:t>
      </w:r>
      <w:r w:rsidR="00C4098B">
        <w:rPr>
          <w:rFonts w:eastAsia="楷体_GB2312" w:hint="eastAsia"/>
          <w:sz w:val="28"/>
          <w:u w:val="single"/>
        </w:rPr>
        <w:t>□</w:t>
      </w:r>
      <w:r>
        <w:rPr>
          <w:sz w:val="24"/>
          <w:u w:val="single"/>
        </w:rPr>
        <w:t>C</w:t>
      </w:r>
      <w:r>
        <w:rPr>
          <w:rFonts w:hint="eastAsia"/>
          <w:sz w:val="24"/>
          <w:u w:val="single"/>
        </w:rPr>
        <w:t>卷）</w:t>
      </w:r>
    </w:p>
    <w:p w:rsidR="00CD4588" w:rsidRDefault="00CD4588" w:rsidP="00831A91">
      <w:pPr>
        <w:spacing w:after="120" w:line="400" w:lineRule="exact"/>
        <w:ind w:firstLineChars="175" w:firstLine="420"/>
        <w:rPr>
          <w:rFonts w:ascii="宋体"/>
          <w:sz w:val="24"/>
        </w:rPr>
      </w:pPr>
      <w:r>
        <w:rPr>
          <w:rFonts w:hint="eastAsia"/>
          <w:sz w:val="24"/>
        </w:rPr>
        <w:t>考试方式：</w:t>
      </w:r>
      <w:r>
        <w:rPr>
          <w:rFonts w:hint="eastAsia"/>
          <w:sz w:val="24"/>
          <w:u w:val="single"/>
        </w:rPr>
        <w:t>（</w:t>
      </w:r>
      <w:r>
        <w:rPr>
          <w:rFonts w:eastAsia="楷体_GB2312" w:hint="eastAsia"/>
          <w:sz w:val="28"/>
          <w:u w:val="single"/>
        </w:rPr>
        <w:t>□</w:t>
      </w:r>
      <w:r>
        <w:rPr>
          <w:rFonts w:hint="eastAsia"/>
          <w:sz w:val="24"/>
          <w:u w:val="single"/>
        </w:rPr>
        <w:t>开卷、</w:t>
      </w:r>
      <w:r w:rsidR="00C4098B">
        <w:rPr>
          <w:rFonts w:eastAsia="楷体_GB2312" w:hint="eastAsia"/>
          <w:sz w:val="28"/>
          <w:u w:val="single"/>
        </w:rPr>
        <w:t>□</w:t>
      </w:r>
      <w:r>
        <w:rPr>
          <w:rFonts w:hint="eastAsia"/>
          <w:sz w:val="24"/>
          <w:u w:val="single"/>
        </w:rPr>
        <w:t>闭卷）</w:t>
      </w:r>
      <w:r>
        <w:rPr>
          <w:rFonts w:hint="eastAsia"/>
          <w:sz w:val="24"/>
        </w:rPr>
        <w:tab/>
      </w:r>
      <w:r w:rsidR="00831A91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ab/>
      </w:r>
      <w:r w:rsidR="00831A91">
        <w:rPr>
          <w:rFonts w:hint="eastAsia"/>
          <w:sz w:val="24"/>
        </w:rPr>
        <w:t xml:space="preserve">        </w:t>
      </w:r>
      <w:r w:rsidR="00AD7E03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专业年级：</w:t>
      </w:r>
      <w:r>
        <w:rPr>
          <w:rFonts w:hint="eastAsia"/>
          <w:sz w:val="24"/>
          <w:u w:val="single"/>
        </w:rPr>
        <w:t xml:space="preserve">              </w:t>
      </w:r>
      <w:r w:rsidR="00AD7E03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</w:t>
      </w:r>
    </w:p>
    <w:p w:rsidR="00CD4588" w:rsidRDefault="00CD4588" w:rsidP="00831A91">
      <w:pPr>
        <w:spacing w:after="120" w:line="400" w:lineRule="exact"/>
        <w:ind w:firstLineChars="175" w:firstLine="42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学年学期：</w:t>
      </w:r>
      <w:r w:rsidR="00C4098B"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</w:rPr>
        <w:t xml:space="preserve">  </w:t>
      </w:r>
      <w:r w:rsidR="000A5CE2">
        <w:rPr>
          <w:rFonts w:hint="eastAsia"/>
          <w:sz w:val="24"/>
          <w:u w:val="single"/>
        </w:rPr>
        <w:t xml:space="preserve"> </w:t>
      </w:r>
      <w:r w:rsidR="00C4098B">
        <w:rPr>
          <w:rFonts w:hint="eastAsia"/>
          <w:sz w:val="24"/>
        </w:rPr>
        <w:t xml:space="preserve">   </w:t>
      </w:r>
      <w:r w:rsidR="00831A91">
        <w:rPr>
          <w:rFonts w:hint="eastAsia"/>
          <w:sz w:val="24"/>
        </w:rPr>
        <w:t xml:space="preserve">       </w:t>
      </w:r>
      <w:r w:rsidR="00C4098B">
        <w:rPr>
          <w:rFonts w:hint="eastAsia"/>
          <w:sz w:val="24"/>
        </w:rPr>
        <w:t xml:space="preserve"> </w:t>
      </w:r>
      <w:r w:rsidR="00831A91">
        <w:rPr>
          <w:rFonts w:hint="eastAsia"/>
          <w:sz w:val="24"/>
        </w:rPr>
        <w:t xml:space="preserve">  </w:t>
      </w:r>
      <w:r w:rsidR="00AD7E0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命题教师所在院部：</w:t>
      </w:r>
      <w:r w:rsidR="00831A91">
        <w:rPr>
          <w:rFonts w:hint="eastAsia"/>
          <w:sz w:val="24"/>
          <w:u w:val="single"/>
        </w:rPr>
        <w:t xml:space="preserve">       </w:t>
      </w:r>
      <w:r w:rsidR="00AD7E03">
        <w:rPr>
          <w:rFonts w:hint="eastAsia"/>
          <w:sz w:val="24"/>
          <w:u w:val="single"/>
        </w:rPr>
        <w:t xml:space="preserve">  </w:t>
      </w:r>
      <w:r w:rsidR="00831A91">
        <w:rPr>
          <w:rFonts w:hint="eastAsia"/>
          <w:sz w:val="24"/>
          <w:u w:val="single"/>
        </w:rPr>
        <w:t xml:space="preserve">        </w:t>
      </w:r>
      <w:r w:rsidR="00E17472">
        <w:rPr>
          <w:rFonts w:hint="eastAsia"/>
          <w:sz w:val="24"/>
          <w:u w:val="single"/>
        </w:rPr>
        <w:t xml:space="preserve"> </w:t>
      </w:r>
    </w:p>
    <w:p w:rsidR="00CD4588" w:rsidRDefault="00CD4588" w:rsidP="00831A91">
      <w:pPr>
        <w:spacing w:after="120" w:line="400" w:lineRule="exact"/>
        <w:ind w:firstLineChars="175" w:firstLine="42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教师签字：</w:t>
      </w:r>
      <w:r>
        <w:rPr>
          <w:rFonts w:hint="eastAsia"/>
          <w:sz w:val="24"/>
          <w:u w:val="single"/>
        </w:rPr>
        <w:t xml:space="preserve">                 </w:t>
      </w:r>
      <w:r w:rsidR="000A5CE2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831A91">
        <w:rPr>
          <w:rFonts w:hint="eastAsia"/>
          <w:sz w:val="24"/>
        </w:rPr>
        <w:t xml:space="preserve">        </w:t>
      </w:r>
      <w:r w:rsidR="00AD7E03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教研室主任签字：</w:t>
      </w:r>
      <w:r w:rsidR="00E17472">
        <w:rPr>
          <w:rFonts w:hint="eastAsia"/>
          <w:sz w:val="24"/>
          <w:u w:val="single"/>
        </w:rPr>
        <w:t xml:space="preserve">     </w:t>
      </w:r>
      <w:r w:rsidR="00AD7E03">
        <w:rPr>
          <w:rFonts w:hint="eastAsia"/>
          <w:sz w:val="24"/>
          <w:u w:val="single"/>
        </w:rPr>
        <w:t xml:space="preserve">  </w:t>
      </w:r>
      <w:r w:rsidR="00E17472">
        <w:rPr>
          <w:rFonts w:hint="eastAsia"/>
          <w:sz w:val="24"/>
          <w:u w:val="single"/>
        </w:rPr>
        <w:t xml:space="preserve">             </w:t>
      </w:r>
    </w:p>
    <w:tbl>
      <w:tblPr>
        <w:tblW w:w="10878" w:type="dxa"/>
        <w:tblBorders>
          <w:bottom w:val="dotDash" w:sz="6" w:space="0" w:color="auto"/>
        </w:tblBorders>
        <w:tblLook w:val="0000" w:firstRow="0" w:lastRow="0" w:firstColumn="0" w:lastColumn="0" w:noHBand="0" w:noVBand="0"/>
      </w:tblPr>
      <w:tblGrid>
        <w:gridCol w:w="10878"/>
      </w:tblGrid>
      <w:tr w:rsidR="00CD4588">
        <w:tblPrEx>
          <w:tblCellMar>
            <w:top w:w="0" w:type="dxa"/>
            <w:bottom w:w="0" w:type="dxa"/>
          </w:tblCellMar>
        </w:tblPrEx>
        <w:tc>
          <w:tcPr>
            <w:tcW w:w="10878" w:type="dxa"/>
          </w:tcPr>
          <w:p w:rsidR="00CD4588" w:rsidRPr="00831A91" w:rsidRDefault="00CD4588" w:rsidP="00831A91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 w:rsidRPr="00831A91">
              <w:rPr>
                <w:rFonts w:hint="eastAsia"/>
                <w:b/>
                <w:szCs w:val="21"/>
              </w:rPr>
              <w:t>注：标准答案需写清题号；每小题得分、共得分；参考答案要点；评分标准等。</w:t>
            </w:r>
          </w:p>
        </w:tc>
      </w:tr>
    </w:tbl>
    <w:p w:rsidR="00CD4588" w:rsidRDefault="00CD4588" w:rsidP="00831A91">
      <w:pPr>
        <w:spacing w:line="400" w:lineRule="exact"/>
        <w:rPr>
          <w:rFonts w:hint="eastAsia"/>
        </w:rPr>
      </w:pPr>
    </w:p>
    <w:tbl>
      <w:tblPr>
        <w:tblW w:w="0" w:type="auto"/>
        <w:jc w:val="center"/>
        <w:tblInd w:w="-35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V w:val="dashed" w:sz="2" w:space="0" w:color="C0C0C0"/>
        </w:tblBorders>
        <w:tblLook w:val="0000" w:firstRow="0" w:lastRow="0" w:firstColumn="0" w:lastColumn="0" w:noHBand="0" w:noVBand="0"/>
      </w:tblPr>
      <w:tblGrid>
        <w:gridCol w:w="10439"/>
      </w:tblGrid>
      <w:tr w:rsidR="00CD4588">
        <w:tblPrEx>
          <w:tblCellMar>
            <w:top w:w="0" w:type="dxa"/>
            <w:bottom w:w="0" w:type="dxa"/>
          </w:tblCellMar>
        </w:tblPrEx>
        <w:trPr>
          <w:trHeight w:val="11373"/>
          <w:jc w:val="center"/>
          <w:hidden/>
        </w:trPr>
        <w:tc>
          <w:tcPr>
            <w:tcW w:w="10439" w:type="dxa"/>
          </w:tcPr>
          <w:p w:rsidR="00CD4588" w:rsidRDefault="00CD4588">
            <w:pPr>
              <w:spacing w:line="240" w:lineRule="exact"/>
              <w:rPr>
                <w:rFonts w:hAnsi="宋体" w:hint="eastAsia"/>
                <w:vanish/>
                <w:color w:val="003366"/>
                <w:sz w:val="24"/>
                <w:szCs w:val="24"/>
              </w:rPr>
            </w:pPr>
          </w:p>
          <w:p w:rsidR="00CD4588" w:rsidRDefault="00CD4588">
            <w:pPr>
              <w:spacing w:line="240" w:lineRule="exact"/>
              <w:rPr>
                <w:rFonts w:hint="eastAsia"/>
                <w:sz w:val="24"/>
                <w:szCs w:val="24"/>
              </w:rPr>
            </w:pPr>
          </w:p>
        </w:tc>
      </w:tr>
    </w:tbl>
    <w:p w:rsidR="00CD4588" w:rsidRDefault="00CD4588">
      <w:pPr>
        <w:rPr>
          <w:rFonts w:hint="eastAsia"/>
        </w:rPr>
      </w:pPr>
    </w:p>
    <w:sectPr w:rsidR="00CD4588" w:rsidSect="00831A91">
      <w:footerReference w:type="default" r:id="rId8"/>
      <w:pgSz w:w="11907" w:h="16840" w:code="9"/>
      <w:pgMar w:top="471" w:right="663" w:bottom="777" w:left="663" w:header="533" w:footer="36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B8" w:rsidRDefault="006228B8">
      <w:r>
        <w:separator/>
      </w:r>
    </w:p>
  </w:endnote>
  <w:endnote w:type="continuationSeparator" w:id="0">
    <w:p w:rsidR="006228B8" w:rsidRDefault="0062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长城行楷体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88" w:rsidRDefault="00CD4588" w:rsidP="00C4098B">
    <w:pPr>
      <w:ind w:firstLineChars="1550" w:firstLine="3255"/>
      <w:rPr>
        <w:rFonts w:hint="eastAsia"/>
        <w:b/>
      </w:rPr>
    </w:pPr>
    <w:r>
      <w:rPr>
        <w:rFonts w:hint="eastAsia"/>
      </w:rPr>
      <w:t>(</w:t>
    </w:r>
    <w:r>
      <w:rPr>
        <w:rFonts w:hint="eastAsia"/>
      </w:rPr>
      <w:t>共</w:t>
    </w:r>
    <w:r>
      <w:rPr>
        <w:rFonts w:hint="eastAsia"/>
      </w:rPr>
      <w:t xml:space="preserve"> </w:t>
    </w:r>
    <w: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第</w:t>
    </w:r>
    <w:r w:rsidR="00C4098B">
      <w:rPr>
        <w:rFonts w:hint="eastAsia"/>
      </w:rPr>
      <w:t xml:space="preserve">   </w:t>
    </w:r>
    <w:r>
      <w:rPr>
        <w:rFonts w:hint="eastAsia"/>
      </w:rPr>
      <w:t>页</w:t>
    </w:r>
    <w:r>
      <w:rPr>
        <w:rFonts w:hint="eastAsia"/>
      </w:rPr>
      <w:t xml:space="preserve">)                       </w:t>
    </w:r>
    <w:r>
      <w:rPr>
        <w:rFonts w:eastAsia="华文行楷" w:hint="eastAsia"/>
        <w:b/>
      </w:rPr>
      <w:t>长春大学教务处制</w:t>
    </w:r>
  </w:p>
  <w:p w:rsidR="00CD4588" w:rsidRDefault="00CD45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B8" w:rsidRDefault="006228B8">
      <w:r>
        <w:separator/>
      </w:r>
    </w:p>
  </w:footnote>
  <w:footnote w:type="continuationSeparator" w:id="0">
    <w:p w:rsidR="006228B8" w:rsidRDefault="0062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570E"/>
    <w:multiLevelType w:val="hybridMultilevel"/>
    <w:tmpl w:val="0A6AE51A"/>
    <w:lvl w:ilvl="0" w:tplc="840C276E">
      <w:start w:val="1"/>
      <w:numFmt w:val="japaneseCounting"/>
      <w:lvlText w:val="%1."/>
      <w:lvlJc w:val="left"/>
      <w:pPr>
        <w:tabs>
          <w:tab w:val="num" w:pos="996"/>
        </w:tabs>
        <w:ind w:left="996" w:hanging="435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1"/>
        </w:tabs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1"/>
        </w:tabs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1"/>
        </w:tabs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1"/>
        </w:tabs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20"/>
      </w:pPr>
    </w:lvl>
  </w:abstractNum>
  <w:abstractNum w:abstractNumId="1">
    <w:nsid w:val="1F4B3D44"/>
    <w:multiLevelType w:val="hybridMultilevel"/>
    <w:tmpl w:val="AA9493F0"/>
    <w:lvl w:ilvl="0" w:tplc="0DBE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D7229D9"/>
    <w:multiLevelType w:val="hybridMultilevel"/>
    <w:tmpl w:val="79A29CBE"/>
    <w:lvl w:ilvl="0" w:tplc="BFF6C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A497EC0"/>
    <w:multiLevelType w:val="hybridMultilevel"/>
    <w:tmpl w:val="E0ACAF00"/>
    <w:lvl w:ilvl="0" w:tplc="E7E60A50">
      <w:start w:val="6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"/>
  <w:drawingGridVerticalSpacing w:val="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EE"/>
    <w:rsid w:val="000A5CE2"/>
    <w:rsid w:val="001C39A4"/>
    <w:rsid w:val="006228B8"/>
    <w:rsid w:val="00831A91"/>
    <w:rsid w:val="00AD7E03"/>
    <w:rsid w:val="00C4098B"/>
    <w:rsid w:val="00CD4588"/>
    <w:rsid w:val="00DE50EE"/>
    <w:rsid w:val="00E17472"/>
    <w:rsid w:val="00FA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 课程考试试题参考答案及评分标准</dc:title>
  <dc:creator>dir</dc:creator>
  <cp:lastModifiedBy>user</cp:lastModifiedBy>
  <cp:revision>2</cp:revision>
  <cp:lastPrinted>2006-05-15T06:52:00Z</cp:lastPrinted>
  <dcterms:created xsi:type="dcterms:W3CDTF">2016-07-08T02:59:00Z</dcterms:created>
  <dcterms:modified xsi:type="dcterms:W3CDTF">2016-07-08T02:59:00Z</dcterms:modified>
</cp:coreProperties>
</file>