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外国语学院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英语专业培养方案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hint="eastAsia" w:ascii="华文中宋" w:hAnsi="华文中宋" w:eastAsia="华文中宋"/>
          <w:b/>
          <w:lang w:val="zh-CN"/>
        </w:rPr>
      </w:pPr>
      <w:r>
        <w:rPr>
          <w:rFonts w:hint="eastAsia" w:ascii="黑体" w:eastAsia="黑体" w:cs="黑体"/>
          <w:b/>
          <w:sz w:val="24"/>
          <w:lang w:val="zh-CN"/>
        </w:rPr>
        <w:t>一、培养目标</w:t>
      </w:r>
    </w:p>
    <w:p>
      <w:pPr>
        <w:spacing w:line="420" w:lineRule="exact"/>
        <w:ind w:firstLine="420" w:firstLineChars="200"/>
        <w:rPr>
          <w:rFonts w:hint="eastAsia" w:ascii="华文中宋" w:hAnsi="华文中宋" w:eastAsia="华文中宋"/>
        </w:rPr>
      </w:pPr>
      <w:r>
        <w:rPr>
          <w:rFonts w:ascii="华文中宋" w:hAnsi="华文中宋" w:eastAsia="华文中宋"/>
        </w:rPr>
        <w:t>本专业培养具有</w:t>
      </w:r>
      <w:r>
        <w:rPr>
          <w:rFonts w:hint="eastAsia" w:ascii="华文中宋" w:hAnsi="华文中宋" w:eastAsia="华文中宋"/>
        </w:rPr>
        <w:t>良好的</w:t>
      </w:r>
      <w:r>
        <w:rPr>
          <w:rFonts w:ascii="华文中宋" w:hAnsi="华文中宋" w:eastAsia="华文中宋"/>
        </w:rPr>
        <w:t>人文素质</w:t>
      </w:r>
      <w:r>
        <w:rPr>
          <w:rFonts w:hint="eastAsia" w:ascii="华文中宋" w:hAnsi="华文中宋" w:eastAsia="华文中宋"/>
        </w:rPr>
        <w:t>、开阔的</w:t>
      </w:r>
      <w:r>
        <w:rPr>
          <w:rFonts w:ascii="华文中宋" w:hAnsi="华文中宋" w:eastAsia="华文中宋"/>
        </w:rPr>
        <w:t>国际视野、熟练的英语语言技能、厚实的英语语言文学专业知识、</w:t>
      </w:r>
      <w:r>
        <w:rPr>
          <w:rFonts w:hint="eastAsia" w:ascii="华文中宋" w:hAnsi="华文中宋" w:eastAsia="华文中宋"/>
        </w:rPr>
        <w:t>一定</w:t>
      </w:r>
      <w:r>
        <w:rPr>
          <w:rFonts w:ascii="华文中宋" w:hAnsi="华文中宋" w:eastAsia="华文中宋"/>
        </w:rPr>
        <w:t>的相关专业知识</w:t>
      </w:r>
      <w:r>
        <w:rPr>
          <w:rFonts w:hint="eastAsia" w:ascii="华文中宋" w:hAnsi="华文中宋" w:eastAsia="华文中宋"/>
        </w:rPr>
        <w:t>，</w:t>
      </w:r>
      <w:r>
        <w:rPr>
          <w:rFonts w:ascii="华文中宋" w:hAnsi="华文中宋" w:eastAsia="华文中宋"/>
        </w:rPr>
        <w:t>能够</w:t>
      </w:r>
      <w:r>
        <w:rPr>
          <w:rFonts w:hint="eastAsia" w:ascii="华文中宋" w:hAnsi="华文中宋" w:eastAsia="华文中宋"/>
        </w:rPr>
        <w:t>运用英语和本族语在外事、经贸、文化、新闻出版、教育等部门从事翻译、研究、教学、管理等工作的应用型英语专业人才。</w:t>
      </w:r>
    </w:p>
    <w:p>
      <w:pPr>
        <w:numPr>
          <w:ilvl w:val="0"/>
          <w:numId w:val="1"/>
        </w:num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业务培养要求</w:t>
      </w:r>
    </w:p>
    <w:p>
      <w:pPr>
        <w:spacing w:line="420" w:lineRule="exact"/>
        <w:ind w:firstLine="412" w:firstLineChars="200"/>
        <w:rPr>
          <w:rFonts w:hint="eastAsia" w:ascii="华文中宋" w:hAnsi="华文中宋" w:eastAsia="华文中宋"/>
          <w:spacing w:val="-2"/>
        </w:rPr>
      </w:pPr>
      <w:r>
        <w:rPr>
          <w:rFonts w:hint="eastAsia" w:ascii="华文中宋" w:hAnsi="华文中宋" w:eastAsia="华文中宋"/>
          <w:spacing w:val="-2"/>
        </w:rPr>
        <w:t>本专业学生主要学习英语语言和文学方面的基本知识，兼学主要英语国家的文学、历史、哲学、政治、经济等人文和社会科学知识，接受系统、科学的英语听、说、读、写、译等方面的基本技能训练，具备英语口头表达和书面表达能力、与海内外人士进行跨文化交际的能力、使用计算机和网络技术不断获取知识的能力、运用专业知识发现、分析、解决问题的综合能力、创造性思维能力和一定的科学研究能力。</w:t>
      </w:r>
    </w:p>
    <w:p>
      <w:pPr>
        <w:spacing w:line="420" w:lineRule="exact"/>
        <w:ind w:firstLine="420" w:firstLineChars="200"/>
        <w:rPr>
          <w:rFonts w:hint="eastAsia" w:ascii="华文中宋" w:hAnsi="华文中宋" w:eastAsia="华文中宋"/>
        </w:rPr>
      </w:pPr>
      <w:r>
        <w:rPr>
          <w:rFonts w:ascii="华文中宋" w:hAnsi="华文中宋" w:eastAsia="华文中宋"/>
        </w:rPr>
        <w:t>毕业生应</w:t>
      </w:r>
      <w:r>
        <w:rPr>
          <w:rFonts w:hint="eastAsia" w:ascii="华文中宋" w:hAnsi="华文中宋" w:eastAsia="华文中宋"/>
        </w:rPr>
        <w:t>获得</w:t>
      </w:r>
      <w:r>
        <w:rPr>
          <w:rFonts w:ascii="华文中宋" w:hAnsi="华文中宋" w:eastAsia="华文中宋"/>
        </w:rPr>
        <w:t>以下</w:t>
      </w:r>
      <w:r>
        <w:rPr>
          <w:rFonts w:hint="eastAsia" w:ascii="华文中宋" w:hAnsi="华文中宋" w:eastAsia="华文中宋"/>
        </w:rPr>
        <w:t>几方面的</w:t>
      </w:r>
      <w:r>
        <w:rPr>
          <w:rFonts w:ascii="华文中宋" w:hAnsi="华文中宋" w:eastAsia="华文中宋"/>
        </w:rPr>
        <w:t>知识和能力</w:t>
      </w:r>
      <w:r>
        <w:rPr>
          <w:rFonts w:hint="eastAsia" w:ascii="华文中宋" w:hAnsi="华文中宋" w:eastAsia="华文中宋"/>
        </w:rPr>
        <w:t>：</w:t>
      </w:r>
    </w:p>
    <w:p>
      <w:pPr>
        <w:spacing w:line="420" w:lineRule="exact"/>
        <w:ind w:firstLine="420" w:firstLineChars="200"/>
        <w:rPr>
          <w:rFonts w:hint="eastAsia" w:ascii="华文中宋" w:hAnsi="华文中宋" w:eastAsia="华文中宋"/>
        </w:rPr>
      </w:pPr>
      <w:r>
        <w:rPr>
          <w:rFonts w:hint="eastAsia" w:ascii="华文中宋" w:hAnsi="华文中宋" w:eastAsia="华文中宋"/>
        </w:rPr>
        <w:t>1．具有良好的政治、思想、文化、道德、身体和心理素质，具有社会责任感、家国情怀和国际视野，具有良好的人文素养、创新意识和合作精神；</w:t>
      </w:r>
    </w:p>
    <w:p>
      <w:pPr>
        <w:spacing w:line="420" w:lineRule="exact"/>
        <w:ind w:firstLine="420" w:firstLineChars="200"/>
        <w:rPr>
          <w:rFonts w:hint="eastAsia" w:ascii="华文中宋" w:hAnsi="华文中宋" w:eastAsia="华文中宋"/>
        </w:rPr>
      </w:pPr>
      <w:r>
        <w:rPr>
          <w:rFonts w:hint="eastAsia" w:ascii="华文中宋" w:hAnsi="华文中宋" w:eastAsia="华文中宋"/>
        </w:rPr>
        <w:t>2．具有较高的英语水平，掌握中英文资料查询、文献检索及运用现代信息技术获取相关信息的基本方法；</w:t>
      </w:r>
    </w:p>
    <w:p>
      <w:pPr>
        <w:spacing w:line="420" w:lineRule="exact"/>
        <w:ind w:firstLine="420" w:firstLineChars="200"/>
        <w:rPr>
          <w:rFonts w:hint="eastAsia" w:ascii="华文中宋" w:hAnsi="华文中宋" w:eastAsia="华文中宋"/>
          <w:spacing w:val="-2"/>
        </w:rPr>
      </w:pPr>
      <w:r>
        <w:rPr>
          <w:rFonts w:hint="eastAsia" w:ascii="华文中宋" w:hAnsi="华文中宋" w:eastAsia="华文中宋"/>
        </w:rPr>
        <w:t>3．</w:t>
      </w:r>
      <w:r>
        <w:rPr>
          <w:rFonts w:hint="eastAsia" w:ascii="华文中宋" w:hAnsi="华文中宋" w:eastAsia="华文中宋"/>
          <w:spacing w:val="-2"/>
        </w:rPr>
        <w:t>掌握英语语言学方面的基本知识，即掌握系统的英语语音、词汇、语法、语篇、修辞等语言知识；</w:t>
      </w:r>
    </w:p>
    <w:p>
      <w:pPr>
        <w:spacing w:line="420" w:lineRule="exact"/>
        <w:ind w:firstLine="420" w:firstLineChars="200"/>
        <w:rPr>
          <w:rFonts w:hint="eastAsia" w:ascii="华文中宋" w:hAnsi="华文中宋" w:eastAsia="华文中宋"/>
        </w:rPr>
      </w:pPr>
      <w:r>
        <w:rPr>
          <w:rFonts w:hint="eastAsia" w:ascii="华文中宋" w:hAnsi="华文中宋" w:eastAsia="华文中宋"/>
        </w:rPr>
        <w:t>4．掌握英语文学方面的基本知识，即了解主要英语国家的文学发展历史，熟悉重要的作家和作品，具有英语文学赏析能力及对英语文学作品进行批判性阅读和评价的能力；</w:t>
      </w:r>
    </w:p>
    <w:p>
      <w:pPr>
        <w:spacing w:line="420" w:lineRule="exact"/>
        <w:ind w:firstLine="420" w:firstLineChars="200"/>
        <w:rPr>
          <w:rFonts w:hint="eastAsia" w:ascii="华文中宋" w:hAnsi="华文中宋" w:eastAsia="华文中宋"/>
        </w:rPr>
      </w:pPr>
      <w:r>
        <w:rPr>
          <w:rFonts w:hint="eastAsia" w:ascii="华文中宋" w:hAnsi="华文中宋" w:eastAsia="华文中宋"/>
        </w:rPr>
        <w:t>5．具有熟练运用英语听、说、读、写、译等技能，与海外人士进行口头或书面交流及跨文化交际的能力；</w:t>
      </w:r>
    </w:p>
    <w:p>
      <w:pPr>
        <w:spacing w:line="420" w:lineRule="exact"/>
        <w:ind w:firstLine="420" w:firstLineChars="200"/>
        <w:rPr>
          <w:rFonts w:hint="eastAsia" w:ascii="华文中宋" w:hAnsi="华文中宋" w:eastAsia="华文中宋"/>
        </w:rPr>
      </w:pPr>
      <w:r>
        <w:rPr>
          <w:rFonts w:hint="eastAsia" w:ascii="华文中宋" w:hAnsi="华文中宋" w:eastAsia="华文中宋"/>
        </w:rPr>
        <w:t>6．熟悉我国在外交、外事、教育、经贸、文化交流等方面的方针、政策和法规；</w:t>
      </w:r>
    </w:p>
    <w:p>
      <w:pPr>
        <w:spacing w:line="420" w:lineRule="exact"/>
        <w:ind w:firstLine="420" w:firstLineChars="200"/>
        <w:rPr>
          <w:rFonts w:hint="eastAsia" w:ascii="华文中宋" w:hAnsi="华文中宋" w:eastAsia="华文中宋"/>
        </w:rPr>
      </w:pPr>
      <w:r>
        <w:rPr>
          <w:rFonts w:hint="eastAsia" w:ascii="华文中宋" w:hAnsi="华文中宋" w:eastAsia="华文中宋"/>
        </w:rPr>
        <w:t>7．熟识主要英语国家的社会文化，了解英语国家的历史和当代社会的国情，了解我国的国情，了解中西方文化的主要差异；</w:t>
      </w:r>
    </w:p>
    <w:p>
      <w:pPr>
        <w:spacing w:line="420" w:lineRule="exact"/>
        <w:ind w:firstLine="420" w:firstLineChars="200"/>
        <w:rPr>
          <w:rFonts w:ascii="华文中宋" w:hAnsi="华文中宋" w:eastAsia="华文中宋"/>
        </w:rPr>
      </w:pPr>
      <w:r>
        <w:rPr>
          <w:rFonts w:hint="eastAsia" w:ascii="华文中宋" w:hAnsi="华文中宋" w:eastAsia="华文中宋"/>
        </w:rPr>
        <w:t>8．具有一定的第二外国语的运用能力；</w:t>
      </w:r>
    </w:p>
    <w:p>
      <w:pPr>
        <w:spacing w:line="420" w:lineRule="exact"/>
        <w:ind w:firstLine="420" w:firstLineChars="200"/>
        <w:rPr>
          <w:rFonts w:hint="eastAsia" w:ascii="华文中宋" w:hAnsi="华文中宋" w:eastAsia="华文中宋"/>
        </w:rPr>
      </w:pPr>
      <w:r>
        <w:rPr>
          <w:rFonts w:hint="eastAsia" w:ascii="华文中宋" w:hAnsi="华文中宋" w:eastAsia="华文中宋"/>
        </w:rPr>
        <w:t>9．具有进一步的专业和职业发展能力；</w:t>
      </w:r>
    </w:p>
    <w:p>
      <w:pPr>
        <w:spacing w:line="420" w:lineRule="exact"/>
        <w:ind w:firstLine="420" w:firstLineChars="200"/>
        <w:rPr>
          <w:rFonts w:hint="eastAsia" w:ascii="华文中宋" w:hAnsi="华文中宋" w:eastAsia="华文中宋"/>
        </w:rPr>
      </w:pPr>
      <w:r>
        <w:rPr>
          <w:rFonts w:hint="eastAsia" w:ascii="华文中宋" w:hAnsi="华文中宋" w:eastAsia="华文中宋"/>
        </w:rPr>
        <w:t>10．具有较强的组织管理、交流沟通、环境适应和合作能力。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spacing w:line="420" w:lineRule="exact"/>
        <w:ind w:firstLine="420" w:firstLineChars="200"/>
        <w:rPr>
          <w:rFonts w:hint="eastAsia" w:ascii="华文中宋" w:hAnsi="华文中宋" w:eastAsia="华文中宋"/>
        </w:rPr>
      </w:pPr>
      <w:r>
        <w:rPr>
          <w:rFonts w:hint="eastAsia" w:ascii="华文中宋" w:hAnsi="华文中宋" w:eastAsia="华文中宋"/>
        </w:rPr>
        <w:t>主干学科：外国语言文学</w:t>
      </w:r>
      <w:r>
        <w:rPr>
          <w:rFonts w:hint="eastAsia" w:ascii="华文中宋" w:hAnsi="华文中宋" w:eastAsia="华文中宋" w:cs="华文中宋"/>
        </w:rPr>
        <w:t>、中国语言文学。</w:t>
      </w:r>
    </w:p>
    <w:p>
      <w:pPr>
        <w:spacing w:line="420" w:lineRule="exact"/>
        <w:ind w:firstLine="420" w:firstLineChars="200"/>
        <w:rPr>
          <w:rFonts w:hint="eastAsia" w:ascii="华文中宋" w:hAnsi="华文中宋" w:eastAsia="华文中宋"/>
        </w:rPr>
      </w:pPr>
      <w:r>
        <w:rPr>
          <w:rFonts w:hint="eastAsia" w:ascii="华文中宋" w:hAnsi="华文中宋" w:eastAsia="华文中宋"/>
        </w:rPr>
        <w:t>核心课程：</w:t>
      </w:r>
    </w:p>
    <w:p>
      <w:pPr>
        <w:spacing w:line="420" w:lineRule="exact"/>
        <w:ind w:firstLine="420" w:firstLineChars="200"/>
        <w:rPr>
          <w:rFonts w:hint="eastAsia" w:ascii="华文中宋" w:hAnsi="华文中宋" w:eastAsia="华文中宋"/>
        </w:rPr>
      </w:pPr>
      <w:r>
        <w:rPr>
          <w:rFonts w:hint="eastAsia" w:ascii="华文中宋" w:hAnsi="华文中宋" w:eastAsia="华文中宋"/>
        </w:rPr>
        <w:t>1.专业技能课程，包括综合英语、英语阅读、英语视听说（英语影视与资讯）、英语口语、基础笔译、基础口译、英美报刊选读、英语公共演讲与辩论、英语国际新闻、研究方法与英语学术写作等。</w:t>
      </w:r>
    </w:p>
    <w:p>
      <w:pPr>
        <w:spacing w:line="420" w:lineRule="exact"/>
        <w:ind w:firstLine="420" w:firstLineChars="200"/>
        <w:rPr>
          <w:rFonts w:hint="eastAsia" w:ascii="华文中宋" w:hAnsi="华文中宋" w:eastAsia="华文中宋"/>
        </w:rPr>
      </w:pPr>
      <w:r>
        <w:rPr>
          <w:rFonts w:hint="eastAsia" w:ascii="华文中宋" w:hAnsi="华文中宋" w:eastAsia="华文中宋"/>
        </w:rPr>
        <w:t>2.专业知识课程，包括英国文学概论及作品选读、美国文学概论及作品选读、英语语言学基础、英语语用学基础、英语词汇认知与记忆、中国文化概览、英语国家概况、希腊罗马神话、《圣经》与文化等。</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spacing w:line="420" w:lineRule="exact"/>
        <w:ind w:firstLine="420" w:firstLineChars="200"/>
        <w:rPr>
          <w:rFonts w:hint="eastAsia" w:ascii="华文中宋" w:hAnsi="华文中宋" w:eastAsia="华文中宋"/>
        </w:rPr>
      </w:pPr>
      <w:r>
        <w:rPr>
          <w:rFonts w:hint="eastAsia" w:ascii="华文中宋" w:hAnsi="华文中宋" w:eastAsia="华文中宋"/>
        </w:rPr>
        <w:t>英语语音实训、英语视听实践、英语课外阅读、语言测试综合实训、英语公共演讲与辩论实训、翻译实训、专业综合实践、毕业实习、毕业论文。</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spacing w:line="420" w:lineRule="exact"/>
        <w:ind w:firstLine="420" w:firstLineChars="200"/>
        <w:rPr>
          <w:rFonts w:hint="eastAsia" w:ascii="华文中宋" w:hAnsi="华文中宋" w:eastAsia="华文中宋"/>
        </w:rPr>
      </w:pPr>
      <w:r>
        <w:rPr>
          <w:rFonts w:hint="eastAsia" w:ascii="华文中宋" w:hAnsi="华文中宋" w:eastAsia="华文中宋"/>
        </w:rPr>
        <w:t>以“强基础、重实践”为办学指导思想，以目的语国家的语言文学和文化内容为依托，多方面拓展学生的知识视野，培养学生的英语思辨能力和综合运用语言的能力，从而成为专业基础扎实、语言综合运用能力强的应用型英语专业人才。</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20" w:lineRule="exact"/>
        <w:ind w:firstLine="420" w:firstLineChars="200"/>
        <w:rPr>
          <w:rFonts w:ascii="华文中宋" w:hAnsi="华文中宋" w:eastAsia="华文中宋"/>
          <w:lang w:val="zh-CN"/>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文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该培养方案分为理论课程、实践教学环节和课外创新实践三部分，学生毕业时应修满155+29+4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spacing w:line="440" w:lineRule="exact"/>
        <w:ind w:firstLine="420" w:firstLineChars="200"/>
        <w:rPr>
          <w:rFonts w:hint="eastAsia" w:ascii="华文中宋" w:hAnsi="华文中宋" w:eastAsia="华文中宋"/>
          <w:bCs/>
        </w:rPr>
      </w:pPr>
      <w:r>
        <w:rPr>
          <w:rFonts w:hint="eastAsia" w:ascii="华文中宋" w:hAnsi="华文中宋" w:eastAsia="华文中宋"/>
          <w:szCs w:val="21"/>
        </w:rPr>
        <w:t>4．知识与能力实现矩阵</w:t>
      </w:r>
    </w:p>
    <w:p>
      <w:pPr>
        <w:spacing w:line="440" w:lineRule="exact"/>
        <w:ind w:firstLine="420" w:firstLineChars="200"/>
        <w:rPr>
          <w:rFonts w:hint="eastAsia" w:ascii="华文中宋" w:hAnsi="华文中宋" w:eastAsia="华文中宋"/>
        </w:rPr>
      </w:pPr>
    </w:p>
    <w:p>
      <w:pPr>
        <w:spacing w:line="440" w:lineRule="exact"/>
        <w:ind w:firstLine="420" w:firstLineChars="200"/>
        <w:rPr>
          <w:rFonts w:hint="eastAsia" w:ascii="华文中宋" w:hAnsi="华文中宋" w:eastAsia="华文中宋"/>
        </w:rPr>
      </w:pPr>
      <w: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wp:posOffset>
            </wp:positionV>
            <wp:extent cx="2853055" cy="2545715"/>
            <wp:effectExtent l="0" t="0" r="4445" b="6985"/>
            <wp:wrapNone/>
            <wp:docPr id="1" name="图片 2"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9"/>
                    <pic:cNvPicPr>
                      <a:picLocks noChangeAspect="1"/>
                    </pic:cNvPicPr>
                  </pic:nvPicPr>
                  <pic:blipFill>
                    <a:blip r:embed="rId6"/>
                    <a:stretch>
                      <a:fillRect/>
                    </a:stretch>
                  </pic:blipFill>
                  <pic:spPr>
                    <a:xfrm>
                      <a:off x="0" y="0"/>
                      <a:ext cx="2853055" cy="2545715"/>
                    </a:xfrm>
                    <a:prstGeom prst="rect">
                      <a:avLst/>
                    </a:prstGeom>
                    <a:noFill/>
                    <a:ln w="9525">
                      <a:noFill/>
                    </a:ln>
                  </pic:spPr>
                </pic:pic>
              </a:graphicData>
            </a:graphic>
          </wp:anchor>
        </w:drawing>
      </w:r>
    </w:p>
    <w:p>
      <w:pPr>
        <w:spacing w:line="360" w:lineRule="auto"/>
        <w:rPr>
          <w:rFonts w:hint="eastAsia" w:ascii="华文新魏" w:eastAsia="华文新魏"/>
          <w:bCs/>
          <w:sz w:val="30"/>
          <w:szCs w:val="30"/>
        </w:rPr>
      </w:pPr>
      <w:r>
        <w:rPr>
          <w:rFonts w:hint="eastAsia" w:ascii="华文新魏" w:eastAsia="华文新魏"/>
          <w:bCs/>
          <w:sz w:val="30"/>
          <w:szCs w:val="30"/>
        </w:rPr>
        <w:t>院    长（签字）：</w:t>
      </w:r>
    </w:p>
    <w:p>
      <w:pPr>
        <w:spacing w:line="400" w:lineRule="exact"/>
        <w:rPr>
          <w:rFonts w:hint="eastAsia" w:ascii="华文新魏" w:eastAsia="华文新魏"/>
          <w:bCs/>
          <w:sz w:val="30"/>
          <w:szCs w:val="30"/>
        </w:rPr>
      </w:pPr>
    </w:p>
    <w:p>
      <w:pPr>
        <w:spacing w:line="360" w:lineRule="auto"/>
        <w:rPr>
          <w:rFonts w:hint="eastAsia" w:ascii="华文新魏" w:eastAsia="华文新魏"/>
          <w:bCs/>
          <w:sz w:val="30"/>
          <w:szCs w:val="30"/>
        </w:rPr>
      </w:pPr>
      <w:r>
        <w:rPr>
          <w:rFonts w:hint="eastAsia" w:ascii="华文新魏" w:eastAsia="华文新魏"/>
          <w:bCs/>
          <w:sz w:val="30"/>
          <w:szCs w:val="30"/>
        </w:rPr>
        <w:t>教学院长（签字）：</w:t>
      </w:r>
    </w:p>
    <w:p>
      <w:pPr>
        <w:spacing w:line="400" w:lineRule="exact"/>
        <w:rPr>
          <w:rFonts w:hint="eastAsia" w:ascii="华文新魏" w:eastAsia="华文新魏"/>
          <w:bCs/>
          <w:sz w:val="30"/>
          <w:szCs w:val="30"/>
        </w:rPr>
      </w:pPr>
    </w:p>
    <w:p>
      <w:pPr>
        <w:rPr>
          <w:rFonts w:hint="eastAsia" w:eastAsia="黑体"/>
          <w:bCs/>
          <w:sz w:val="24"/>
        </w:rPr>
      </w:pPr>
      <w:r>
        <w:rPr>
          <w:rFonts w:hint="eastAsia" w:ascii="华文新魏" w:eastAsia="华文新魏"/>
          <w:bCs/>
          <w:sz w:val="30"/>
          <w:szCs w:val="30"/>
        </w:rPr>
        <w:t>系 主 任（签字）：</w:t>
      </w:r>
    </w:p>
    <w:p>
      <w:pPr>
        <w:rPr>
          <w:rFonts w:eastAsia="黑体"/>
          <w:bCs/>
          <w:sz w:val="24"/>
        </w:rPr>
        <w:sectPr>
          <w:pgSz w:w="11906" w:h="16838"/>
          <w:pgMar w:top="1440" w:right="1247" w:bottom="1440" w:left="1247" w:header="851" w:footer="992" w:gutter="0"/>
          <w:cols w:space="425" w:num="1"/>
          <w:docGrid w:type="lines" w:linePitch="312" w:charSpace="0"/>
        </w:sectPr>
      </w:pP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609"/>
        <w:gridCol w:w="756"/>
        <w:gridCol w:w="985"/>
        <w:gridCol w:w="978"/>
        <w:gridCol w:w="917"/>
        <w:gridCol w:w="733"/>
        <w:gridCol w:w="714"/>
        <w:gridCol w:w="818"/>
        <w:gridCol w:w="821"/>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1" w:type="dxa"/>
            <w:vMerge w:val="restart"/>
            <w:shd w:val="clear" w:color="auto" w:fill="auto"/>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09" w:type="dxa"/>
            <w:vMerge w:val="restart"/>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636" w:type="dxa"/>
            <w:gridSpan w:val="4"/>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3"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3"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1" w:type="dxa"/>
            <w:vMerge w:val="continue"/>
            <w:shd w:val="clear" w:color="auto" w:fill="auto"/>
            <w:vAlign w:val="center"/>
          </w:tcPr>
          <w:p>
            <w:pPr>
              <w:ind w:left="523" w:leftChars="249"/>
              <w:jc w:val="center"/>
              <w:rPr>
                <w:rFonts w:hint="eastAsia" w:ascii="华文中宋" w:hAnsi="华文中宋" w:eastAsia="华文中宋"/>
                <w:sz w:val="18"/>
                <w:szCs w:val="18"/>
              </w:rPr>
            </w:pPr>
          </w:p>
        </w:tc>
        <w:tc>
          <w:tcPr>
            <w:tcW w:w="609" w:type="dxa"/>
            <w:vMerge w:val="continue"/>
            <w:shd w:val="clear" w:color="auto" w:fill="auto"/>
            <w:vAlign w:val="top"/>
          </w:tcPr>
          <w:p>
            <w:pPr>
              <w:jc w:val="center"/>
              <w:rPr>
                <w:rFonts w:hint="eastAsia" w:ascii="华文中宋" w:hAnsi="华文中宋" w:eastAsia="华文中宋"/>
                <w:sz w:val="18"/>
                <w:szCs w:val="18"/>
              </w:rPr>
            </w:pPr>
          </w:p>
        </w:tc>
        <w:tc>
          <w:tcPr>
            <w:tcW w:w="756"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85"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78"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7"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3" w:type="dxa"/>
            <w:vMerge w:val="continue"/>
            <w:vAlign w:val="center"/>
          </w:tcPr>
          <w:p>
            <w:pPr>
              <w:jc w:val="center"/>
              <w:rPr>
                <w:rFonts w:hint="eastAsia" w:ascii="华文中宋" w:hAnsi="华文中宋" w:eastAsia="华文中宋"/>
                <w:sz w:val="18"/>
                <w:szCs w:val="18"/>
              </w:rPr>
            </w:pP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30"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26.5</w:t>
            </w: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25.5</w:t>
            </w:r>
          </w:p>
        </w:tc>
        <w:tc>
          <w:tcPr>
            <w:tcW w:w="985" w:type="dxa"/>
            <w:vAlign w:val="center"/>
          </w:tcPr>
          <w:p>
            <w:pPr>
              <w:ind w:firstLine="180" w:firstLineChars="100"/>
              <w:rPr>
                <w:rFonts w:hint="eastAsia" w:ascii="华文中宋" w:hAnsi="华文中宋" w:eastAsia="华文中宋"/>
                <w:sz w:val="18"/>
                <w:szCs w:val="18"/>
              </w:rPr>
            </w:pPr>
            <w:r>
              <w:rPr>
                <w:rFonts w:hint="eastAsia" w:ascii="华文中宋" w:hAnsi="华文中宋" w:eastAsia="华文中宋"/>
                <w:sz w:val="18"/>
                <w:szCs w:val="18"/>
              </w:rPr>
              <w:t>13.9</w:t>
            </w:r>
          </w:p>
        </w:tc>
        <w:tc>
          <w:tcPr>
            <w:tcW w:w="97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0.5</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632</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28</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378</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5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专业技能课程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83</w:t>
            </w: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39.1</w:t>
            </w:r>
          </w:p>
        </w:tc>
        <w:tc>
          <w:tcPr>
            <w:tcW w:w="97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6.0</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1336</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1160</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176</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1336</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专业知识课程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27.5</w:t>
            </w: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14.7</w:t>
            </w:r>
          </w:p>
        </w:tc>
        <w:tc>
          <w:tcPr>
            <w:tcW w:w="978" w:type="dxa"/>
            <w:vAlign w:val="center"/>
          </w:tcPr>
          <w:p>
            <w:pPr>
              <w:ind w:firstLine="270" w:firstLineChars="150"/>
              <w:rPr>
                <w:rFonts w:hint="eastAsia" w:ascii="华文中宋" w:hAnsi="华文中宋" w:eastAsia="华文中宋"/>
                <w:sz w:val="18"/>
                <w:szCs w:val="18"/>
              </w:rPr>
            </w:pPr>
            <w:r>
              <w:rPr>
                <w:rFonts w:hint="eastAsia" w:ascii="华文中宋" w:hAnsi="华文中宋" w:eastAsia="华文中宋"/>
                <w:sz w:val="18"/>
                <w:szCs w:val="18"/>
              </w:rPr>
              <w:t>0.5</w:t>
            </w:r>
          </w:p>
        </w:tc>
        <w:tc>
          <w:tcPr>
            <w:tcW w:w="917" w:type="dxa"/>
            <w:vAlign w:val="center"/>
          </w:tcPr>
          <w:p>
            <w:pPr>
              <w:ind w:firstLine="180" w:firstLineChars="100"/>
              <w:rPr>
                <w:rFonts w:hint="eastAsia" w:ascii="华文中宋" w:hAnsi="华文中宋" w:eastAsia="华文中宋"/>
                <w:sz w:val="18"/>
                <w:szCs w:val="18"/>
              </w:rPr>
            </w:pPr>
            <w:r>
              <w:rPr>
                <w:rFonts w:hint="eastAsia" w:ascii="华文中宋" w:hAnsi="华文中宋" w:eastAsia="华文中宋"/>
                <w:sz w:val="18"/>
                <w:szCs w:val="18"/>
              </w:rPr>
              <w:t>0.3</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470</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462</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470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发展方向课程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4.3</w:t>
            </w:r>
          </w:p>
        </w:tc>
        <w:tc>
          <w:tcPr>
            <w:tcW w:w="978" w:type="dxa"/>
            <w:vAlign w:val="center"/>
          </w:tcPr>
          <w:p>
            <w:pPr>
              <w:ind w:firstLine="360" w:firstLineChars="200"/>
              <w:jc w:val="center"/>
              <w:rPr>
                <w:rFonts w:hint="eastAsia" w:ascii="华文中宋" w:hAnsi="华文中宋" w:eastAsia="华文中宋"/>
                <w:sz w:val="18"/>
                <w:szCs w:val="18"/>
              </w:rPr>
            </w:pPr>
          </w:p>
        </w:tc>
        <w:tc>
          <w:tcPr>
            <w:tcW w:w="917" w:type="dxa"/>
            <w:vAlign w:val="center"/>
          </w:tcPr>
          <w:p>
            <w:pPr>
              <w:ind w:firstLine="360" w:firstLineChars="200"/>
              <w:jc w:val="center"/>
              <w:rPr>
                <w:rFonts w:hint="eastAsia"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128</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128</w:t>
            </w:r>
          </w:p>
        </w:tc>
        <w:tc>
          <w:tcPr>
            <w:tcW w:w="818"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128</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5.4</w:t>
            </w:r>
          </w:p>
        </w:tc>
        <w:tc>
          <w:tcPr>
            <w:tcW w:w="978" w:type="dxa"/>
            <w:vAlign w:val="center"/>
          </w:tcPr>
          <w:p>
            <w:pPr>
              <w:jc w:val="center"/>
              <w:rPr>
                <w:rFonts w:hint="eastAsia" w:ascii="华文中宋" w:hAnsi="华文中宋" w:eastAsia="华文中宋"/>
                <w:sz w:val="18"/>
                <w:szCs w:val="18"/>
              </w:rPr>
            </w:pPr>
          </w:p>
        </w:tc>
        <w:tc>
          <w:tcPr>
            <w:tcW w:w="917" w:type="dxa"/>
            <w:vAlign w:val="center"/>
          </w:tcPr>
          <w:p>
            <w:pPr>
              <w:jc w:val="center"/>
              <w:rPr>
                <w:rFonts w:hint="eastAsia"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818"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29</w:t>
            </w:r>
          </w:p>
        </w:tc>
        <w:tc>
          <w:tcPr>
            <w:tcW w:w="756" w:type="dxa"/>
            <w:vAlign w:val="center"/>
          </w:tcPr>
          <w:p>
            <w:pPr>
              <w:jc w:val="center"/>
              <w:rPr>
                <w:rFonts w:hint="eastAsia" w:ascii="华文中宋" w:hAnsi="华文中宋" w:eastAsia="华文中宋"/>
                <w:sz w:val="18"/>
                <w:szCs w:val="18"/>
              </w:rPr>
            </w:pPr>
          </w:p>
        </w:tc>
        <w:tc>
          <w:tcPr>
            <w:tcW w:w="985" w:type="dxa"/>
            <w:vAlign w:val="center"/>
          </w:tcPr>
          <w:p>
            <w:pPr>
              <w:jc w:val="center"/>
              <w:rPr>
                <w:rFonts w:hint="eastAsia" w:ascii="华文中宋" w:hAnsi="华文中宋" w:eastAsia="华文中宋"/>
                <w:sz w:val="18"/>
                <w:szCs w:val="18"/>
              </w:rPr>
            </w:pPr>
          </w:p>
        </w:tc>
        <w:tc>
          <w:tcPr>
            <w:tcW w:w="97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29</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15.8</w:t>
            </w:r>
          </w:p>
        </w:tc>
        <w:tc>
          <w:tcPr>
            <w:tcW w:w="733" w:type="dxa"/>
            <w:vAlign w:val="center"/>
          </w:tcPr>
          <w:p>
            <w:pPr>
              <w:jc w:val="center"/>
              <w:rPr>
                <w:rFonts w:hint="eastAsia" w:ascii="华文中宋" w:hAnsi="华文中宋" w:eastAsia="华文中宋"/>
                <w:sz w:val="18"/>
                <w:szCs w:val="18"/>
              </w:rPr>
            </w:pPr>
          </w:p>
        </w:tc>
        <w:tc>
          <w:tcPr>
            <w:tcW w:w="714" w:type="dxa"/>
            <w:vAlign w:val="center"/>
          </w:tcPr>
          <w:p>
            <w:pPr>
              <w:jc w:val="center"/>
              <w:rPr>
                <w:rFonts w:hint="eastAsia" w:ascii="华文中宋" w:hAnsi="华文中宋" w:eastAsia="华文中宋"/>
                <w:sz w:val="18"/>
                <w:szCs w:val="18"/>
              </w:rPr>
            </w:pPr>
          </w:p>
        </w:tc>
        <w:tc>
          <w:tcPr>
            <w:tcW w:w="818"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1"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184</w:t>
            </w: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142.5</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77.4</w:t>
            </w:r>
          </w:p>
        </w:tc>
        <w:tc>
          <w:tcPr>
            <w:tcW w:w="97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41.5</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22.6</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2726</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2260</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212</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2472</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254</w:t>
            </w:r>
          </w:p>
        </w:tc>
      </w:tr>
    </w:tbl>
    <w:p>
      <w:pPr>
        <w:rPr>
          <w:rFonts w:hint="eastAsia" w:ascii="黑体" w:eastAsia="黑体"/>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ascii="黑体" w:eastAsia="黑体"/>
          <w:bCs/>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1770"/>
        <w:gridCol w:w="577"/>
        <w:gridCol w:w="577"/>
        <w:gridCol w:w="577"/>
        <w:gridCol w:w="2862"/>
        <w:gridCol w:w="720"/>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7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77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7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57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7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86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72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95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20010001</w:t>
            </w:r>
          </w:p>
        </w:tc>
        <w:tc>
          <w:tcPr>
            <w:tcW w:w="1770"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5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862" w:type="dxa"/>
            <w:vAlign w:val="center"/>
          </w:tcPr>
          <w:p>
            <w:pPr>
              <w:spacing w:line="240" w:lineRule="exact"/>
              <w:rPr>
                <w:rFonts w:ascii="华文中宋" w:hAnsi="华文中宋" w:eastAsia="华文中宋"/>
                <w:sz w:val="18"/>
                <w:szCs w:val="18"/>
              </w:rPr>
            </w:pPr>
          </w:p>
        </w:tc>
        <w:tc>
          <w:tcPr>
            <w:tcW w:w="720"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05010173</w:t>
            </w:r>
          </w:p>
        </w:tc>
        <w:tc>
          <w:tcPr>
            <w:tcW w:w="1770" w:type="dxa"/>
            <w:vAlign w:val="center"/>
          </w:tcPr>
          <w:p>
            <w:pPr>
              <w:rPr>
                <w:rFonts w:hint="eastAsia" w:ascii="华文中宋" w:hAnsi="华文中宋" w:eastAsia="华文中宋" w:cs="宋体"/>
                <w:sz w:val="18"/>
                <w:szCs w:val="18"/>
              </w:rPr>
            </w:pPr>
            <w:r>
              <w:rPr>
                <w:rFonts w:hint="eastAsia" w:ascii="华文中宋" w:hAnsi="华文中宋" w:eastAsia="华文中宋"/>
                <w:sz w:val="18"/>
                <w:szCs w:val="18"/>
              </w:rPr>
              <w:t>英语语音实训</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862" w:type="dxa"/>
            <w:vAlign w:val="center"/>
          </w:tcPr>
          <w:p>
            <w:pPr>
              <w:spacing w:line="300" w:lineRule="exact"/>
              <w:rPr>
                <w:rFonts w:hint="eastAsia" w:ascii="华文中宋" w:hAnsi="华文中宋" w:eastAsia="华文中宋"/>
                <w:sz w:val="18"/>
                <w:szCs w:val="18"/>
              </w:rPr>
            </w:pPr>
            <w:r>
              <w:rPr>
                <w:rFonts w:hint="eastAsia" w:ascii="华文中宋" w:hAnsi="华文中宋" w:eastAsia="华文中宋"/>
                <w:sz w:val="18"/>
                <w:szCs w:val="18"/>
              </w:rPr>
              <w:t>语音专项训练</w:t>
            </w:r>
          </w:p>
        </w:tc>
        <w:tc>
          <w:tcPr>
            <w:tcW w:w="720"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52"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7"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770"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5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862" w:type="dxa"/>
            <w:vAlign w:val="center"/>
          </w:tcPr>
          <w:p>
            <w:pPr>
              <w:spacing w:line="240" w:lineRule="exact"/>
              <w:rPr>
                <w:rFonts w:ascii="华文中宋" w:hAnsi="华文中宋" w:eastAsia="华文中宋"/>
                <w:sz w:val="18"/>
                <w:szCs w:val="18"/>
              </w:rPr>
            </w:pPr>
          </w:p>
        </w:tc>
        <w:tc>
          <w:tcPr>
            <w:tcW w:w="720"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2"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7" w:type="dxa"/>
            <w:vAlign w:val="center"/>
          </w:tcPr>
          <w:p>
            <w:pPr>
              <w:spacing w:line="30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05010172</w:t>
            </w:r>
          </w:p>
        </w:tc>
        <w:tc>
          <w:tcPr>
            <w:tcW w:w="1770" w:type="dxa"/>
            <w:vAlign w:val="center"/>
          </w:tcPr>
          <w:p>
            <w:pPr>
              <w:rPr>
                <w:rFonts w:hint="eastAsia" w:ascii="华文中宋" w:hAnsi="华文中宋" w:eastAsia="华文中宋" w:cs="宋体"/>
                <w:sz w:val="18"/>
                <w:szCs w:val="18"/>
              </w:rPr>
            </w:pPr>
            <w:r>
              <w:rPr>
                <w:rFonts w:hint="eastAsia" w:ascii="华文中宋" w:hAnsi="华文中宋" w:eastAsia="华文中宋"/>
                <w:sz w:val="18"/>
                <w:szCs w:val="18"/>
              </w:rPr>
              <w:t>英语视听实践</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862" w:type="dxa"/>
            <w:vAlign w:val="center"/>
          </w:tcPr>
          <w:p>
            <w:pPr>
              <w:spacing w:line="300" w:lineRule="exact"/>
              <w:rPr>
                <w:rFonts w:hint="eastAsia" w:ascii="华文中宋" w:hAnsi="华文中宋" w:eastAsia="华文中宋"/>
                <w:sz w:val="18"/>
                <w:szCs w:val="18"/>
              </w:rPr>
            </w:pPr>
            <w:r>
              <w:rPr>
                <w:rFonts w:hint="eastAsia" w:ascii="华文中宋" w:hAnsi="华文中宋" w:eastAsia="华文中宋"/>
                <w:sz w:val="18"/>
                <w:szCs w:val="18"/>
              </w:rPr>
              <w:t>语音强化、影视作品文化问题探讨</w:t>
            </w:r>
          </w:p>
        </w:tc>
        <w:tc>
          <w:tcPr>
            <w:tcW w:w="720"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52" w:type="dxa"/>
            <w:vAlign w:val="center"/>
          </w:tcPr>
          <w:p>
            <w:pPr>
              <w:spacing w:line="300" w:lineRule="exact"/>
              <w:jc w:val="center"/>
              <w:rPr>
                <w:rFonts w:hint="eastAsia" w:ascii="华文中宋" w:hAnsi="华文中宋" w:eastAsia="华文中宋"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7" w:type="dxa"/>
            <w:vAlign w:val="center"/>
          </w:tcPr>
          <w:p>
            <w:pPr>
              <w:spacing w:line="30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05010174</w:t>
            </w:r>
          </w:p>
        </w:tc>
        <w:tc>
          <w:tcPr>
            <w:tcW w:w="1770" w:type="dxa"/>
            <w:vAlign w:val="center"/>
          </w:tcPr>
          <w:p>
            <w:pPr>
              <w:rPr>
                <w:rFonts w:hint="eastAsia" w:ascii="华文中宋" w:hAnsi="华文中宋" w:eastAsia="华文中宋"/>
                <w:sz w:val="18"/>
                <w:szCs w:val="18"/>
              </w:rPr>
            </w:pPr>
            <w:r>
              <w:rPr>
                <w:rFonts w:hint="eastAsia" w:ascii="华文中宋" w:hAnsi="华文中宋" w:eastAsia="华文中宋"/>
                <w:sz w:val="18"/>
                <w:szCs w:val="18"/>
              </w:rPr>
              <w:t>英语课外阅读</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862" w:type="dxa"/>
            <w:vAlign w:val="center"/>
          </w:tcPr>
          <w:p>
            <w:pPr>
              <w:spacing w:line="300" w:lineRule="exact"/>
              <w:rPr>
                <w:rFonts w:hint="eastAsia" w:ascii="华文中宋" w:hAnsi="华文中宋" w:eastAsia="华文中宋"/>
                <w:sz w:val="18"/>
                <w:szCs w:val="18"/>
              </w:rPr>
            </w:pPr>
            <w:r>
              <w:rPr>
                <w:rFonts w:hint="eastAsia" w:ascii="华文中宋" w:hAnsi="华文中宋" w:eastAsia="华文中宋"/>
                <w:sz w:val="18"/>
                <w:szCs w:val="18"/>
              </w:rPr>
              <w:t>人文素养材料扩展阅读</w:t>
            </w:r>
          </w:p>
        </w:tc>
        <w:tc>
          <w:tcPr>
            <w:tcW w:w="720"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52" w:type="dxa"/>
            <w:vAlign w:val="center"/>
          </w:tcPr>
          <w:p>
            <w:pPr>
              <w:spacing w:line="300" w:lineRule="exact"/>
              <w:jc w:val="center"/>
              <w:rPr>
                <w:rFonts w:hint="eastAsia" w:ascii="华文中宋" w:hAnsi="华文中宋" w:eastAsia="华文中宋"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7" w:type="dxa"/>
            <w:vAlign w:val="center"/>
          </w:tcPr>
          <w:p>
            <w:pPr>
              <w:spacing w:line="30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05010175</w:t>
            </w:r>
          </w:p>
        </w:tc>
        <w:tc>
          <w:tcPr>
            <w:tcW w:w="1770" w:type="dxa"/>
            <w:vAlign w:val="center"/>
          </w:tcPr>
          <w:p>
            <w:pPr>
              <w:spacing w:line="300" w:lineRule="exact"/>
              <w:rPr>
                <w:rFonts w:hint="eastAsia" w:ascii="华文中宋" w:hAnsi="华文中宋" w:eastAsia="华文中宋" w:cs="宋体"/>
                <w:sz w:val="18"/>
                <w:szCs w:val="18"/>
              </w:rPr>
            </w:pPr>
            <w:r>
              <w:rPr>
                <w:rFonts w:hint="eastAsia" w:ascii="华文中宋" w:hAnsi="华文中宋" w:eastAsia="华文中宋" w:cs="宋体"/>
                <w:sz w:val="18"/>
                <w:szCs w:val="18"/>
              </w:rPr>
              <w:t>语言测试综合实训</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862" w:type="dxa"/>
            <w:vAlign w:val="center"/>
          </w:tcPr>
          <w:p>
            <w:pPr>
              <w:spacing w:line="300" w:lineRule="exact"/>
              <w:rPr>
                <w:rFonts w:hint="eastAsia" w:ascii="华文中宋" w:hAnsi="华文中宋" w:eastAsia="华文中宋"/>
                <w:sz w:val="18"/>
                <w:szCs w:val="18"/>
              </w:rPr>
            </w:pPr>
            <w:r>
              <w:rPr>
                <w:rFonts w:hint="eastAsia" w:ascii="华文中宋" w:hAnsi="华文中宋" w:eastAsia="华文中宋"/>
                <w:sz w:val="18"/>
                <w:szCs w:val="18"/>
              </w:rPr>
              <w:t>专四等各级考试说明指导</w:t>
            </w:r>
          </w:p>
        </w:tc>
        <w:tc>
          <w:tcPr>
            <w:tcW w:w="720"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52"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7" w:type="dxa"/>
            <w:vAlign w:val="center"/>
          </w:tcPr>
          <w:p>
            <w:pPr>
              <w:spacing w:line="30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05010176</w:t>
            </w:r>
          </w:p>
        </w:tc>
        <w:tc>
          <w:tcPr>
            <w:tcW w:w="1770" w:type="dxa"/>
            <w:vAlign w:val="center"/>
          </w:tcPr>
          <w:p>
            <w:pPr>
              <w:rPr>
                <w:rFonts w:hint="eastAsia" w:ascii="华文中宋" w:hAnsi="华文中宋" w:eastAsia="华文中宋" w:cs="宋体"/>
                <w:sz w:val="18"/>
                <w:szCs w:val="18"/>
              </w:rPr>
            </w:pPr>
            <w:r>
              <w:rPr>
                <w:rFonts w:hint="eastAsia" w:eastAsia="华文中宋"/>
                <w:sz w:val="18"/>
                <w:szCs w:val="18"/>
              </w:rPr>
              <w:t>英语公共演讲与辩论实训</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862" w:type="dxa"/>
            <w:vAlign w:val="center"/>
          </w:tcPr>
          <w:p>
            <w:pPr>
              <w:spacing w:line="300" w:lineRule="exact"/>
              <w:rPr>
                <w:rFonts w:hint="eastAsia" w:ascii="华文中宋" w:hAnsi="华文中宋" w:eastAsia="华文中宋"/>
                <w:sz w:val="18"/>
                <w:szCs w:val="18"/>
              </w:rPr>
            </w:pPr>
            <w:r>
              <w:rPr>
                <w:rFonts w:hint="eastAsia" w:ascii="华文中宋" w:hAnsi="华文中宋" w:eastAsia="华文中宋"/>
                <w:sz w:val="18"/>
                <w:szCs w:val="18"/>
              </w:rPr>
              <w:t>口语表达综合实践</w:t>
            </w:r>
          </w:p>
        </w:tc>
        <w:tc>
          <w:tcPr>
            <w:tcW w:w="720"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52" w:type="dxa"/>
            <w:vAlign w:val="center"/>
          </w:tcPr>
          <w:p>
            <w:pPr>
              <w:spacing w:line="300" w:lineRule="exact"/>
              <w:jc w:val="center"/>
              <w:rPr>
                <w:rFonts w:hint="eastAsia" w:ascii="华文中宋" w:hAnsi="华文中宋" w:eastAsia="华文中宋"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7" w:type="dxa"/>
            <w:vAlign w:val="center"/>
          </w:tcPr>
          <w:p>
            <w:pPr>
              <w:spacing w:line="30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05010177</w:t>
            </w:r>
          </w:p>
        </w:tc>
        <w:tc>
          <w:tcPr>
            <w:tcW w:w="1770" w:type="dxa"/>
            <w:vAlign w:val="center"/>
          </w:tcPr>
          <w:p>
            <w:pPr>
              <w:rPr>
                <w:rFonts w:hint="eastAsia" w:ascii="华文中宋" w:hAnsi="华文中宋" w:eastAsia="华文中宋" w:cs="宋体"/>
                <w:sz w:val="18"/>
                <w:szCs w:val="18"/>
              </w:rPr>
            </w:pPr>
            <w:r>
              <w:rPr>
                <w:rFonts w:hint="eastAsia" w:ascii="华文中宋" w:hAnsi="华文中宋" w:eastAsia="华文中宋"/>
                <w:sz w:val="18"/>
                <w:szCs w:val="18"/>
              </w:rPr>
              <w:t>翻译实训</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862" w:type="dxa"/>
            <w:vAlign w:val="center"/>
          </w:tcPr>
          <w:p>
            <w:pPr>
              <w:spacing w:line="300" w:lineRule="exact"/>
              <w:rPr>
                <w:rFonts w:hint="eastAsia" w:ascii="华文中宋" w:hAnsi="华文中宋" w:eastAsia="华文中宋"/>
                <w:sz w:val="18"/>
                <w:szCs w:val="18"/>
              </w:rPr>
            </w:pPr>
            <w:r>
              <w:rPr>
                <w:rFonts w:hint="eastAsia" w:ascii="华文中宋" w:hAnsi="华文中宋" w:eastAsia="华文中宋"/>
                <w:sz w:val="18"/>
                <w:szCs w:val="18"/>
              </w:rPr>
              <w:t>有声资料、典籍翻译实践</w:t>
            </w:r>
          </w:p>
        </w:tc>
        <w:tc>
          <w:tcPr>
            <w:tcW w:w="720"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52" w:type="dxa"/>
            <w:vAlign w:val="center"/>
          </w:tcPr>
          <w:p>
            <w:pPr>
              <w:spacing w:line="300" w:lineRule="exact"/>
              <w:jc w:val="center"/>
              <w:rPr>
                <w:rFonts w:hint="eastAsia" w:ascii="华文中宋" w:hAnsi="华文中宋" w:eastAsia="华文中宋"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05010178</w:t>
            </w:r>
          </w:p>
        </w:tc>
        <w:tc>
          <w:tcPr>
            <w:tcW w:w="1770" w:type="dxa"/>
            <w:vAlign w:val="center"/>
          </w:tcPr>
          <w:p>
            <w:pPr>
              <w:spacing w:line="300" w:lineRule="exact"/>
              <w:rPr>
                <w:rFonts w:hint="eastAsia" w:ascii="华文中宋" w:hAnsi="华文中宋" w:eastAsia="华文中宋"/>
                <w:sz w:val="18"/>
                <w:szCs w:val="18"/>
              </w:rPr>
            </w:pPr>
            <w:r>
              <w:rPr>
                <w:rFonts w:hint="eastAsia" w:ascii="华文中宋" w:hAnsi="华文中宋" w:eastAsia="华文中宋" w:cs="宋体"/>
                <w:sz w:val="18"/>
                <w:szCs w:val="18"/>
              </w:rPr>
              <w:t>专业综合实践</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862" w:type="dxa"/>
            <w:vAlign w:val="center"/>
          </w:tcPr>
          <w:p>
            <w:pPr>
              <w:spacing w:line="300" w:lineRule="exact"/>
              <w:rPr>
                <w:rFonts w:hint="eastAsia" w:ascii="华文中宋" w:hAnsi="华文中宋" w:eastAsia="华文中宋"/>
                <w:sz w:val="18"/>
                <w:szCs w:val="18"/>
              </w:rPr>
            </w:pPr>
            <w:r>
              <w:rPr>
                <w:rFonts w:hint="eastAsia" w:ascii="华文中宋" w:hAnsi="华文中宋" w:eastAsia="华文中宋"/>
                <w:sz w:val="18"/>
                <w:szCs w:val="18"/>
              </w:rPr>
              <w:t>专八及外语综合能力实训</w:t>
            </w:r>
          </w:p>
        </w:tc>
        <w:tc>
          <w:tcPr>
            <w:tcW w:w="720"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52"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7" w:type="dxa"/>
            <w:vAlign w:val="center"/>
          </w:tcPr>
          <w:p>
            <w:pPr>
              <w:spacing w:line="30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05010179</w:t>
            </w:r>
          </w:p>
        </w:tc>
        <w:tc>
          <w:tcPr>
            <w:tcW w:w="1770" w:type="dxa"/>
            <w:vAlign w:val="center"/>
          </w:tcPr>
          <w:p>
            <w:pPr>
              <w:spacing w:line="300" w:lineRule="exact"/>
              <w:rPr>
                <w:rFonts w:hint="eastAsia" w:ascii="华文中宋" w:hAnsi="华文中宋" w:eastAsia="华文中宋"/>
                <w:sz w:val="18"/>
                <w:szCs w:val="18"/>
              </w:rPr>
            </w:pPr>
            <w:r>
              <w:rPr>
                <w:rFonts w:hint="eastAsia" w:ascii="华文中宋" w:hAnsi="华文中宋" w:eastAsia="华文中宋"/>
                <w:sz w:val="18"/>
                <w:szCs w:val="18"/>
              </w:rPr>
              <w:t>毕业实习</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2862" w:type="dxa"/>
            <w:vAlign w:val="center"/>
          </w:tcPr>
          <w:p>
            <w:pPr>
              <w:spacing w:line="300" w:lineRule="exact"/>
              <w:rPr>
                <w:rFonts w:hint="eastAsia" w:ascii="华文中宋" w:hAnsi="华文中宋" w:eastAsia="华文中宋"/>
                <w:sz w:val="18"/>
                <w:szCs w:val="18"/>
              </w:rPr>
            </w:pPr>
            <w:r>
              <w:rPr>
                <w:rFonts w:hint="eastAsia" w:ascii="华文中宋" w:hAnsi="华文中宋" w:eastAsia="华文中宋"/>
                <w:sz w:val="18"/>
                <w:szCs w:val="18"/>
              </w:rPr>
              <w:t>分赴相应单位进行专业实习</w:t>
            </w:r>
          </w:p>
        </w:tc>
        <w:tc>
          <w:tcPr>
            <w:tcW w:w="720"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952"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05010180</w:t>
            </w:r>
          </w:p>
        </w:tc>
        <w:tc>
          <w:tcPr>
            <w:tcW w:w="1770" w:type="dxa"/>
            <w:vAlign w:val="center"/>
          </w:tcPr>
          <w:p>
            <w:pPr>
              <w:spacing w:line="300" w:lineRule="exact"/>
              <w:rPr>
                <w:rFonts w:hint="eastAsia" w:ascii="华文中宋" w:hAnsi="华文中宋" w:eastAsia="华文中宋"/>
                <w:sz w:val="18"/>
                <w:szCs w:val="18"/>
              </w:rPr>
            </w:pPr>
            <w:r>
              <w:rPr>
                <w:rFonts w:hint="eastAsia" w:ascii="华文中宋" w:hAnsi="华文中宋" w:eastAsia="华文中宋"/>
                <w:sz w:val="18"/>
                <w:szCs w:val="18"/>
              </w:rPr>
              <w:t>毕业论文</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577"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2862" w:type="dxa"/>
            <w:vAlign w:val="center"/>
          </w:tcPr>
          <w:p>
            <w:pPr>
              <w:spacing w:line="300" w:lineRule="exact"/>
              <w:rPr>
                <w:rFonts w:hint="eastAsia" w:ascii="华文中宋" w:hAnsi="华文中宋" w:eastAsia="华文中宋"/>
                <w:sz w:val="18"/>
                <w:szCs w:val="18"/>
              </w:rPr>
            </w:pPr>
            <w:r>
              <w:rPr>
                <w:rFonts w:hint="eastAsia" w:ascii="华文中宋" w:hAnsi="华文中宋" w:eastAsia="华文中宋"/>
                <w:sz w:val="18"/>
                <w:szCs w:val="18"/>
              </w:rPr>
              <w:t>依据相应研究方向撰写论文</w:t>
            </w:r>
          </w:p>
        </w:tc>
        <w:tc>
          <w:tcPr>
            <w:tcW w:w="720" w:type="dxa"/>
            <w:vAlign w:val="center"/>
          </w:tcPr>
          <w:p>
            <w:pPr>
              <w:spacing w:line="30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52"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301"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111"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29</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英语专业课程设置表</w:t>
      </w:r>
    </w:p>
    <w:p>
      <w:pPr>
        <w:jc w:val="center"/>
        <w:rPr>
          <w:rFonts w:hint="eastAsia" w:ascii="黑体" w:eastAsia="黑体"/>
          <w:bCs/>
          <w:sz w:val="24"/>
        </w:rPr>
      </w:pPr>
    </w:p>
    <w:tbl>
      <w:tblPr>
        <w:tblStyle w:val="7"/>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0"/>
        <w:gridCol w:w="255"/>
        <w:gridCol w:w="255"/>
        <w:gridCol w:w="1682"/>
        <w:gridCol w:w="843"/>
        <w:gridCol w:w="355"/>
        <w:gridCol w:w="355"/>
        <w:gridCol w:w="355"/>
        <w:gridCol w:w="355"/>
        <w:gridCol w:w="355"/>
        <w:gridCol w:w="355"/>
        <w:gridCol w:w="533"/>
        <w:gridCol w:w="533"/>
        <w:gridCol w:w="533"/>
        <w:gridCol w:w="533"/>
        <w:gridCol w:w="533"/>
        <w:gridCol w:w="533"/>
        <w:gridCol w:w="533"/>
        <w:gridCol w:w="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10"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程</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性</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质</w:t>
            </w:r>
          </w:p>
        </w:tc>
        <w:tc>
          <w:tcPr>
            <w:tcW w:w="510" w:type="dxa"/>
            <w:gridSpan w:val="2"/>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82"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43"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5"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hint="eastAsia" w:ascii="华文中宋" w:hAnsi="华文中宋" w:eastAsia="华文中宋"/>
                <w:w w:val="90"/>
                <w:sz w:val="15"/>
                <w:szCs w:val="15"/>
              </w:rPr>
            </w:pP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5"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20" w:type="dxa"/>
            <w:gridSpan w:val="4"/>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64" w:type="dxa"/>
            <w:gridSpan w:val="8"/>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10" w:type="dxa"/>
            <w:vMerge w:val="continue"/>
            <w:vAlign w:val="center"/>
          </w:tcPr>
          <w:p>
            <w:pPr>
              <w:spacing w:line="240" w:lineRule="exact"/>
              <w:jc w:val="center"/>
              <w:rPr>
                <w:rFonts w:ascii="华文中宋" w:hAnsi="华文中宋" w:eastAsia="华文中宋"/>
                <w:w w:val="90"/>
                <w:sz w:val="15"/>
                <w:szCs w:val="15"/>
              </w:rPr>
            </w:pPr>
          </w:p>
        </w:tc>
        <w:tc>
          <w:tcPr>
            <w:tcW w:w="510" w:type="dxa"/>
            <w:gridSpan w:val="2"/>
            <w:vMerge w:val="continue"/>
            <w:vAlign w:val="center"/>
          </w:tcPr>
          <w:p>
            <w:pPr>
              <w:spacing w:line="240" w:lineRule="exact"/>
              <w:jc w:val="center"/>
              <w:rPr>
                <w:rFonts w:ascii="华文中宋" w:hAnsi="华文中宋" w:eastAsia="华文中宋"/>
                <w:w w:val="90"/>
                <w:sz w:val="15"/>
                <w:szCs w:val="15"/>
              </w:rPr>
            </w:pPr>
          </w:p>
        </w:tc>
        <w:tc>
          <w:tcPr>
            <w:tcW w:w="1682" w:type="dxa"/>
            <w:vMerge w:val="continue"/>
            <w:vAlign w:val="center"/>
          </w:tcPr>
          <w:p>
            <w:pPr>
              <w:spacing w:line="240" w:lineRule="exact"/>
              <w:jc w:val="center"/>
              <w:rPr>
                <w:rFonts w:ascii="华文中宋" w:hAnsi="华文中宋" w:eastAsia="华文中宋"/>
                <w:w w:val="90"/>
                <w:sz w:val="15"/>
                <w:szCs w:val="15"/>
              </w:rPr>
            </w:pPr>
          </w:p>
        </w:tc>
        <w:tc>
          <w:tcPr>
            <w:tcW w:w="843" w:type="dxa"/>
            <w:vMerge w:val="continue"/>
            <w:vAlign w:val="center"/>
          </w:tcPr>
          <w:p>
            <w:pPr>
              <w:spacing w:line="240" w:lineRule="exact"/>
              <w:jc w:val="center"/>
              <w:rPr>
                <w:rFonts w:ascii="华文中宋" w:hAnsi="华文中宋" w:eastAsia="华文中宋"/>
                <w:w w:val="90"/>
                <w:sz w:val="15"/>
                <w:szCs w:val="15"/>
              </w:rPr>
            </w:pPr>
          </w:p>
        </w:tc>
        <w:tc>
          <w:tcPr>
            <w:tcW w:w="355" w:type="dxa"/>
            <w:vMerge w:val="continue"/>
            <w:vAlign w:val="center"/>
          </w:tcPr>
          <w:p>
            <w:pPr>
              <w:spacing w:line="240" w:lineRule="exact"/>
              <w:jc w:val="center"/>
              <w:rPr>
                <w:rFonts w:ascii="华文中宋" w:hAnsi="华文中宋" w:eastAsia="华文中宋"/>
                <w:w w:val="90"/>
                <w:sz w:val="15"/>
                <w:szCs w:val="15"/>
              </w:rPr>
            </w:pPr>
          </w:p>
        </w:tc>
        <w:tc>
          <w:tcPr>
            <w:tcW w:w="355" w:type="dxa"/>
            <w:vMerge w:val="continue"/>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5"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spacing w:val="-6"/>
                <w:w w:val="90"/>
                <w:sz w:val="15"/>
                <w:szCs w:val="15"/>
              </w:rPr>
              <w:t>实验/</w:t>
            </w:r>
            <w:r>
              <w:rPr>
                <w:rFonts w:hint="eastAsia" w:ascii="华文中宋" w:hAnsi="华文中宋" w:eastAsia="华文中宋"/>
                <w:w w:val="90"/>
                <w:sz w:val="15"/>
                <w:szCs w:val="15"/>
              </w:rPr>
              <w:t>实践学时</w:t>
            </w:r>
          </w:p>
        </w:tc>
        <w:tc>
          <w:tcPr>
            <w:tcW w:w="355"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5"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66" w:type="dxa"/>
            <w:gridSpan w:val="2"/>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66"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66"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66"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10" w:type="dxa"/>
            <w:vMerge w:val="continue"/>
            <w:vAlign w:val="center"/>
          </w:tcPr>
          <w:p>
            <w:pPr>
              <w:spacing w:line="240" w:lineRule="exact"/>
              <w:jc w:val="center"/>
              <w:rPr>
                <w:rFonts w:ascii="华文中宋" w:hAnsi="华文中宋" w:eastAsia="华文中宋"/>
                <w:w w:val="90"/>
                <w:sz w:val="15"/>
                <w:szCs w:val="15"/>
              </w:rPr>
            </w:pPr>
          </w:p>
        </w:tc>
        <w:tc>
          <w:tcPr>
            <w:tcW w:w="510" w:type="dxa"/>
            <w:gridSpan w:val="2"/>
            <w:vMerge w:val="continue"/>
            <w:vAlign w:val="center"/>
          </w:tcPr>
          <w:p>
            <w:pPr>
              <w:spacing w:line="240" w:lineRule="exact"/>
              <w:jc w:val="center"/>
              <w:rPr>
                <w:rFonts w:ascii="华文中宋" w:hAnsi="华文中宋" w:eastAsia="华文中宋"/>
                <w:w w:val="90"/>
                <w:sz w:val="15"/>
                <w:szCs w:val="15"/>
              </w:rPr>
            </w:pPr>
          </w:p>
        </w:tc>
        <w:tc>
          <w:tcPr>
            <w:tcW w:w="1682" w:type="dxa"/>
            <w:vMerge w:val="continue"/>
            <w:vAlign w:val="center"/>
          </w:tcPr>
          <w:p>
            <w:pPr>
              <w:spacing w:line="240" w:lineRule="exact"/>
              <w:jc w:val="center"/>
              <w:rPr>
                <w:rFonts w:ascii="华文中宋" w:hAnsi="华文中宋" w:eastAsia="华文中宋"/>
                <w:w w:val="90"/>
                <w:sz w:val="15"/>
                <w:szCs w:val="15"/>
              </w:rPr>
            </w:pPr>
          </w:p>
        </w:tc>
        <w:tc>
          <w:tcPr>
            <w:tcW w:w="843" w:type="dxa"/>
            <w:vMerge w:val="continue"/>
            <w:vAlign w:val="center"/>
          </w:tcPr>
          <w:p>
            <w:pPr>
              <w:spacing w:line="240" w:lineRule="exact"/>
              <w:jc w:val="center"/>
              <w:rPr>
                <w:rFonts w:ascii="华文中宋" w:hAnsi="华文中宋" w:eastAsia="华文中宋"/>
                <w:w w:val="90"/>
                <w:sz w:val="15"/>
                <w:szCs w:val="15"/>
              </w:rPr>
            </w:pPr>
          </w:p>
        </w:tc>
        <w:tc>
          <w:tcPr>
            <w:tcW w:w="355" w:type="dxa"/>
            <w:vMerge w:val="continue"/>
            <w:vAlign w:val="center"/>
          </w:tcPr>
          <w:p>
            <w:pPr>
              <w:spacing w:line="240" w:lineRule="exact"/>
              <w:jc w:val="center"/>
              <w:rPr>
                <w:rFonts w:ascii="华文中宋" w:hAnsi="华文中宋" w:eastAsia="华文中宋"/>
                <w:w w:val="90"/>
                <w:sz w:val="15"/>
                <w:szCs w:val="15"/>
              </w:rPr>
            </w:pPr>
          </w:p>
        </w:tc>
        <w:tc>
          <w:tcPr>
            <w:tcW w:w="355" w:type="dxa"/>
            <w:vMerge w:val="continue"/>
            <w:vAlign w:val="center"/>
          </w:tcPr>
          <w:p>
            <w:pPr>
              <w:spacing w:line="240" w:lineRule="exact"/>
              <w:jc w:val="center"/>
              <w:rPr>
                <w:rFonts w:ascii="华文中宋" w:hAnsi="华文中宋" w:eastAsia="华文中宋"/>
                <w:w w:val="90"/>
                <w:sz w:val="15"/>
                <w:szCs w:val="15"/>
              </w:rPr>
            </w:pPr>
          </w:p>
        </w:tc>
        <w:tc>
          <w:tcPr>
            <w:tcW w:w="355" w:type="dxa"/>
            <w:vMerge w:val="continue"/>
            <w:vAlign w:val="center"/>
          </w:tcPr>
          <w:p>
            <w:pPr>
              <w:spacing w:line="240" w:lineRule="exact"/>
              <w:jc w:val="center"/>
              <w:rPr>
                <w:rFonts w:ascii="华文中宋" w:hAnsi="华文中宋" w:eastAsia="华文中宋"/>
                <w:w w:val="90"/>
                <w:sz w:val="15"/>
                <w:szCs w:val="15"/>
              </w:rPr>
            </w:pPr>
          </w:p>
        </w:tc>
        <w:tc>
          <w:tcPr>
            <w:tcW w:w="355" w:type="dxa"/>
            <w:vMerge w:val="continue"/>
            <w:vAlign w:val="center"/>
          </w:tcPr>
          <w:p>
            <w:pPr>
              <w:spacing w:line="240" w:lineRule="exact"/>
              <w:jc w:val="center"/>
              <w:rPr>
                <w:rFonts w:ascii="华文中宋" w:hAnsi="华文中宋" w:eastAsia="华文中宋"/>
                <w:w w:val="90"/>
                <w:sz w:val="15"/>
                <w:szCs w:val="15"/>
              </w:rPr>
            </w:pPr>
          </w:p>
        </w:tc>
        <w:tc>
          <w:tcPr>
            <w:tcW w:w="355" w:type="dxa"/>
            <w:vMerge w:val="continue"/>
            <w:vAlign w:val="center"/>
          </w:tcPr>
          <w:p>
            <w:pPr>
              <w:spacing w:line="240" w:lineRule="exact"/>
              <w:jc w:val="center"/>
              <w:rPr>
                <w:rFonts w:ascii="华文中宋" w:hAnsi="华文中宋" w:eastAsia="华文中宋"/>
                <w:w w:val="90"/>
                <w:sz w:val="15"/>
                <w:szCs w:val="15"/>
              </w:rPr>
            </w:pPr>
          </w:p>
        </w:tc>
        <w:tc>
          <w:tcPr>
            <w:tcW w:w="355" w:type="dxa"/>
            <w:vMerge w:val="continue"/>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5</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7</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10" w:type="dxa"/>
            <w:vMerge w:val="continue"/>
            <w:tcBorders>
              <w:bottom w:val="single" w:color="auto" w:sz="4" w:space="0"/>
            </w:tcBorders>
            <w:vAlign w:val="center"/>
          </w:tcPr>
          <w:p>
            <w:pPr>
              <w:spacing w:line="240" w:lineRule="exact"/>
              <w:jc w:val="center"/>
              <w:rPr>
                <w:rFonts w:ascii="华文中宋" w:hAnsi="华文中宋" w:eastAsia="华文中宋"/>
                <w:w w:val="90"/>
                <w:sz w:val="15"/>
                <w:szCs w:val="15"/>
              </w:rPr>
            </w:pPr>
          </w:p>
        </w:tc>
        <w:tc>
          <w:tcPr>
            <w:tcW w:w="510" w:type="dxa"/>
            <w:gridSpan w:val="2"/>
            <w:vMerge w:val="continue"/>
            <w:vAlign w:val="center"/>
          </w:tcPr>
          <w:p>
            <w:pPr>
              <w:spacing w:line="240" w:lineRule="exact"/>
              <w:jc w:val="center"/>
              <w:rPr>
                <w:rFonts w:ascii="华文中宋" w:hAnsi="华文中宋" w:eastAsia="华文中宋"/>
                <w:w w:val="90"/>
                <w:sz w:val="15"/>
                <w:szCs w:val="15"/>
              </w:rPr>
            </w:pPr>
          </w:p>
        </w:tc>
        <w:tc>
          <w:tcPr>
            <w:tcW w:w="1682" w:type="dxa"/>
            <w:vMerge w:val="continue"/>
            <w:vAlign w:val="center"/>
          </w:tcPr>
          <w:p>
            <w:pPr>
              <w:spacing w:line="240" w:lineRule="exact"/>
              <w:jc w:val="center"/>
              <w:rPr>
                <w:rFonts w:ascii="华文中宋" w:hAnsi="华文中宋" w:eastAsia="华文中宋"/>
                <w:w w:val="90"/>
                <w:sz w:val="15"/>
                <w:szCs w:val="15"/>
              </w:rPr>
            </w:pPr>
          </w:p>
        </w:tc>
        <w:tc>
          <w:tcPr>
            <w:tcW w:w="843" w:type="dxa"/>
            <w:vMerge w:val="continue"/>
            <w:vAlign w:val="center"/>
          </w:tcPr>
          <w:p>
            <w:pPr>
              <w:spacing w:line="240" w:lineRule="exact"/>
              <w:jc w:val="center"/>
              <w:rPr>
                <w:rFonts w:ascii="华文中宋" w:hAnsi="华文中宋" w:eastAsia="华文中宋"/>
                <w:w w:val="90"/>
                <w:sz w:val="15"/>
                <w:szCs w:val="15"/>
              </w:rPr>
            </w:pPr>
          </w:p>
        </w:tc>
        <w:tc>
          <w:tcPr>
            <w:tcW w:w="355" w:type="dxa"/>
            <w:vMerge w:val="continue"/>
            <w:vAlign w:val="center"/>
          </w:tcPr>
          <w:p>
            <w:pPr>
              <w:spacing w:line="240" w:lineRule="exact"/>
              <w:jc w:val="center"/>
              <w:rPr>
                <w:rFonts w:ascii="华文中宋" w:hAnsi="华文中宋" w:eastAsia="华文中宋"/>
                <w:w w:val="90"/>
                <w:sz w:val="15"/>
                <w:szCs w:val="15"/>
              </w:rPr>
            </w:pPr>
          </w:p>
        </w:tc>
        <w:tc>
          <w:tcPr>
            <w:tcW w:w="355" w:type="dxa"/>
            <w:vMerge w:val="continue"/>
            <w:vAlign w:val="center"/>
          </w:tcPr>
          <w:p>
            <w:pPr>
              <w:spacing w:line="240" w:lineRule="exact"/>
              <w:jc w:val="center"/>
              <w:rPr>
                <w:rFonts w:ascii="华文中宋" w:hAnsi="华文中宋" w:eastAsia="华文中宋"/>
                <w:w w:val="90"/>
                <w:sz w:val="15"/>
                <w:szCs w:val="15"/>
              </w:rPr>
            </w:pPr>
          </w:p>
        </w:tc>
        <w:tc>
          <w:tcPr>
            <w:tcW w:w="355" w:type="dxa"/>
            <w:vMerge w:val="continue"/>
            <w:vAlign w:val="center"/>
          </w:tcPr>
          <w:p>
            <w:pPr>
              <w:spacing w:line="240" w:lineRule="exact"/>
              <w:jc w:val="center"/>
              <w:rPr>
                <w:rFonts w:ascii="华文中宋" w:hAnsi="华文中宋" w:eastAsia="华文中宋"/>
                <w:w w:val="90"/>
                <w:sz w:val="15"/>
                <w:szCs w:val="15"/>
              </w:rPr>
            </w:pPr>
          </w:p>
        </w:tc>
        <w:tc>
          <w:tcPr>
            <w:tcW w:w="355" w:type="dxa"/>
            <w:vMerge w:val="continue"/>
            <w:vAlign w:val="center"/>
          </w:tcPr>
          <w:p>
            <w:pPr>
              <w:spacing w:line="240" w:lineRule="exact"/>
              <w:jc w:val="center"/>
              <w:rPr>
                <w:rFonts w:ascii="华文中宋" w:hAnsi="华文中宋" w:eastAsia="华文中宋"/>
                <w:w w:val="90"/>
                <w:sz w:val="15"/>
                <w:szCs w:val="15"/>
              </w:rPr>
            </w:pPr>
          </w:p>
        </w:tc>
        <w:tc>
          <w:tcPr>
            <w:tcW w:w="355" w:type="dxa"/>
            <w:vMerge w:val="continue"/>
            <w:vAlign w:val="center"/>
          </w:tcPr>
          <w:p>
            <w:pPr>
              <w:spacing w:line="240" w:lineRule="exact"/>
              <w:jc w:val="center"/>
              <w:rPr>
                <w:rFonts w:ascii="华文中宋" w:hAnsi="华文中宋" w:eastAsia="华文中宋"/>
                <w:w w:val="90"/>
                <w:sz w:val="15"/>
                <w:szCs w:val="15"/>
              </w:rPr>
            </w:pPr>
          </w:p>
        </w:tc>
        <w:tc>
          <w:tcPr>
            <w:tcW w:w="355" w:type="dxa"/>
            <w:vMerge w:val="continue"/>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15:1</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17:1</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17:1</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17:1</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17:1</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15:3</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restart"/>
            <w:tcBorders>
              <w:top w:val="single" w:color="auto" w:sz="4" w:space="0"/>
            </w:tcBorders>
            <w:shd w:val="clear" w:color="auto" w:fill="auto"/>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spacing w:line="240" w:lineRule="exact"/>
              <w:jc w:val="center"/>
              <w:rPr>
                <w:rFonts w:ascii="华文中宋" w:hAnsi="华文中宋" w:eastAsia="华文中宋"/>
                <w:w w:val="90"/>
                <w:sz w:val="15"/>
                <w:szCs w:val="15"/>
              </w:rPr>
            </w:pPr>
          </w:p>
        </w:tc>
        <w:tc>
          <w:tcPr>
            <w:tcW w:w="510" w:type="dxa"/>
            <w:gridSpan w:val="2"/>
            <w:vMerge w:val="restart"/>
            <w:tcBorders>
              <w:top w:val="nil"/>
            </w:tcBorders>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82" w:type="dxa"/>
            <w:tcBorders>
              <w:top w:val="nil"/>
            </w:tcBorders>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思想道德修养与法律基础</w:t>
            </w:r>
          </w:p>
        </w:tc>
        <w:tc>
          <w:tcPr>
            <w:tcW w:w="84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17041401</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18</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3x10</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510" w:type="dxa"/>
            <w:gridSpan w:val="2"/>
            <w:vMerge w:val="continue"/>
            <w:tcBorders>
              <w:top w:val="nil"/>
            </w:tcBorders>
            <w:vAlign w:val="center"/>
          </w:tcPr>
          <w:p>
            <w:pPr>
              <w:spacing w:line="240" w:lineRule="exact"/>
              <w:rPr>
                <w:rFonts w:ascii="华文中宋" w:hAnsi="华文中宋" w:eastAsia="华文中宋" w:cs="Arial Unicode MS"/>
                <w:w w:val="90"/>
                <w:sz w:val="15"/>
                <w:szCs w:val="15"/>
              </w:rPr>
            </w:pPr>
          </w:p>
        </w:tc>
        <w:tc>
          <w:tcPr>
            <w:tcW w:w="1682"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马克思主义基本原理概论</w:t>
            </w:r>
          </w:p>
        </w:tc>
        <w:tc>
          <w:tcPr>
            <w:tcW w:w="84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17011401</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18</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ind w:firstLine="66" w:firstLineChars="49"/>
              <w:jc w:val="center"/>
              <w:rPr>
                <w:rFonts w:ascii="华文中宋" w:hAnsi="华文中宋" w:eastAsia="华文中宋"/>
                <w:w w:val="90"/>
                <w:sz w:val="15"/>
                <w:szCs w:val="15"/>
              </w:rPr>
            </w:pPr>
            <w:r>
              <w:rPr>
                <w:rFonts w:hint="eastAsia" w:ascii="华文中宋" w:hAnsi="华文中宋" w:eastAsia="华文中宋"/>
                <w:w w:val="90"/>
                <w:sz w:val="15"/>
                <w:szCs w:val="15"/>
              </w:rPr>
              <w:t>3x10</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510" w:type="dxa"/>
            <w:gridSpan w:val="2"/>
            <w:vMerge w:val="continue"/>
            <w:tcBorders>
              <w:top w:val="nil"/>
            </w:tcBorders>
            <w:vAlign w:val="center"/>
          </w:tcPr>
          <w:p>
            <w:pPr>
              <w:spacing w:line="240" w:lineRule="exact"/>
              <w:rPr>
                <w:rFonts w:ascii="华文中宋" w:hAnsi="华文中宋" w:eastAsia="华文中宋" w:cs="Arial Unicode MS"/>
                <w:w w:val="90"/>
                <w:sz w:val="15"/>
                <w:szCs w:val="15"/>
              </w:rPr>
            </w:pPr>
          </w:p>
        </w:tc>
        <w:tc>
          <w:tcPr>
            <w:tcW w:w="1682"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中国近现代史纲要</w:t>
            </w:r>
          </w:p>
        </w:tc>
        <w:tc>
          <w:tcPr>
            <w:tcW w:w="84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17060001</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3x10</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510" w:type="dxa"/>
            <w:gridSpan w:val="2"/>
            <w:vMerge w:val="continue"/>
            <w:tcBorders>
              <w:top w:val="nil"/>
            </w:tcBorders>
            <w:vAlign w:val="center"/>
          </w:tcPr>
          <w:p>
            <w:pPr>
              <w:spacing w:line="240" w:lineRule="exact"/>
              <w:rPr>
                <w:rFonts w:ascii="华文中宋" w:hAnsi="华文中宋" w:eastAsia="华文中宋" w:cs="Arial Unicode MS"/>
                <w:w w:val="90"/>
                <w:sz w:val="15"/>
                <w:szCs w:val="15"/>
              </w:rPr>
            </w:pPr>
          </w:p>
        </w:tc>
        <w:tc>
          <w:tcPr>
            <w:tcW w:w="1682" w:type="dxa"/>
            <w:tcMar>
              <w:top w:w="13" w:type="dxa"/>
              <w:left w:w="13" w:type="dxa"/>
              <w:bottom w:w="0" w:type="dxa"/>
              <w:right w:w="13" w:type="dxa"/>
            </w:tcMar>
            <w:vAlign w:val="center"/>
          </w:tcPr>
          <w:p>
            <w:pPr>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毛泽东思想和中国特色社会主义理论体系概论</w:t>
            </w:r>
          </w:p>
        </w:tc>
        <w:tc>
          <w:tcPr>
            <w:tcW w:w="84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17031401</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40</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2x14</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2*x14</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510" w:type="dxa"/>
            <w:gridSpan w:val="2"/>
            <w:vMerge w:val="continue"/>
            <w:tcBorders>
              <w:top w:val="nil"/>
            </w:tcBorders>
            <w:vAlign w:val="center"/>
          </w:tcPr>
          <w:p>
            <w:pPr>
              <w:spacing w:line="240" w:lineRule="exact"/>
              <w:rPr>
                <w:rFonts w:ascii="华文中宋" w:hAnsi="华文中宋" w:eastAsia="华文中宋" w:cs="Arial Unicode MS"/>
                <w:w w:val="90"/>
                <w:sz w:val="15"/>
                <w:szCs w:val="15"/>
              </w:rPr>
            </w:pPr>
          </w:p>
        </w:tc>
        <w:tc>
          <w:tcPr>
            <w:tcW w:w="1682"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形势与政策</w:t>
            </w:r>
          </w:p>
        </w:tc>
        <w:tc>
          <w:tcPr>
            <w:tcW w:w="84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17051401</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128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104</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2x4</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2x4</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2x4</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510" w:type="dxa"/>
            <w:gridSpan w:val="2"/>
            <w:vMerge w:val="continue"/>
            <w:tcBorders>
              <w:top w:val="nil"/>
            </w:tcBorders>
            <w:vAlign w:val="center"/>
          </w:tcPr>
          <w:p>
            <w:pPr>
              <w:spacing w:line="240" w:lineRule="exact"/>
              <w:rPr>
                <w:rFonts w:ascii="华文中宋" w:hAnsi="华文中宋" w:eastAsia="华文中宋" w:cs="Arial Unicode MS"/>
                <w:w w:val="90"/>
                <w:sz w:val="15"/>
                <w:szCs w:val="15"/>
              </w:rPr>
            </w:pPr>
          </w:p>
        </w:tc>
        <w:tc>
          <w:tcPr>
            <w:tcW w:w="1682"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大学计算机基础</w:t>
            </w:r>
          </w:p>
        </w:tc>
        <w:tc>
          <w:tcPr>
            <w:tcW w:w="84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04031400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2*x14</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510" w:type="dxa"/>
            <w:gridSpan w:val="2"/>
            <w:vMerge w:val="continue"/>
            <w:tcBorders>
              <w:top w:val="nil"/>
            </w:tcBorders>
            <w:vAlign w:val="center"/>
          </w:tcPr>
          <w:p>
            <w:pPr>
              <w:spacing w:line="240" w:lineRule="exact"/>
              <w:rPr>
                <w:rFonts w:ascii="华文中宋" w:hAnsi="华文中宋" w:eastAsia="华文中宋" w:cs="Arial Unicode MS"/>
                <w:w w:val="90"/>
                <w:sz w:val="15"/>
                <w:szCs w:val="15"/>
              </w:rPr>
            </w:pPr>
          </w:p>
        </w:tc>
        <w:tc>
          <w:tcPr>
            <w:tcW w:w="1682"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大学计算机基础实验</w:t>
            </w:r>
          </w:p>
        </w:tc>
        <w:tc>
          <w:tcPr>
            <w:tcW w:w="84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04031401</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2x14</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510" w:type="dxa"/>
            <w:gridSpan w:val="2"/>
            <w:vMerge w:val="continue"/>
            <w:tcBorders>
              <w:top w:val="nil"/>
            </w:tcBorders>
            <w:vAlign w:val="center"/>
          </w:tcPr>
          <w:p>
            <w:pPr>
              <w:spacing w:line="240" w:lineRule="exact"/>
              <w:rPr>
                <w:rFonts w:ascii="华文中宋" w:hAnsi="华文中宋" w:eastAsia="华文中宋" w:cs="Arial Unicode MS"/>
                <w:w w:val="90"/>
                <w:sz w:val="15"/>
                <w:szCs w:val="15"/>
              </w:rPr>
            </w:pPr>
          </w:p>
        </w:tc>
        <w:tc>
          <w:tcPr>
            <w:tcW w:w="1682"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军事理论教育</w:t>
            </w:r>
          </w:p>
        </w:tc>
        <w:tc>
          <w:tcPr>
            <w:tcW w:w="84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19010002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510" w:type="dxa"/>
            <w:gridSpan w:val="2"/>
            <w:vMerge w:val="continue"/>
            <w:tcBorders>
              <w:top w:val="nil"/>
            </w:tcBorders>
            <w:vAlign w:val="center"/>
          </w:tcPr>
          <w:p>
            <w:pPr>
              <w:spacing w:line="240" w:lineRule="exact"/>
              <w:rPr>
                <w:rFonts w:ascii="华文中宋" w:hAnsi="华文中宋" w:eastAsia="华文中宋" w:cs="Arial Unicode MS"/>
                <w:w w:val="90"/>
                <w:sz w:val="15"/>
                <w:szCs w:val="15"/>
              </w:rPr>
            </w:pPr>
          </w:p>
        </w:tc>
        <w:tc>
          <w:tcPr>
            <w:tcW w:w="1682"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大学体育</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14010011</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2*x9</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510" w:type="dxa"/>
            <w:gridSpan w:val="2"/>
            <w:vMerge w:val="continue"/>
            <w:tcBorders>
              <w:top w:val="nil"/>
            </w:tcBorders>
            <w:vAlign w:val="center"/>
          </w:tcPr>
          <w:p>
            <w:pPr>
              <w:spacing w:line="240" w:lineRule="exact"/>
              <w:rPr>
                <w:rFonts w:ascii="华文中宋" w:hAnsi="华文中宋" w:eastAsia="华文中宋" w:cs="Arial Unicode MS"/>
                <w:w w:val="90"/>
                <w:sz w:val="15"/>
                <w:szCs w:val="15"/>
              </w:rPr>
            </w:pPr>
          </w:p>
        </w:tc>
        <w:tc>
          <w:tcPr>
            <w:tcW w:w="1682"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大学语文</w:t>
            </w:r>
          </w:p>
        </w:tc>
        <w:tc>
          <w:tcPr>
            <w:tcW w:w="84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07050008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2x14</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2x10</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55" w:type="dxa"/>
            <w:vMerge w:val="restart"/>
            <w:shd w:val="clear" w:color="auto" w:fill="auto"/>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专业核心课程</w:t>
            </w:r>
          </w:p>
        </w:tc>
        <w:tc>
          <w:tcPr>
            <w:tcW w:w="255" w:type="dxa"/>
            <w:vMerge w:val="restart"/>
            <w:shd w:val="clear" w:color="auto" w:fill="auto"/>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业</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技</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能</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w w:val="90"/>
                <w:sz w:val="15"/>
                <w:szCs w:val="15"/>
              </w:rPr>
              <w:t>程</w:t>
            </w: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综合英语I</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05010181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7.5</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综合英语II</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05010182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7</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综合英语III</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05010183</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6.5</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综合英语IV</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05010184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6.5</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英语专业导论</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05010131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4x4</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ind w:firstLine="132" w:firstLineChars="98"/>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英语实践语音</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05010140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4x8</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ind w:firstLine="132" w:firstLineChars="98"/>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英语阅读I</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05010186</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58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英语阅读II</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05010188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ascii="华文中宋" w:hAnsi="华文中宋" w:eastAsia="华文中宋"/>
                <w:spacing w:val="-4"/>
                <w:w w:val="90"/>
                <w:sz w:val="15"/>
                <w:szCs w:val="15"/>
              </w:rPr>
            </w:pPr>
            <w:r>
              <w:rPr>
                <w:rFonts w:hint="eastAsia" w:ascii="华文中宋" w:hAnsi="华文中宋" w:eastAsia="华文中宋"/>
                <w:spacing w:val="-4"/>
                <w:w w:val="90"/>
                <w:sz w:val="15"/>
                <w:szCs w:val="15"/>
              </w:rPr>
              <w:t>英语视听说（英语影视与资讯）</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05010190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222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英语口语</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05010194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126</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英语基础写作</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05010198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实用英语语法</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05010200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基础笔译</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05010286</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基础口译</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05010288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英美报刊选读</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05010205</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英语公共演讲与辩论</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05010206</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ind w:firstLine="264" w:firstLineChars="196"/>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ind w:firstLine="264" w:firstLineChars="196"/>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英语国际新闻</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05010208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255" w:type="dxa"/>
            <w:vMerge w:val="continue"/>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研究方法与英语学术写作</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05010209</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2x8</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hint="eastAsia" w:ascii="华文中宋" w:hAnsi="华文中宋" w:eastAsia="华文中宋" w:cs="Arial Unicode MS"/>
                <w:sz w:val="15"/>
                <w:szCs w:val="15"/>
              </w:rPr>
            </w:pPr>
          </w:p>
        </w:tc>
        <w:tc>
          <w:tcPr>
            <w:tcW w:w="255" w:type="dxa"/>
            <w:vMerge w:val="continue"/>
            <w:shd w:val="clear" w:color="auto" w:fill="auto"/>
            <w:vAlign w:val="center"/>
          </w:tcPr>
          <w:p>
            <w:pPr>
              <w:spacing w:line="240" w:lineRule="exact"/>
              <w:jc w:val="center"/>
              <w:rPr>
                <w:rFonts w:hint="eastAsia" w:ascii="华文中宋" w:hAnsi="华文中宋" w:eastAsia="华文中宋" w:cs="Arial Unicode MS"/>
                <w:sz w:val="15"/>
                <w:szCs w:val="15"/>
              </w:rPr>
            </w:pPr>
          </w:p>
        </w:tc>
        <w:tc>
          <w:tcPr>
            <w:tcW w:w="255" w:type="dxa"/>
            <w:vMerge w:val="restart"/>
            <w:tcBorders>
              <w:top w:val="single" w:color="auto" w:sz="4" w:space="0"/>
            </w:tcBorders>
            <w:shd w:val="clear" w:color="auto" w:fill="auto"/>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业</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知</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识</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w:t>
            </w:r>
          </w:p>
          <w:p>
            <w:pPr>
              <w:spacing w:line="240" w:lineRule="exact"/>
              <w:jc w:val="center"/>
              <w:rPr>
                <w:rFonts w:hint="eastAsia" w:ascii="华文中宋" w:hAnsi="华文中宋" w:eastAsia="华文中宋" w:cs="Arial Unicode MS"/>
                <w:sz w:val="15"/>
                <w:szCs w:val="15"/>
              </w:rPr>
            </w:pPr>
            <w:r>
              <w:rPr>
                <w:rFonts w:hint="eastAsia" w:ascii="华文中宋" w:hAnsi="华文中宋" w:eastAsia="华文中宋"/>
                <w:w w:val="90"/>
                <w:sz w:val="15"/>
                <w:szCs w:val="15"/>
              </w:rPr>
              <w:t>程</w:t>
            </w: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spacing w:val="-8"/>
                <w:w w:val="90"/>
                <w:sz w:val="15"/>
                <w:szCs w:val="15"/>
              </w:rPr>
            </w:pPr>
            <w:r>
              <w:rPr>
                <w:rFonts w:hint="eastAsia" w:ascii="华文中宋" w:hAnsi="华文中宋" w:eastAsia="华文中宋"/>
                <w:spacing w:val="-8"/>
                <w:w w:val="90"/>
                <w:sz w:val="15"/>
                <w:szCs w:val="15"/>
              </w:rPr>
              <w:t>第二外语</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05010274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9.5</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152</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vAlign w:val="center"/>
          </w:tcPr>
          <w:p>
            <w:pPr>
              <w:spacing w:line="240" w:lineRule="exact"/>
              <w:jc w:val="center"/>
              <w:rPr>
                <w:rFonts w:hint="eastAsia" w:ascii="华文中宋" w:hAnsi="华文中宋" w:eastAsia="华文中宋" w:cs="Arial Unicode MS"/>
                <w:sz w:val="15"/>
                <w:szCs w:val="15"/>
              </w:rPr>
            </w:pPr>
          </w:p>
        </w:tc>
        <w:tc>
          <w:tcPr>
            <w:tcW w:w="255" w:type="dxa"/>
            <w:vMerge w:val="continue"/>
            <w:shd w:val="clear" w:color="auto" w:fill="auto"/>
            <w:vAlign w:val="center"/>
          </w:tcPr>
          <w:p>
            <w:pPr>
              <w:spacing w:line="240" w:lineRule="exact"/>
              <w:jc w:val="center"/>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英语词汇认知与记忆</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05010213</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vAlign w:val="center"/>
          </w:tcPr>
          <w:p>
            <w:pPr>
              <w:spacing w:line="240" w:lineRule="exact"/>
              <w:jc w:val="center"/>
              <w:rPr>
                <w:rFonts w:hint="eastAsia" w:ascii="华文中宋" w:hAnsi="华文中宋" w:eastAsia="华文中宋" w:cs="Arial Unicode MS"/>
                <w:sz w:val="15"/>
                <w:szCs w:val="15"/>
              </w:rPr>
            </w:pPr>
          </w:p>
        </w:tc>
        <w:tc>
          <w:tcPr>
            <w:tcW w:w="255" w:type="dxa"/>
            <w:vMerge w:val="continue"/>
            <w:shd w:val="clear" w:color="auto" w:fill="auto"/>
            <w:vAlign w:val="center"/>
          </w:tcPr>
          <w:p>
            <w:pPr>
              <w:spacing w:line="240" w:lineRule="exact"/>
              <w:jc w:val="center"/>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英国文学概论及作品选读</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05010214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68</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ind w:firstLine="132" w:firstLineChars="98"/>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vAlign w:val="center"/>
          </w:tcPr>
          <w:p>
            <w:pPr>
              <w:spacing w:line="240" w:lineRule="exact"/>
              <w:jc w:val="center"/>
              <w:rPr>
                <w:rFonts w:hint="eastAsia" w:ascii="华文中宋" w:hAnsi="华文中宋" w:eastAsia="华文中宋" w:cs="Arial Unicode MS"/>
                <w:sz w:val="15"/>
                <w:szCs w:val="15"/>
              </w:rPr>
            </w:pPr>
          </w:p>
        </w:tc>
        <w:tc>
          <w:tcPr>
            <w:tcW w:w="255" w:type="dxa"/>
            <w:vMerge w:val="continue"/>
            <w:shd w:val="clear" w:color="auto" w:fill="auto"/>
            <w:vAlign w:val="center"/>
          </w:tcPr>
          <w:p>
            <w:pPr>
              <w:spacing w:line="240" w:lineRule="exact"/>
              <w:jc w:val="center"/>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英语语言学基础</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05010293</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ind w:firstLine="132" w:firstLineChars="98"/>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vAlign w:val="center"/>
          </w:tcPr>
          <w:p>
            <w:pPr>
              <w:spacing w:line="240" w:lineRule="exact"/>
              <w:jc w:val="center"/>
              <w:rPr>
                <w:rFonts w:hint="eastAsia" w:ascii="华文中宋" w:hAnsi="华文中宋" w:eastAsia="华文中宋" w:cs="Arial Unicode MS"/>
                <w:sz w:val="15"/>
                <w:szCs w:val="15"/>
              </w:rPr>
            </w:pPr>
          </w:p>
        </w:tc>
        <w:tc>
          <w:tcPr>
            <w:tcW w:w="255" w:type="dxa"/>
            <w:vMerge w:val="continue"/>
            <w:shd w:val="clear" w:color="auto" w:fill="auto"/>
            <w:vAlign w:val="center"/>
          </w:tcPr>
          <w:p>
            <w:pPr>
              <w:spacing w:line="240" w:lineRule="exact"/>
              <w:jc w:val="center"/>
              <w:rPr>
                <w:rFonts w:hint="eastAsia"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英语国家概况</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05010290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ind w:firstLine="132" w:firstLineChars="98"/>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vAlign w:val="center"/>
          </w:tcPr>
          <w:p>
            <w:pPr>
              <w:spacing w:line="240" w:lineRule="exact"/>
              <w:rPr>
                <w:rFonts w:ascii="华文中宋" w:hAnsi="华文中宋" w:eastAsia="华文中宋" w:cs="Arial Unicode MS"/>
                <w:sz w:val="15"/>
                <w:szCs w:val="15"/>
              </w:rPr>
            </w:pPr>
          </w:p>
        </w:tc>
        <w:tc>
          <w:tcPr>
            <w:tcW w:w="255" w:type="dxa"/>
            <w:vMerge w:val="continue"/>
            <w:shd w:val="clear" w:color="auto" w:fill="auto"/>
            <w:vAlign w:val="center"/>
          </w:tcPr>
          <w:p>
            <w:pPr>
              <w:spacing w:line="240" w:lineRule="exact"/>
              <w:rPr>
                <w:rFonts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美国文学概论及作品选读</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05010217</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vAlign w:val="center"/>
          </w:tcPr>
          <w:p>
            <w:pPr>
              <w:spacing w:line="240" w:lineRule="exact"/>
              <w:rPr>
                <w:rFonts w:ascii="华文中宋" w:hAnsi="华文中宋" w:eastAsia="华文中宋" w:cs="Arial Unicode MS"/>
                <w:sz w:val="15"/>
                <w:szCs w:val="15"/>
              </w:rPr>
            </w:pPr>
          </w:p>
        </w:tc>
        <w:tc>
          <w:tcPr>
            <w:tcW w:w="255" w:type="dxa"/>
            <w:vMerge w:val="continue"/>
            <w:shd w:val="clear" w:color="auto" w:fill="auto"/>
            <w:vAlign w:val="center"/>
          </w:tcPr>
          <w:p>
            <w:pPr>
              <w:spacing w:line="240" w:lineRule="exact"/>
              <w:rPr>
                <w:rFonts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英语语用学基础</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05010218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ind w:firstLine="132" w:firstLineChars="98"/>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vAlign w:val="center"/>
          </w:tcPr>
          <w:p>
            <w:pPr>
              <w:spacing w:line="240" w:lineRule="exact"/>
              <w:rPr>
                <w:rFonts w:ascii="华文中宋" w:hAnsi="华文中宋" w:eastAsia="华文中宋" w:cs="Arial Unicode MS"/>
                <w:sz w:val="15"/>
                <w:szCs w:val="15"/>
              </w:rPr>
            </w:pPr>
          </w:p>
        </w:tc>
        <w:tc>
          <w:tcPr>
            <w:tcW w:w="255" w:type="dxa"/>
            <w:vMerge w:val="continue"/>
            <w:shd w:val="clear" w:color="auto" w:fill="auto"/>
            <w:vAlign w:val="center"/>
          </w:tcPr>
          <w:p>
            <w:pPr>
              <w:spacing w:line="240" w:lineRule="exact"/>
              <w:rPr>
                <w:rFonts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中国文化概览</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05010219</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vAlign w:val="center"/>
          </w:tcPr>
          <w:p>
            <w:pPr>
              <w:spacing w:line="240" w:lineRule="exact"/>
              <w:rPr>
                <w:rFonts w:ascii="华文中宋" w:hAnsi="华文中宋" w:eastAsia="华文中宋" w:cs="Arial Unicode MS"/>
                <w:sz w:val="15"/>
                <w:szCs w:val="15"/>
              </w:rPr>
            </w:pPr>
          </w:p>
        </w:tc>
        <w:tc>
          <w:tcPr>
            <w:tcW w:w="255" w:type="dxa"/>
            <w:vMerge w:val="continue"/>
            <w:shd w:val="clear" w:color="auto" w:fill="auto"/>
            <w:vAlign w:val="center"/>
          </w:tcPr>
          <w:p>
            <w:pPr>
              <w:spacing w:line="240" w:lineRule="exact"/>
              <w:rPr>
                <w:rFonts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希腊罗马神话</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05010221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2x10</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shd w:val="clear" w:color="auto" w:fill="auto"/>
            <w:vAlign w:val="center"/>
          </w:tcPr>
          <w:p>
            <w:pPr>
              <w:spacing w:line="240" w:lineRule="exact"/>
              <w:jc w:val="center"/>
              <w:rPr>
                <w:rFonts w:ascii="华文中宋" w:hAnsi="华文中宋" w:eastAsia="华文中宋" w:cs="Arial Unicode MS"/>
                <w:sz w:val="15"/>
                <w:szCs w:val="15"/>
              </w:rPr>
            </w:pPr>
          </w:p>
        </w:tc>
        <w:tc>
          <w:tcPr>
            <w:tcW w:w="255" w:type="dxa"/>
            <w:vMerge w:val="continue"/>
            <w:shd w:val="clear" w:color="auto" w:fill="auto"/>
            <w:vAlign w:val="center"/>
          </w:tcPr>
          <w:p>
            <w:pPr>
              <w:spacing w:line="240" w:lineRule="exact"/>
              <w:rPr>
                <w:rFonts w:ascii="华文中宋" w:hAnsi="华文中宋" w:eastAsia="华文中宋" w:cs="Arial Unicode MS"/>
                <w:sz w:val="15"/>
                <w:szCs w:val="15"/>
              </w:rPr>
            </w:pPr>
          </w:p>
        </w:tc>
        <w:tc>
          <w:tcPr>
            <w:tcW w:w="255" w:type="dxa"/>
            <w:vMerge w:val="continue"/>
            <w:shd w:val="clear" w:color="auto" w:fill="auto"/>
            <w:vAlign w:val="center"/>
          </w:tcPr>
          <w:p>
            <w:pPr>
              <w:spacing w:line="240" w:lineRule="exact"/>
              <w:rPr>
                <w:rFonts w:ascii="华文中宋" w:hAnsi="华文中宋" w:eastAsia="华文中宋" w:cs="Arial Unicode MS"/>
                <w:sz w:val="15"/>
                <w:szCs w:val="15"/>
              </w:rPr>
            </w:pPr>
          </w:p>
        </w:tc>
        <w:tc>
          <w:tcPr>
            <w:tcW w:w="1682" w:type="dxa"/>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《圣经》与文化</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05010222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restart"/>
            <w:tcBorders>
              <w:top w:val="single" w:color="auto" w:sz="4" w:space="0"/>
              <w:right w:val="single" w:color="auto" w:sz="4" w:space="0"/>
            </w:tcBorders>
            <w:shd w:val="clear" w:color="auto" w:fill="auto"/>
            <w:vAlign w:val="center"/>
          </w:tcPr>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tc>
        <w:tc>
          <w:tcPr>
            <w:tcW w:w="255" w:type="dxa"/>
            <w:vMerge w:val="restart"/>
            <w:tcBorders>
              <w:top w:val="single" w:color="auto" w:sz="4" w:space="0"/>
              <w:left w:val="single" w:color="auto" w:sz="4" w:space="0"/>
              <w:right w:val="single" w:color="auto" w:sz="4" w:space="0"/>
            </w:tcBorders>
            <w:shd w:val="clear" w:color="auto" w:fill="auto"/>
            <w:vAlign w:val="center"/>
          </w:tcPr>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专</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业</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发</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展</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方</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向</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课</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程</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︵任</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选</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8</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学</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分</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模</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块</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内</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6</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学</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分</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跨</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模</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块</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2</w:t>
            </w:r>
          </w:p>
          <w:p>
            <w:pPr>
              <w:spacing w:line="200" w:lineRule="exact"/>
              <w:jc w:val="center"/>
              <w:rPr>
                <w:rFonts w:hint="eastAsia" w:ascii="华文中宋" w:hAnsi="华文中宋" w:eastAsia="华文中宋" w:cs="Arial Unicode MS"/>
                <w:snapToGrid w:val="0"/>
                <w:w w:val="90"/>
                <w:sz w:val="15"/>
                <w:szCs w:val="15"/>
              </w:rPr>
            </w:pPr>
            <w:r>
              <w:rPr>
                <w:rFonts w:hint="eastAsia" w:ascii="华文中宋" w:hAnsi="华文中宋" w:eastAsia="华文中宋" w:cs="Arial Unicode MS"/>
                <w:snapToGrid w:val="0"/>
                <w:w w:val="90"/>
                <w:sz w:val="15"/>
                <w:szCs w:val="15"/>
              </w:rPr>
              <w:t>学分︶</w:t>
            </w:r>
          </w:p>
        </w:tc>
        <w:tc>
          <w:tcPr>
            <w:tcW w:w="255" w:type="dxa"/>
            <w:vMerge w:val="restart"/>
            <w:tcBorders>
              <w:top w:val="single" w:color="auto" w:sz="4" w:space="0"/>
              <w:left w:val="single" w:color="auto" w:sz="4" w:space="0"/>
              <w:right w:val="single" w:color="auto" w:sz="4" w:space="0"/>
            </w:tcBorders>
            <w:shd w:val="clear" w:color="auto" w:fill="auto"/>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英</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语</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w:t>
            </w:r>
          </w:p>
          <w:p>
            <w:pPr>
              <w:spacing w:line="220" w:lineRule="exact"/>
              <w:jc w:val="center"/>
              <w:rPr>
                <w:rFonts w:hint="eastAsia" w:ascii="华文中宋" w:hAnsi="华文中宋" w:eastAsia="华文中宋" w:cs="Arial Unicode MS"/>
                <w:w w:val="90"/>
                <w:sz w:val="15"/>
                <w:szCs w:val="15"/>
              </w:rPr>
            </w:pPr>
            <w:r>
              <w:rPr>
                <w:rFonts w:hint="eastAsia" w:ascii="华文中宋" w:hAnsi="华文中宋" w:eastAsia="华文中宋"/>
                <w:w w:val="90"/>
                <w:sz w:val="15"/>
                <w:szCs w:val="15"/>
              </w:rPr>
              <w:t>育</w:t>
            </w:r>
          </w:p>
        </w:tc>
        <w:tc>
          <w:tcPr>
            <w:tcW w:w="1682" w:type="dxa"/>
            <w:tcBorders>
              <w:top w:val="single" w:color="auto" w:sz="4" w:space="0"/>
              <w:left w:val="single" w:color="auto" w:sz="4" w:space="0"/>
            </w:tcBorders>
            <w:shd w:val="clear" w:color="auto" w:fill="auto"/>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二语习得理论</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05010223</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1682" w:type="dxa"/>
            <w:tcBorders>
              <w:left w:val="single" w:color="auto" w:sz="4" w:space="0"/>
            </w:tcBorders>
            <w:shd w:val="clear" w:color="auto" w:fill="auto"/>
            <w:vAlign w:val="center"/>
          </w:tcPr>
          <w:p>
            <w:pPr>
              <w:spacing w:line="240" w:lineRule="exact"/>
              <w:jc w:val="left"/>
              <w:rPr>
                <w:rFonts w:hint="eastAsia" w:ascii="华文中宋" w:hAnsi="华文中宋" w:eastAsia="华文中宋"/>
                <w:w w:val="90"/>
                <w:sz w:val="15"/>
                <w:szCs w:val="15"/>
              </w:rPr>
            </w:pPr>
            <w:r>
              <w:rPr>
                <w:rFonts w:hint="eastAsia" w:ascii="华文中宋" w:hAnsi="华文中宋" w:eastAsia="华文中宋"/>
                <w:w w:val="90"/>
                <w:sz w:val="15"/>
                <w:szCs w:val="15"/>
              </w:rPr>
              <w:t>英语课程设计</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05010224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1682" w:type="dxa"/>
            <w:tcBorders>
              <w:left w:val="single" w:color="auto" w:sz="4" w:space="0"/>
            </w:tcBorders>
            <w:shd w:val="clear" w:color="auto" w:fill="auto"/>
            <w:vAlign w:val="center"/>
          </w:tcPr>
          <w:p>
            <w:pPr>
              <w:spacing w:line="240" w:lineRule="exact"/>
              <w:jc w:val="left"/>
              <w:rPr>
                <w:rFonts w:hint="eastAsia" w:ascii="华文中宋" w:hAnsi="华文中宋" w:eastAsia="华文中宋"/>
                <w:w w:val="90"/>
                <w:sz w:val="15"/>
                <w:szCs w:val="15"/>
              </w:rPr>
            </w:pPr>
            <w:r>
              <w:rPr>
                <w:rFonts w:hint="eastAsia" w:ascii="华文中宋" w:hAnsi="华文中宋" w:eastAsia="华文中宋"/>
                <w:w w:val="90"/>
                <w:sz w:val="15"/>
                <w:szCs w:val="15"/>
              </w:rPr>
              <w:t>英语教育学</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05010225</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1682" w:type="dxa"/>
            <w:tcBorders>
              <w:left w:val="single" w:color="auto" w:sz="4" w:space="0"/>
            </w:tcBorders>
            <w:shd w:val="clear" w:color="auto" w:fill="auto"/>
            <w:vAlign w:val="center"/>
          </w:tcPr>
          <w:p>
            <w:pPr>
              <w:spacing w:line="240" w:lineRule="exact"/>
              <w:jc w:val="left"/>
              <w:rPr>
                <w:rFonts w:hint="eastAsia" w:ascii="华文中宋" w:hAnsi="华文中宋" w:eastAsia="华文中宋"/>
                <w:w w:val="90"/>
                <w:sz w:val="15"/>
                <w:szCs w:val="15"/>
              </w:rPr>
            </w:pPr>
            <w:r>
              <w:rPr>
                <w:rFonts w:hint="eastAsia" w:ascii="华文中宋" w:hAnsi="华文中宋" w:eastAsia="华文中宋"/>
                <w:w w:val="90"/>
                <w:sz w:val="15"/>
                <w:szCs w:val="15"/>
              </w:rPr>
              <w:t>跨文化交际</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05010226</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2x10</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1682" w:type="dxa"/>
            <w:tcBorders>
              <w:left w:val="single" w:color="auto" w:sz="4" w:space="0"/>
            </w:tcBorders>
            <w:shd w:val="clear" w:color="auto" w:fill="auto"/>
            <w:vAlign w:val="center"/>
          </w:tcPr>
          <w:p>
            <w:pPr>
              <w:spacing w:line="240" w:lineRule="exact"/>
              <w:jc w:val="left"/>
              <w:rPr>
                <w:rFonts w:hint="eastAsia" w:ascii="华文中宋" w:hAnsi="华文中宋" w:eastAsia="华文中宋"/>
                <w:w w:val="90"/>
                <w:sz w:val="15"/>
                <w:szCs w:val="15"/>
              </w:rPr>
            </w:pPr>
            <w:r>
              <w:rPr>
                <w:rFonts w:hint="eastAsia" w:ascii="华文中宋" w:hAnsi="华文中宋" w:eastAsia="华文中宋"/>
                <w:w w:val="90"/>
                <w:sz w:val="15"/>
                <w:szCs w:val="15"/>
              </w:rPr>
              <w:t>英语教学法</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05010227</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1682" w:type="dxa"/>
            <w:tcBorders>
              <w:left w:val="single" w:color="auto" w:sz="4" w:space="0"/>
              <w:bottom w:val="single" w:color="auto" w:sz="4" w:space="0"/>
            </w:tcBorders>
            <w:shd w:val="clear" w:color="auto" w:fill="auto"/>
            <w:vAlign w:val="center"/>
          </w:tcPr>
          <w:p>
            <w:pPr>
              <w:spacing w:line="240" w:lineRule="exact"/>
              <w:jc w:val="left"/>
              <w:rPr>
                <w:rFonts w:hint="eastAsia" w:ascii="华文中宋" w:hAnsi="华文中宋" w:eastAsia="华文中宋"/>
                <w:w w:val="90"/>
                <w:sz w:val="15"/>
                <w:szCs w:val="15"/>
              </w:rPr>
            </w:pPr>
            <w:r>
              <w:rPr>
                <w:rFonts w:hint="eastAsia" w:ascii="华文中宋" w:hAnsi="华文中宋" w:eastAsia="华文中宋"/>
                <w:w w:val="90"/>
                <w:sz w:val="15"/>
                <w:szCs w:val="15"/>
              </w:rPr>
              <w:t>英语教师技能</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05010228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w w:val="90"/>
                <w:sz w:val="15"/>
                <w:szCs w:val="15"/>
              </w:rPr>
            </w:pPr>
          </w:p>
        </w:tc>
        <w:tc>
          <w:tcPr>
            <w:tcW w:w="255" w:type="dxa"/>
            <w:vMerge w:val="restart"/>
            <w:tcBorders>
              <w:left w:val="single" w:color="auto" w:sz="4" w:space="0"/>
              <w:right w:val="single" w:color="auto" w:sz="4" w:space="0"/>
            </w:tcBorders>
            <w:shd w:val="clear" w:color="auto" w:fill="auto"/>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商</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务</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英</w:t>
            </w:r>
          </w:p>
          <w:p>
            <w:pPr>
              <w:spacing w:line="240" w:lineRule="exact"/>
              <w:jc w:val="center"/>
              <w:rPr>
                <w:rFonts w:ascii="华文中宋" w:hAnsi="华文中宋" w:eastAsia="华文中宋" w:cs="Arial Unicode MS"/>
                <w:w w:val="90"/>
                <w:sz w:val="15"/>
                <w:szCs w:val="15"/>
              </w:rPr>
            </w:pPr>
            <w:r>
              <w:rPr>
                <w:rFonts w:hint="eastAsia" w:ascii="华文中宋" w:hAnsi="华文中宋" w:eastAsia="华文中宋"/>
                <w:w w:val="90"/>
                <w:sz w:val="15"/>
                <w:szCs w:val="15"/>
              </w:rPr>
              <w:t>语</w:t>
            </w:r>
          </w:p>
        </w:tc>
        <w:tc>
          <w:tcPr>
            <w:tcW w:w="1682" w:type="dxa"/>
            <w:tcBorders>
              <w:top w:val="single" w:color="auto" w:sz="4" w:space="0"/>
              <w:left w:val="single" w:color="auto" w:sz="4" w:space="0"/>
            </w:tcBorders>
            <w:shd w:val="clear" w:color="auto" w:fill="auto"/>
            <w:vAlign w:val="center"/>
          </w:tcPr>
          <w:p>
            <w:pPr>
              <w:spacing w:line="240" w:lineRule="exact"/>
              <w:rPr>
                <w:rFonts w:ascii="华文中宋" w:hAnsi="华文中宋" w:eastAsia="华文中宋"/>
                <w:w w:val="90"/>
                <w:sz w:val="15"/>
                <w:szCs w:val="15"/>
              </w:rPr>
            </w:pPr>
            <w:r>
              <w:rPr>
                <w:rFonts w:hint="eastAsia" w:ascii="华文中宋" w:hAnsi="华文中宋" w:eastAsia="华文中宋"/>
                <w:w w:val="90"/>
                <w:sz w:val="15"/>
                <w:szCs w:val="15"/>
              </w:rPr>
              <w:t>商务英语基础</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05010229</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vAlign w:val="center"/>
          </w:tcPr>
          <w:p>
            <w:pPr>
              <w:spacing w:line="240" w:lineRule="exact"/>
              <w:rPr>
                <w:rFonts w:ascii="华文中宋" w:hAnsi="华文中宋" w:eastAsia="华文中宋" w:cs="Arial Unicode MS"/>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sz w:val="15"/>
                <w:szCs w:val="15"/>
              </w:rPr>
            </w:pPr>
          </w:p>
        </w:tc>
        <w:tc>
          <w:tcPr>
            <w:tcW w:w="1682" w:type="dxa"/>
            <w:tcBorders>
              <w:left w:val="single" w:color="auto" w:sz="4" w:space="0"/>
            </w:tcBorders>
            <w:shd w:val="clear" w:color="auto" w:fill="auto"/>
            <w:vAlign w:val="center"/>
          </w:tcPr>
          <w:p>
            <w:pPr>
              <w:widowControl/>
              <w:jc w:val="left"/>
              <w:rPr>
                <w:rFonts w:hint="eastAsia" w:ascii="华文中宋" w:hAnsi="华文中宋" w:eastAsia="华文中宋"/>
                <w:w w:val="90"/>
                <w:sz w:val="15"/>
                <w:szCs w:val="15"/>
              </w:rPr>
            </w:pPr>
            <w:r>
              <w:rPr>
                <w:rFonts w:hint="eastAsia" w:ascii="华文中宋" w:hAnsi="华文中宋" w:eastAsia="华文中宋"/>
                <w:w w:val="90"/>
                <w:sz w:val="15"/>
                <w:szCs w:val="15"/>
              </w:rPr>
              <w:t>商务英语口语</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05010231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vAlign w:val="center"/>
          </w:tcPr>
          <w:p>
            <w:pPr>
              <w:spacing w:line="240" w:lineRule="exact"/>
              <w:rPr>
                <w:rFonts w:ascii="华文中宋" w:hAnsi="华文中宋" w:eastAsia="华文中宋" w:cs="Arial Unicode MS"/>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sz w:val="15"/>
                <w:szCs w:val="15"/>
              </w:rPr>
            </w:pPr>
          </w:p>
        </w:tc>
        <w:tc>
          <w:tcPr>
            <w:tcW w:w="1682" w:type="dxa"/>
            <w:tcBorders>
              <w:left w:val="single" w:color="auto" w:sz="4" w:space="0"/>
            </w:tcBorders>
            <w:shd w:val="clear" w:color="auto" w:fill="auto"/>
            <w:vAlign w:val="center"/>
          </w:tcPr>
          <w:p>
            <w:pPr>
              <w:spacing w:line="240" w:lineRule="exact"/>
              <w:jc w:val="left"/>
              <w:rPr>
                <w:rFonts w:hint="eastAsia" w:ascii="华文中宋" w:hAnsi="华文中宋" w:eastAsia="华文中宋"/>
                <w:w w:val="90"/>
                <w:sz w:val="15"/>
                <w:szCs w:val="15"/>
              </w:rPr>
            </w:pPr>
            <w:r>
              <w:rPr>
                <w:rFonts w:hint="eastAsia" w:ascii="华文中宋" w:hAnsi="华文中宋" w:eastAsia="华文中宋"/>
                <w:w w:val="90"/>
                <w:sz w:val="15"/>
                <w:szCs w:val="15"/>
              </w:rPr>
              <w:t>国际商务礼仪</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05010232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vAlign w:val="center"/>
          </w:tcPr>
          <w:p>
            <w:pPr>
              <w:spacing w:line="240" w:lineRule="exact"/>
              <w:rPr>
                <w:rFonts w:ascii="华文中宋" w:hAnsi="华文中宋" w:eastAsia="华文中宋" w:cs="Arial Unicode MS"/>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sz w:val="15"/>
                <w:szCs w:val="15"/>
              </w:rPr>
            </w:pPr>
          </w:p>
        </w:tc>
        <w:tc>
          <w:tcPr>
            <w:tcW w:w="1682" w:type="dxa"/>
            <w:tcBorders>
              <w:left w:val="single" w:color="auto" w:sz="4" w:space="0"/>
            </w:tcBorders>
            <w:shd w:val="clear" w:color="auto" w:fill="auto"/>
            <w:vAlign w:val="center"/>
          </w:tcPr>
          <w:p>
            <w:pPr>
              <w:spacing w:line="240" w:lineRule="exact"/>
              <w:jc w:val="left"/>
              <w:rPr>
                <w:rFonts w:hint="eastAsia" w:ascii="华文中宋" w:hAnsi="华文中宋" w:eastAsia="华文中宋"/>
                <w:w w:val="90"/>
                <w:sz w:val="15"/>
                <w:szCs w:val="15"/>
              </w:rPr>
            </w:pPr>
            <w:r>
              <w:rPr>
                <w:rFonts w:hint="eastAsia" w:ascii="华文中宋" w:hAnsi="华文中宋" w:eastAsia="华文中宋"/>
                <w:w w:val="90"/>
                <w:sz w:val="15"/>
                <w:szCs w:val="15"/>
              </w:rPr>
              <w:t>实用商务函电写作</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05010233</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vAlign w:val="center"/>
          </w:tcPr>
          <w:p>
            <w:pPr>
              <w:spacing w:line="240" w:lineRule="exact"/>
              <w:rPr>
                <w:rFonts w:ascii="华文中宋" w:hAnsi="华文中宋" w:eastAsia="华文中宋" w:cs="Arial Unicode MS"/>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sz w:val="15"/>
                <w:szCs w:val="15"/>
              </w:rPr>
            </w:pPr>
          </w:p>
        </w:tc>
        <w:tc>
          <w:tcPr>
            <w:tcW w:w="1682" w:type="dxa"/>
            <w:tcBorders>
              <w:left w:val="single" w:color="auto" w:sz="4" w:space="0"/>
            </w:tcBorders>
            <w:shd w:val="clear" w:color="auto" w:fill="auto"/>
            <w:vAlign w:val="center"/>
          </w:tcPr>
          <w:p>
            <w:pPr>
              <w:widowControl/>
              <w:jc w:val="left"/>
              <w:rPr>
                <w:rFonts w:hint="eastAsia" w:ascii="华文中宋" w:hAnsi="华文中宋" w:eastAsia="华文中宋"/>
                <w:w w:val="90"/>
                <w:sz w:val="15"/>
                <w:szCs w:val="15"/>
              </w:rPr>
            </w:pPr>
            <w:r>
              <w:rPr>
                <w:rFonts w:hint="eastAsia" w:ascii="华文中宋" w:hAnsi="华文中宋" w:eastAsia="华文中宋"/>
                <w:w w:val="90"/>
                <w:sz w:val="15"/>
                <w:szCs w:val="15"/>
              </w:rPr>
              <w:t>跨文化商务沟通</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05010234</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2x10</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vAlign w:val="center"/>
          </w:tcPr>
          <w:p>
            <w:pPr>
              <w:spacing w:line="240" w:lineRule="exact"/>
              <w:rPr>
                <w:rFonts w:ascii="华文中宋" w:hAnsi="华文中宋" w:eastAsia="华文中宋" w:cs="Arial Unicode MS"/>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sz w:val="15"/>
                <w:szCs w:val="15"/>
              </w:rPr>
            </w:pPr>
          </w:p>
        </w:tc>
        <w:tc>
          <w:tcPr>
            <w:tcW w:w="255" w:type="dxa"/>
            <w:vMerge w:val="continue"/>
            <w:tcBorders>
              <w:left w:val="single" w:color="auto" w:sz="4" w:space="0"/>
              <w:right w:val="single" w:color="auto" w:sz="4" w:space="0"/>
            </w:tcBorders>
            <w:shd w:val="clear" w:color="auto" w:fill="auto"/>
            <w:vAlign w:val="center"/>
          </w:tcPr>
          <w:p>
            <w:pPr>
              <w:spacing w:line="240" w:lineRule="exact"/>
              <w:rPr>
                <w:rFonts w:ascii="华文中宋" w:hAnsi="华文中宋" w:eastAsia="华文中宋" w:cs="Arial Unicode MS"/>
                <w:sz w:val="15"/>
                <w:szCs w:val="15"/>
              </w:rPr>
            </w:pPr>
          </w:p>
        </w:tc>
        <w:tc>
          <w:tcPr>
            <w:tcW w:w="1682" w:type="dxa"/>
            <w:tcBorders>
              <w:left w:val="single" w:color="auto" w:sz="4" w:space="0"/>
              <w:bottom w:val="single" w:color="auto" w:sz="4" w:space="0"/>
            </w:tcBorders>
            <w:shd w:val="clear" w:color="auto" w:fill="auto"/>
            <w:vAlign w:val="center"/>
          </w:tcPr>
          <w:p>
            <w:pPr>
              <w:widowControl/>
              <w:jc w:val="left"/>
              <w:rPr>
                <w:rFonts w:hint="eastAsia" w:ascii="华文中宋" w:hAnsi="华文中宋" w:eastAsia="华文中宋"/>
                <w:w w:val="90"/>
                <w:sz w:val="15"/>
                <w:szCs w:val="15"/>
              </w:rPr>
            </w:pPr>
            <w:r>
              <w:rPr>
                <w:rFonts w:hint="eastAsia" w:ascii="华文中宋" w:hAnsi="华文中宋" w:eastAsia="华文中宋"/>
                <w:w w:val="90"/>
                <w:sz w:val="15"/>
                <w:szCs w:val="15"/>
              </w:rPr>
              <w:t>商务英语翻译</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05010235</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255" w:type="dxa"/>
            <w:vMerge w:val="continue"/>
            <w:tcBorders>
              <w:left w:val="single" w:color="auto" w:sz="4" w:space="0"/>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255" w:type="dxa"/>
            <w:vMerge w:val="restart"/>
            <w:tcBorders>
              <w:left w:val="single" w:color="auto" w:sz="4" w:space="0"/>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英</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语</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翻</w:t>
            </w:r>
          </w:p>
          <w:p>
            <w:pPr>
              <w:spacing w:line="240" w:lineRule="exact"/>
              <w:jc w:val="center"/>
              <w:rPr>
                <w:rFonts w:ascii="华文中宋" w:hAnsi="华文中宋" w:eastAsia="华文中宋"/>
                <w:sz w:val="15"/>
                <w:szCs w:val="15"/>
              </w:rPr>
            </w:pPr>
            <w:r>
              <w:rPr>
                <w:rFonts w:hint="eastAsia" w:ascii="华文中宋" w:hAnsi="华文中宋" w:eastAsia="华文中宋"/>
                <w:w w:val="90"/>
                <w:sz w:val="15"/>
                <w:szCs w:val="15"/>
              </w:rPr>
              <w:t>译</w:t>
            </w:r>
          </w:p>
        </w:tc>
        <w:tc>
          <w:tcPr>
            <w:tcW w:w="1682" w:type="dxa"/>
            <w:tcBorders>
              <w:top w:val="single" w:color="auto" w:sz="4" w:space="0"/>
              <w:left w:val="single" w:color="auto" w:sz="4" w:space="0"/>
            </w:tcBorders>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中国典籍英译</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05010236</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255" w:type="dxa"/>
            <w:vMerge w:val="continue"/>
            <w:tcBorders>
              <w:left w:val="single" w:color="auto" w:sz="4" w:space="0"/>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255" w:type="dxa"/>
            <w:vMerge w:val="continue"/>
            <w:tcBorders>
              <w:left w:val="single" w:color="auto" w:sz="4" w:space="0"/>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1682" w:type="dxa"/>
            <w:tcBorders>
              <w:left w:val="single" w:color="auto" w:sz="4" w:space="0"/>
            </w:tcBorders>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文学翻译</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05010237</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255" w:type="dxa"/>
            <w:vMerge w:val="continue"/>
            <w:tcBorders>
              <w:left w:val="single" w:color="auto" w:sz="4" w:space="0"/>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255" w:type="dxa"/>
            <w:vMerge w:val="continue"/>
            <w:tcBorders>
              <w:left w:val="single" w:color="auto" w:sz="4" w:space="0"/>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1682" w:type="dxa"/>
            <w:tcBorders>
              <w:left w:val="single" w:color="auto" w:sz="4" w:space="0"/>
            </w:tcBorders>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视译</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05010238</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255" w:type="dxa"/>
            <w:vMerge w:val="continue"/>
            <w:tcBorders>
              <w:left w:val="single" w:color="auto" w:sz="4" w:space="0"/>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255" w:type="dxa"/>
            <w:vMerge w:val="continue"/>
            <w:tcBorders>
              <w:left w:val="single" w:color="auto" w:sz="4" w:space="0"/>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1682" w:type="dxa"/>
            <w:tcBorders>
              <w:left w:val="single" w:color="auto" w:sz="4" w:space="0"/>
            </w:tcBorders>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同声传译入门</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05010239</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255" w:type="dxa"/>
            <w:vMerge w:val="continue"/>
            <w:tcBorders>
              <w:left w:val="single" w:color="auto" w:sz="4" w:space="0"/>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255" w:type="dxa"/>
            <w:vMerge w:val="continue"/>
            <w:tcBorders>
              <w:left w:val="single" w:color="auto" w:sz="4" w:space="0"/>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1682" w:type="dxa"/>
            <w:tcBorders>
              <w:left w:val="single" w:color="auto" w:sz="4" w:space="0"/>
            </w:tcBorders>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外交外事礼仪</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05010240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10" w:type="dxa"/>
            <w:vMerge w:val="continue"/>
            <w:tcBorders>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255" w:type="dxa"/>
            <w:vMerge w:val="continue"/>
            <w:tcBorders>
              <w:left w:val="single" w:color="auto" w:sz="4" w:space="0"/>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255" w:type="dxa"/>
            <w:vMerge w:val="continue"/>
            <w:tcBorders>
              <w:left w:val="single" w:color="auto" w:sz="4" w:space="0"/>
              <w:right w:val="single" w:color="auto" w:sz="4" w:space="0"/>
            </w:tcBorders>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sz w:val="15"/>
                <w:szCs w:val="15"/>
              </w:rPr>
            </w:pPr>
          </w:p>
        </w:tc>
        <w:tc>
          <w:tcPr>
            <w:tcW w:w="1682" w:type="dxa"/>
            <w:tcBorders>
              <w:left w:val="single" w:color="auto" w:sz="4" w:space="0"/>
            </w:tcBorders>
            <w:shd w:val="clear" w:color="auto" w:fill="auto"/>
            <w:tcMar>
              <w:top w:w="13" w:type="dxa"/>
              <w:left w:w="13" w:type="dxa"/>
              <w:bottom w:w="0" w:type="dxa"/>
              <w:right w:w="13" w:type="dxa"/>
            </w:tcMar>
            <w:vAlign w:val="center"/>
          </w:tcPr>
          <w:p>
            <w:pPr>
              <w:spacing w:line="240" w:lineRule="exact"/>
              <w:rPr>
                <w:rFonts w:hint="eastAsia" w:ascii="华文中宋" w:hAnsi="华文中宋" w:eastAsia="华文中宋"/>
                <w:w w:val="90"/>
                <w:sz w:val="15"/>
                <w:szCs w:val="15"/>
              </w:rPr>
            </w:pPr>
            <w:r>
              <w:rPr>
                <w:rFonts w:hint="eastAsia" w:ascii="华文中宋" w:hAnsi="华文中宋" w:eastAsia="华文中宋"/>
                <w:w w:val="90"/>
                <w:sz w:val="15"/>
                <w:szCs w:val="15"/>
              </w:rPr>
              <w:t>高级笔译实务</w:t>
            </w:r>
          </w:p>
        </w:tc>
        <w:tc>
          <w:tcPr>
            <w:tcW w:w="84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05010241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5"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5"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3"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3"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69" w:hRule="atLeast"/>
          <w:jc w:val="center"/>
        </w:trPr>
        <w:tc>
          <w:tcPr>
            <w:tcW w:w="210" w:type="dxa"/>
            <w:vMerge w:val="continue"/>
            <w:tcBorders>
              <w:right w:val="single" w:color="auto" w:sz="4" w:space="0"/>
            </w:tcBorders>
            <w:vAlign w:val="center"/>
          </w:tcPr>
          <w:p>
            <w:pPr>
              <w:spacing w:line="240" w:lineRule="exact"/>
              <w:rPr>
                <w:rFonts w:ascii="华文中宋" w:hAnsi="华文中宋" w:eastAsia="华文中宋" w:cs="Arial Unicode MS"/>
                <w:sz w:val="15"/>
                <w:szCs w:val="15"/>
              </w:rPr>
            </w:pPr>
          </w:p>
        </w:tc>
        <w:tc>
          <w:tcPr>
            <w:tcW w:w="510"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spacing w:line="240" w:lineRule="exact"/>
              <w:jc w:val="center"/>
              <w:rPr>
                <w:rFonts w:hint="eastAsia" w:ascii="华文中宋" w:hAnsi="华文中宋" w:eastAsia="华文中宋"/>
                <w:sz w:val="15"/>
                <w:szCs w:val="15"/>
              </w:rPr>
            </w:pPr>
            <w:r>
              <w:rPr>
                <w:rFonts w:hint="eastAsia" w:ascii="华文中宋" w:hAnsi="华文中宋" w:eastAsia="华文中宋"/>
                <w:w w:val="90"/>
                <w:sz w:val="15"/>
                <w:szCs w:val="15"/>
              </w:rPr>
              <w:t>课程</w:t>
            </w:r>
          </w:p>
        </w:tc>
        <w:tc>
          <w:tcPr>
            <w:tcW w:w="8919" w:type="dxa"/>
            <w:gridSpan w:val="16"/>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p>
          <w:p>
            <w:pPr>
              <w:spacing w:line="240" w:lineRule="exact"/>
              <w:jc w:val="center"/>
              <w:rPr>
                <w:rFonts w:hint="eastAsia" w:ascii="华文中宋" w:hAnsi="华文中宋" w:eastAsia="华文中宋" w:cs="宋体"/>
                <w:sz w:val="15"/>
                <w:szCs w:val="15"/>
              </w:rPr>
            </w:pPr>
            <w:r>
              <w:rPr>
                <w:rFonts w:hint="eastAsia" w:ascii="华文中宋" w:hAnsi="华文中宋" w:eastAsia="华文中宋"/>
                <w:w w:val="90"/>
                <w:sz w:val="15"/>
                <w:szCs w:val="15"/>
              </w:rPr>
              <w:t>且至少在自然科学、经济管理类内修满2学分</w:t>
            </w:r>
          </w:p>
        </w:tc>
      </w:tr>
    </w:tbl>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hAnsi="华文中宋" w:eastAsia="黑体"/>
          <w:sz w:val="24"/>
        </w:rPr>
      </w:pPr>
      <w:r>
        <w:rPr>
          <w:rFonts w:hint="eastAsia" w:ascii="黑体" w:hAnsi="华文中宋" w:eastAsia="黑体"/>
          <w:sz w:val="24"/>
        </w:rPr>
        <w:t>附表4</w:t>
      </w:r>
    </w:p>
    <w:p>
      <w:pPr>
        <w:jc w:val="center"/>
        <w:rPr>
          <w:rFonts w:hint="eastAsia" w:ascii="黑体" w:hAnsi="华文中宋" w:eastAsia="黑体"/>
          <w:sz w:val="24"/>
        </w:rPr>
      </w:pPr>
      <w:r>
        <w:rPr>
          <w:rFonts w:hint="eastAsia" w:ascii="黑体" w:hAnsi="华文中宋" w:eastAsia="黑体"/>
          <w:sz w:val="24"/>
        </w:rPr>
        <w:t>英语专业知识与能力实现矩阵</w:t>
      </w:r>
    </w:p>
    <w:p>
      <w:pPr>
        <w:jc w:val="center"/>
        <w:rPr>
          <w:rFonts w:hint="eastAsia" w:ascii="黑体" w:hAnsi="华文中宋" w:eastAsia="黑体"/>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0"/>
        <w:gridCol w:w="605"/>
        <w:gridCol w:w="605"/>
        <w:gridCol w:w="605"/>
        <w:gridCol w:w="605"/>
        <w:gridCol w:w="606"/>
        <w:gridCol w:w="605"/>
        <w:gridCol w:w="605"/>
        <w:gridCol w:w="605"/>
        <w:gridCol w:w="605"/>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b/>
                <w:sz w:val="15"/>
                <w:szCs w:val="15"/>
              </w:rPr>
            </w:pPr>
            <w:r>
              <w:rPr>
                <w:rFonts w:hint="eastAsia" w:ascii="华文中宋" w:hAnsi="华文中宋" w:eastAsia="华文中宋" w:cs="仿宋"/>
                <w:b/>
                <w:sz w:val="15"/>
                <w:szCs w:val="15"/>
              </w:rPr>
              <w:t>课程或实践教学环节名称</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b/>
                <w:sz w:val="15"/>
                <w:szCs w:val="15"/>
              </w:rPr>
            </w:pPr>
            <w:r>
              <w:rPr>
                <w:rFonts w:hint="eastAsia" w:ascii="华文中宋" w:hAnsi="华文中宋" w:eastAsia="华文中宋" w:cs="仿宋"/>
                <w:b/>
                <w:sz w:val="15"/>
                <w:szCs w:val="15"/>
              </w:rPr>
              <w:t>1</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b/>
                <w:sz w:val="15"/>
                <w:szCs w:val="15"/>
              </w:rPr>
            </w:pPr>
            <w:r>
              <w:rPr>
                <w:rFonts w:hint="eastAsia" w:ascii="华文中宋" w:hAnsi="华文中宋" w:eastAsia="华文中宋" w:cs="仿宋"/>
                <w:b/>
                <w:sz w:val="15"/>
                <w:szCs w:val="15"/>
              </w:rPr>
              <w:t>2</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b/>
                <w:sz w:val="15"/>
                <w:szCs w:val="15"/>
              </w:rPr>
            </w:pPr>
            <w:r>
              <w:rPr>
                <w:rFonts w:hint="eastAsia" w:ascii="华文中宋" w:hAnsi="华文中宋" w:eastAsia="华文中宋" w:cs="仿宋"/>
                <w:b/>
                <w:sz w:val="15"/>
                <w:szCs w:val="15"/>
              </w:rPr>
              <w:t>3</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b/>
                <w:sz w:val="15"/>
                <w:szCs w:val="15"/>
              </w:rPr>
            </w:pPr>
            <w:r>
              <w:rPr>
                <w:rFonts w:hint="eastAsia" w:ascii="华文中宋" w:hAnsi="华文中宋" w:eastAsia="华文中宋" w:cs="仿宋"/>
                <w:b/>
                <w:sz w:val="15"/>
                <w:szCs w:val="15"/>
              </w:rPr>
              <w:t>4</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b/>
                <w:sz w:val="15"/>
                <w:szCs w:val="15"/>
              </w:rPr>
            </w:pPr>
            <w:r>
              <w:rPr>
                <w:rFonts w:hint="eastAsia" w:ascii="华文中宋" w:hAnsi="华文中宋" w:eastAsia="华文中宋" w:cs="仿宋"/>
                <w:b/>
                <w:sz w:val="15"/>
                <w:szCs w:val="15"/>
              </w:rPr>
              <w:t>5</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b/>
                <w:sz w:val="15"/>
                <w:szCs w:val="15"/>
              </w:rPr>
            </w:pPr>
            <w:r>
              <w:rPr>
                <w:rFonts w:hint="eastAsia" w:ascii="华文中宋" w:hAnsi="华文中宋" w:eastAsia="华文中宋" w:cs="仿宋"/>
                <w:b/>
                <w:sz w:val="15"/>
                <w:szCs w:val="15"/>
              </w:rPr>
              <w:t>6</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b/>
                <w:sz w:val="15"/>
                <w:szCs w:val="15"/>
              </w:rPr>
            </w:pPr>
            <w:r>
              <w:rPr>
                <w:rFonts w:hint="eastAsia" w:ascii="华文中宋" w:hAnsi="华文中宋" w:eastAsia="华文中宋" w:cs="仿宋"/>
                <w:b/>
                <w:sz w:val="15"/>
                <w:szCs w:val="15"/>
              </w:rPr>
              <w:t>7</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b/>
                <w:sz w:val="15"/>
                <w:szCs w:val="15"/>
              </w:rPr>
            </w:pPr>
            <w:r>
              <w:rPr>
                <w:rFonts w:hint="eastAsia" w:ascii="华文中宋" w:hAnsi="华文中宋" w:eastAsia="华文中宋" w:cs="仿宋"/>
                <w:b/>
                <w:sz w:val="15"/>
                <w:szCs w:val="15"/>
              </w:rPr>
              <w:t>8</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b/>
                <w:sz w:val="15"/>
                <w:szCs w:val="15"/>
              </w:rPr>
            </w:pPr>
            <w:r>
              <w:rPr>
                <w:rFonts w:hint="eastAsia" w:ascii="华文中宋" w:hAnsi="华文中宋" w:eastAsia="华文中宋" w:cs="仿宋"/>
                <w:b/>
                <w:sz w:val="15"/>
                <w:szCs w:val="15"/>
              </w:rPr>
              <w:t>9</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b/>
                <w:sz w:val="15"/>
                <w:szCs w:val="15"/>
              </w:rPr>
            </w:pPr>
            <w:r>
              <w:rPr>
                <w:rFonts w:hint="eastAsia" w:ascii="华文中宋" w:hAnsi="华文中宋" w:eastAsia="华文中宋" w:cs="仿宋"/>
                <w:b/>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思想道德修养与法律基础</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马克思主义基本原理概论</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中国近现代史纲要</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rPr>
                <w:rFonts w:hint="eastAsia" w:ascii="华文中宋" w:hAnsi="华文中宋" w:eastAsia="华文中宋" w:cs="仿宋"/>
                <w:sz w:val="15"/>
                <w:szCs w:val="15"/>
              </w:rPr>
            </w:pPr>
            <w:r>
              <w:rPr>
                <w:rFonts w:hint="eastAsia" w:ascii="华文中宋" w:hAnsi="华文中宋" w:eastAsia="华文中宋" w:cs="仿宋"/>
                <w:sz w:val="15"/>
                <w:szCs w:val="15"/>
              </w:rPr>
              <w:t>毛泽东思想和中国特色社会主义理论体系概论</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形势与政策</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大学计算机基础</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大学计算机基础实验</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军事理论教育</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大学体育</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大学语文</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综合英语</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英语专业导论</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英语实践语音</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color w:val="000000"/>
                <w:sz w:val="15"/>
                <w:szCs w:val="15"/>
              </w:rPr>
            </w:pPr>
            <w:r>
              <w:rPr>
                <w:rFonts w:hint="eastAsia" w:ascii="华文中宋" w:hAnsi="华文中宋" w:eastAsia="华文中宋" w:cs="仿宋"/>
                <w:color w:val="000000"/>
                <w:sz w:val="15"/>
                <w:szCs w:val="15"/>
              </w:rPr>
              <w:t>英语阅读</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color w:val="000000"/>
                <w:spacing w:val="-8"/>
                <w:sz w:val="15"/>
                <w:szCs w:val="15"/>
              </w:rPr>
            </w:pPr>
            <w:r>
              <w:rPr>
                <w:rFonts w:hint="eastAsia" w:ascii="华文中宋" w:hAnsi="华文中宋" w:eastAsia="华文中宋" w:cs="仿宋"/>
                <w:color w:val="000000"/>
                <w:spacing w:val="-8"/>
                <w:sz w:val="15"/>
                <w:szCs w:val="15"/>
              </w:rPr>
              <w:t>英语视听说（英语影视与资讯）</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英语口语</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英语基础写作</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实用英语语法</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基础笔译</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基础口译</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英美报刊选读</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color w:val="FF0000"/>
                <w:sz w:val="15"/>
                <w:szCs w:val="15"/>
              </w:rPr>
            </w:pPr>
            <w:r>
              <w:rPr>
                <w:rFonts w:hint="eastAsia" w:ascii="华文中宋" w:hAnsi="华文中宋" w:eastAsia="华文中宋" w:cs="仿宋"/>
                <w:color w:val="000000"/>
                <w:sz w:val="15"/>
                <w:szCs w:val="15"/>
              </w:rPr>
              <w:t>英语公共演讲与辩论</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英语国际新闻</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color w:val="FF0000"/>
                <w:sz w:val="15"/>
                <w:szCs w:val="15"/>
              </w:rPr>
            </w:pPr>
            <w:r>
              <w:rPr>
                <w:rFonts w:hint="eastAsia" w:ascii="华文中宋" w:hAnsi="华文中宋" w:eastAsia="华文中宋" w:cs="仿宋"/>
                <w:color w:val="000000"/>
                <w:sz w:val="15"/>
                <w:szCs w:val="15"/>
              </w:rPr>
              <w:t>研究方法与英语学术写作</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第二外语</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英语词汇认知与记忆</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英国文学概论及作品选读</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英语语言学基础</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英语国家概况</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美国文学概论及作品选读</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英语语用学基础</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中国文化概览</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希腊罗马神话</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《圣经》与文化</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二语习得理论</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英语课程设计</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英语教育学</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仿宋"/>
                <w:sz w:val="15"/>
                <w:szCs w:val="15"/>
              </w:rPr>
            </w:pPr>
            <w:r>
              <w:rPr>
                <w:rFonts w:hint="eastAsia" w:ascii="华文中宋" w:hAnsi="华文中宋" w:eastAsia="华文中宋" w:cs="仿宋"/>
                <w:sz w:val="15"/>
                <w:szCs w:val="15"/>
              </w:rPr>
              <w:t>跨文化交际</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英语教学法</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英语教师技能</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商务英语基础</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商务英语口语</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国际商务礼仪</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仿宋"/>
                <w:sz w:val="15"/>
                <w:szCs w:val="15"/>
              </w:rPr>
            </w:pPr>
            <w:r>
              <w:rPr>
                <w:rFonts w:hint="eastAsia" w:ascii="华文中宋" w:hAnsi="华文中宋" w:eastAsia="华文中宋" w:cs="仿宋"/>
                <w:sz w:val="15"/>
                <w:szCs w:val="15"/>
              </w:rPr>
              <w:t>实用商务函电写作</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华文中宋" w:hAnsi="华文中宋" w:eastAsia="华文中宋" w:cs="仿宋"/>
                <w:sz w:val="15"/>
                <w:szCs w:val="15"/>
              </w:rPr>
            </w:pPr>
            <w:r>
              <w:rPr>
                <w:rFonts w:hint="eastAsia" w:ascii="华文中宋" w:hAnsi="华文中宋" w:eastAsia="华文中宋" w:cs="仿宋"/>
                <w:sz w:val="15"/>
                <w:szCs w:val="15"/>
              </w:rPr>
              <w:t>跨文化商务沟通</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华文中宋" w:hAnsi="华文中宋" w:eastAsia="华文中宋" w:cs="仿宋"/>
                <w:sz w:val="15"/>
                <w:szCs w:val="15"/>
              </w:rPr>
            </w:pPr>
            <w:r>
              <w:rPr>
                <w:rFonts w:hint="eastAsia" w:ascii="华文中宋" w:hAnsi="华文中宋" w:eastAsia="华文中宋" w:cs="仿宋"/>
                <w:sz w:val="15"/>
                <w:szCs w:val="15"/>
              </w:rPr>
              <w:t>商务英语翻译</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中国典籍英译</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仿宋"/>
                <w:sz w:val="15"/>
                <w:szCs w:val="15"/>
              </w:rPr>
            </w:pPr>
            <w:r>
              <w:rPr>
                <w:rFonts w:hint="eastAsia" w:ascii="华文中宋" w:hAnsi="华文中宋" w:eastAsia="华文中宋" w:cs="仿宋"/>
                <w:sz w:val="15"/>
                <w:szCs w:val="15"/>
              </w:rPr>
              <w:t>文学翻译</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仿宋"/>
                <w:sz w:val="15"/>
                <w:szCs w:val="15"/>
              </w:rPr>
            </w:pPr>
            <w:r>
              <w:rPr>
                <w:rFonts w:hint="eastAsia" w:ascii="华文中宋" w:hAnsi="华文中宋" w:eastAsia="华文中宋" w:cs="仿宋"/>
                <w:sz w:val="15"/>
                <w:szCs w:val="15"/>
              </w:rPr>
              <w:t>视译</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仿宋"/>
                <w:sz w:val="15"/>
                <w:szCs w:val="15"/>
              </w:rPr>
            </w:pPr>
            <w:r>
              <w:rPr>
                <w:rFonts w:hint="eastAsia" w:ascii="华文中宋" w:hAnsi="华文中宋" w:eastAsia="华文中宋" w:cs="仿宋"/>
                <w:sz w:val="15"/>
                <w:szCs w:val="15"/>
              </w:rPr>
              <w:t>同声传译入门</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仿宋"/>
                <w:sz w:val="15"/>
                <w:szCs w:val="15"/>
              </w:rPr>
            </w:pPr>
            <w:r>
              <w:rPr>
                <w:rFonts w:hint="eastAsia" w:ascii="华文中宋" w:hAnsi="华文中宋" w:eastAsia="华文中宋" w:cs="仿宋"/>
                <w:sz w:val="15"/>
                <w:szCs w:val="15"/>
              </w:rPr>
              <w:t>外交外事礼仪</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仿宋"/>
                <w:sz w:val="15"/>
                <w:szCs w:val="15"/>
              </w:rPr>
            </w:pPr>
            <w:r>
              <w:rPr>
                <w:rFonts w:hint="eastAsia" w:ascii="华文中宋" w:hAnsi="华文中宋" w:eastAsia="华文中宋" w:cs="仿宋"/>
                <w:sz w:val="15"/>
                <w:szCs w:val="15"/>
              </w:rPr>
              <w:t>高级笔译实务</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公益劳动</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英语语音实训</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军事技能训练</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英语视听实践</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英语课外阅读</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语言测试综合实训</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英语公共演讲与辩论实训</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翻译实训</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专业综合实践</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毕业实习</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毕业论文</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c>
          <w:tcPr>
            <w:tcW w:w="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仿宋"/>
                <w:sz w:val="15"/>
                <w:szCs w:val="15"/>
              </w:rPr>
            </w:pPr>
            <w:r>
              <w:rPr>
                <w:rFonts w:hint="eastAsia" w:ascii="华文中宋" w:hAnsi="华文中宋" w:eastAsia="华文中宋" w:cs="仿宋"/>
                <w:sz w:val="15"/>
                <w:szCs w:val="15"/>
              </w:rPr>
              <w:t>√</w:t>
            </w:r>
          </w:p>
        </w:tc>
      </w:tr>
    </w:tbl>
    <w:p>
      <w:pPr>
        <w:autoSpaceDE w:val="0"/>
        <w:autoSpaceDN w:val="0"/>
        <w:spacing w:line="440" w:lineRule="exact"/>
        <w:outlineLvl w:val="0"/>
        <w:rPr>
          <w:rFonts w:hint="eastAsia" w:ascii="华文中宋" w:hAnsi="华文中宋" w:eastAsia="华文中宋"/>
          <w:sz w:val="18"/>
          <w:szCs w:val="18"/>
        </w:rPr>
      </w:pPr>
      <w:r>
        <w:rPr>
          <w:rFonts w:hint="eastAsia" w:ascii="华文中宋" w:hAnsi="华文中宋" w:eastAsia="华文中宋"/>
          <w:sz w:val="18"/>
          <w:szCs w:val="18"/>
        </w:rPr>
        <w:t>注：数字1-10代表“业务培养要求”中具体的知识和能力要求。</w:t>
      </w:r>
    </w:p>
    <w:p>
      <w:pPr>
        <w:autoSpaceDE w:val="0"/>
        <w:autoSpaceDN w:val="0"/>
        <w:spacing w:line="440" w:lineRule="exact"/>
        <w:jc w:val="center"/>
        <w:outlineLvl w:val="0"/>
        <w:rPr>
          <w:rFonts w:hint="eastAsia" w:ascii="华文中宋" w:hAnsi="华文中宋" w:eastAsia="华文中宋"/>
          <w:sz w:val="18"/>
          <w:szCs w:val="18"/>
        </w:rPr>
      </w:pPr>
    </w:p>
    <w:p>
      <w:pPr>
        <w:autoSpaceDE w:val="0"/>
        <w:autoSpaceDN w:val="0"/>
        <w:spacing w:line="440" w:lineRule="exact"/>
        <w:jc w:val="center"/>
        <w:outlineLvl w:val="0"/>
        <w:rPr>
          <w:rFonts w:hint="eastAsia" w:ascii="黑体" w:eastAsia="黑体" w:cs="黑体"/>
          <w:sz w:val="36"/>
          <w:szCs w:val="36"/>
          <w:lang w:val="zh-CN"/>
        </w:rPr>
      </w:pPr>
    </w:p>
    <w:p>
      <w:pPr>
        <w:autoSpaceDE w:val="0"/>
        <w:autoSpaceDN w:val="0"/>
        <w:spacing w:line="440" w:lineRule="exact"/>
        <w:jc w:val="center"/>
        <w:outlineLvl w:val="0"/>
        <w:rPr>
          <w:rFonts w:hint="eastAsia" w:ascii="黑体" w:eastAsia="黑体" w:cs="黑体"/>
          <w:sz w:val="36"/>
          <w:szCs w:val="36"/>
          <w:lang w:val="zh-CN"/>
        </w:rPr>
      </w:pPr>
    </w:p>
    <w:p>
      <w:pPr>
        <w:autoSpaceDE w:val="0"/>
        <w:autoSpaceDN w:val="0"/>
        <w:spacing w:line="440" w:lineRule="exact"/>
        <w:jc w:val="center"/>
        <w:outlineLvl w:val="0"/>
        <w:rPr>
          <w:rFonts w:hint="eastAsia" w:ascii="黑体" w:eastAsia="黑体" w:cs="黑体"/>
          <w:sz w:val="36"/>
          <w:szCs w:val="36"/>
          <w:lang w:val="zh-CN"/>
        </w:rPr>
      </w:pPr>
    </w:p>
    <w:p>
      <w:pPr>
        <w:autoSpaceDE w:val="0"/>
        <w:autoSpaceDN w:val="0"/>
        <w:spacing w:line="440" w:lineRule="exact"/>
        <w:jc w:val="center"/>
        <w:outlineLvl w:val="0"/>
        <w:rPr>
          <w:rFonts w:hint="eastAsia" w:ascii="黑体" w:eastAsia="黑体" w:cs="黑体"/>
          <w:sz w:val="36"/>
          <w:szCs w:val="36"/>
          <w:lang w:val="zh-CN"/>
        </w:rPr>
      </w:pPr>
    </w:p>
    <w:p>
      <w:pPr>
        <w:autoSpaceDE w:val="0"/>
        <w:autoSpaceDN w:val="0"/>
        <w:spacing w:line="440" w:lineRule="exact"/>
        <w:jc w:val="center"/>
        <w:outlineLvl w:val="0"/>
        <w:rPr>
          <w:rFonts w:hint="eastAsia" w:ascii="黑体" w:eastAsia="黑体" w:cs="黑体"/>
          <w:sz w:val="36"/>
          <w:szCs w:val="36"/>
          <w:lang w:val="zh-CN"/>
        </w:rPr>
      </w:pPr>
    </w:p>
    <w:p>
      <w:pPr>
        <w:autoSpaceDE w:val="0"/>
        <w:autoSpaceDN w:val="0"/>
        <w:spacing w:line="440" w:lineRule="exact"/>
        <w:jc w:val="center"/>
        <w:outlineLvl w:val="0"/>
        <w:rPr>
          <w:rFonts w:hint="eastAsia" w:ascii="黑体" w:eastAsia="黑体" w:cs="黑体"/>
          <w:sz w:val="36"/>
          <w:szCs w:val="36"/>
          <w:lang w:val="zh-CN"/>
        </w:rPr>
      </w:pPr>
    </w:p>
    <w:p>
      <w:pPr>
        <w:autoSpaceDE w:val="0"/>
        <w:autoSpaceDN w:val="0"/>
        <w:spacing w:line="440" w:lineRule="exact"/>
        <w:jc w:val="center"/>
        <w:outlineLvl w:val="0"/>
        <w:rPr>
          <w:rFonts w:hint="eastAsia" w:ascii="黑体" w:eastAsia="黑体" w:cs="黑体"/>
          <w:sz w:val="36"/>
          <w:szCs w:val="36"/>
          <w:lang w:val="zh-CN"/>
        </w:rPr>
      </w:pPr>
    </w:p>
    <w:p>
      <w:pPr>
        <w:autoSpaceDE w:val="0"/>
        <w:autoSpaceDN w:val="0"/>
        <w:spacing w:line="440" w:lineRule="exact"/>
        <w:jc w:val="center"/>
        <w:outlineLvl w:val="0"/>
        <w:rPr>
          <w:rFonts w:hint="eastAsia" w:ascii="黑体" w:eastAsia="黑体" w:cs="黑体"/>
          <w:sz w:val="36"/>
          <w:szCs w:val="36"/>
          <w:lang w:val="zh-CN"/>
        </w:rPr>
      </w:pPr>
    </w:p>
    <w:p>
      <w:pPr>
        <w:autoSpaceDE w:val="0"/>
        <w:autoSpaceDN w:val="0"/>
        <w:spacing w:line="440" w:lineRule="exact"/>
        <w:jc w:val="center"/>
        <w:outlineLvl w:val="0"/>
        <w:rPr>
          <w:rFonts w:hint="eastAsia" w:ascii="黑体" w:eastAsia="黑体" w:cs="黑体"/>
          <w:sz w:val="36"/>
          <w:szCs w:val="36"/>
          <w:lang w:val="zh-CN"/>
        </w:rPr>
      </w:pPr>
    </w:p>
    <w:p>
      <w:pPr>
        <w:autoSpaceDE w:val="0"/>
        <w:autoSpaceDN w:val="0"/>
        <w:spacing w:line="440" w:lineRule="exact"/>
        <w:jc w:val="center"/>
        <w:outlineLvl w:val="0"/>
        <w:rPr>
          <w:rFonts w:hint="eastAsia" w:ascii="黑体" w:eastAsia="黑体" w:cs="黑体"/>
          <w:sz w:val="36"/>
          <w:szCs w:val="36"/>
          <w:lang w:val="zh-CN"/>
        </w:rPr>
      </w:pPr>
    </w:p>
    <w:p>
      <w:pPr>
        <w:autoSpaceDE w:val="0"/>
        <w:autoSpaceDN w:val="0"/>
        <w:spacing w:line="440" w:lineRule="exact"/>
        <w:jc w:val="center"/>
        <w:outlineLvl w:val="0"/>
        <w:rPr>
          <w:rFonts w:hint="eastAsia" w:ascii="黑体" w:eastAsia="黑体" w:cs="黑体"/>
          <w:sz w:val="36"/>
          <w:szCs w:val="36"/>
          <w:lang w:val="zh-CN"/>
        </w:rPr>
      </w:pPr>
    </w:p>
    <w:p>
      <w:pPr>
        <w:autoSpaceDE w:val="0"/>
        <w:autoSpaceDN w:val="0"/>
        <w:spacing w:line="440" w:lineRule="exact"/>
        <w:jc w:val="center"/>
        <w:outlineLvl w:val="0"/>
        <w:rPr>
          <w:rFonts w:hint="eastAsia" w:ascii="黑体" w:eastAsia="黑体" w:cs="黑体"/>
          <w:sz w:val="36"/>
          <w:szCs w:val="36"/>
          <w:lang w:val="zh-CN"/>
        </w:rPr>
      </w:pPr>
      <w:r>
        <w:rPr>
          <w:rFonts w:hint="eastAsia" w:ascii="黑体" w:eastAsia="黑体" w:cs="黑体"/>
          <w:sz w:val="36"/>
          <w:szCs w:val="36"/>
          <w:lang w:val="zh-CN"/>
        </w:rPr>
        <w:t>外国语学院</w:t>
      </w:r>
    </w:p>
    <w:p>
      <w:pPr>
        <w:autoSpaceDE w:val="0"/>
        <w:autoSpaceDN w:val="0"/>
        <w:spacing w:line="440" w:lineRule="exact"/>
        <w:jc w:val="center"/>
        <w:outlineLvl w:val="0"/>
        <w:rPr>
          <w:rFonts w:hint="eastAsia" w:ascii="黑体" w:eastAsia="黑体" w:cs="黑体"/>
          <w:sz w:val="36"/>
          <w:szCs w:val="36"/>
          <w:lang w:val="zh-CN"/>
        </w:rPr>
      </w:pPr>
      <w:r>
        <w:rPr>
          <w:rFonts w:hint="eastAsia" w:ascii="黑体" w:eastAsia="黑体" w:cs="黑体"/>
          <w:sz w:val="36"/>
          <w:szCs w:val="36"/>
          <w:lang w:val="zh-CN"/>
        </w:rPr>
        <w:t>俄语（俄英双语方向）专业培养方案</w:t>
      </w:r>
    </w:p>
    <w:p>
      <w:pPr>
        <w:autoSpaceDE w:val="0"/>
        <w:autoSpaceDN w:val="0"/>
        <w:spacing w:line="440" w:lineRule="exact"/>
        <w:jc w:val="center"/>
        <w:outlineLvl w:val="0"/>
        <w:rPr>
          <w:rFonts w:hint="eastAsia" w:ascii="黑体" w:eastAsia="黑体" w:cs="黑体"/>
          <w:b/>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spacing w:line="44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本专业培养具有国际视野和较高人文素养、掌握扎实的俄罗斯语言文学和国情文化知识，同时掌握较扎实的英语语言文学知识</w:t>
      </w:r>
      <w:r>
        <w:rPr>
          <w:rFonts w:hint="eastAsia" w:ascii="华文中宋" w:hAnsi="华文中宋" w:eastAsia="华文中宋" w:cs="华文中宋"/>
          <w:lang w:val="ru-RU"/>
        </w:rPr>
        <w:t>，</w:t>
      </w:r>
      <w:r>
        <w:rPr>
          <w:rFonts w:hint="eastAsia" w:ascii="华文中宋" w:hAnsi="华文中宋" w:eastAsia="华文中宋" w:cs="华文中宋"/>
        </w:rPr>
        <w:t>具备跨文化交际能力、思辨与创新能力，能在外事、经贸、</w:t>
      </w:r>
      <w:r>
        <w:rPr>
          <w:rFonts w:hint="eastAsia" w:ascii="华文中宋" w:hAnsi="华文中宋" w:eastAsia="华文中宋" w:cs="华文中宋"/>
          <w:lang w:val="en-GB"/>
        </w:rPr>
        <w:t>文化、</w:t>
      </w:r>
      <w:r>
        <w:rPr>
          <w:rFonts w:hint="eastAsia" w:ascii="华文中宋" w:hAnsi="华文中宋" w:eastAsia="华文中宋" w:cs="华文中宋"/>
        </w:rPr>
        <w:t>新闻出版、科教、旅游等部门运用俄语和英语从事翻译、教育、管理等工作并具备一定研究能力的高级俄英双语应用型人才。</w:t>
      </w:r>
    </w:p>
    <w:p>
      <w:pPr>
        <w:spacing w:line="440" w:lineRule="exact"/>
        <w:ind w:firstLine="482" w:firstLineChars="200"/>
        <w:rPr>
          <w:rFonts w:hint="eastAsia" w:ascii="宋体" w:hAnsi="宋体" w:cs="华文中宋"/>
          <w:b/>
        </w:rPr>
      </w:pPr>
      <w:r>
        <w:rPr>
          <w:rFonts w:hint="eastAsia" w:ascii="黑体" w:hAnsi="黑体" w:eastAsia="黑体" w:cs="华文中宋"/>
          <w:b/>
          <w:sz w:val="24"/>
        </w:rPr>
        <w:t>二、</w:t>
      </w:r>
      <w:r>
        <w:rPr>
          <w:rFonts w:hint="eastAsia" w:ascii="黑体" w:eastAsia="黑体" w:cs="黑体"/>
          <w:b/>
          <w:sz w:val="24"/>
          <w:lang w:val="zh-CN"/>
        </w:rPr>
        <w:t>业务培养要求</w:t>
      </w:r>
    </w:p>
    <w:p>
      <w:pPr>
        <w:autoSpaceDE w:val="0"/>
        <w:autoSpaceDN w:val="0"/>
        <w:spacing w:line="440" w:lineRule="exact"/>
        <w:ind w:firstLine="420" w:firstLineChars="200"/>
        <w:rPr>
          <w:rFonts w:ascii="华文中宋" w:hAnsi="华文中宋" w:eastAsia="华文中宋" w:cs="华文中宋"/>
        </w:rPr>
      </w:pPr>
      <w:r>
        <w:rPr>
          <w:rFonts w:hint="eastAsia" w:ascii="华文中宋" w:hAnsi="华文中宋" w:eastAsia="华文中宋" w:cs="华文中宋"/>
        </w:rPr>
        <w:t>本专业学生主要学习俄罗斯语言和文学知识、俄罗斯国情文化知识，副修英语语言和文学知识，接受系统的俄语听、说、读、写、译的基本技能训练，进行基本的英语综合知识技能训练，熟悉中国语言文化知识，了解相关专业知识及人文社会科学与自然科学基础知识，形成跨学科知识结构。</w:t>
      </w:r>
    </w:p>
    <w:p>
      <w:pPr>
        <w:autoSpaceDE w:val="0"/>
        <w:autoSpaceDN w:val="0"/>
        <w:spacing w:line="44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毕业生应获得以下几个方面的知识和能力：</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1．</w:t>
      </w:r>
      <w:r>
        <w:rPr>
          <w:rFonts w:hint="eastAsia" w:ascii="华文中宋" w:hAnsi="华文中宋" w:eastAsia="华文中宋"/>
          <w:szCs w:val="21"/>
        </w:rPr>
        <w:t>具有良好的政治、思想、文化、道德、身体和心理素质，具有社会责任感；</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2．</w:t>
      </w:r>
      <w:r>
        <w:rPr>
          <w:rFonts w:hint="eastAsia" w:ascii="华文中宋" w:hAnsi="华文中宋" w:eastAsia="华文中宋" w:cs="华文中宋"/>
          <w:kern w:val="0"/>
          <w:szCs w:val="21"/>
        </w:rPr>
        <w:t>掌握俄罗斯语言、文学、国情知识，掌握一定的英语语言文学知识，熟悉中国语言文化知识；</w:t>
      </w:r>
    </w:p>
    <w:p>
      <w:pPr>
        <w:spacing w:line="440" w:lineRule="exact"/>
        <w:ind w:firstLine="420" w:firstLineChars="200"/>
        <w:rPr>
          <w:rFonts w:hint="eastAsia" w:ascii="华文中宋" w:hAnsi="华文中宋" w:eastAsia="华文中宋" w:cs="华文中宋"/>
          <w:szCs w:val="21"/>
          <w:lang w:val="zh-CN"/>
        </w:rPr>
      </w:pPr>
      <w:r>
        <w:rPr>
          <w:rFonts w:hint="eastAsia" w:ascii="华文中宋" w:hAnsi="华文中宋" w:eastAsia="华文中宋" w:cs="华文中宋"/>
          <w:kern w:val="0"/>
          <w:szCs w:val="21"/>
        </w:rPr>
        <w:t>3．</w:t>
      </w:r>
      <w:r>
        <w:rPr>
          <w:rFonts w:hint="eastAsia" w:ascii="华文中宋" w:hAnsi="华文中宋" w:eastAsia="华文中宋" w:cs="华文中宋"/>
          <w:szCs w:val="21"/>
          <w:lang w:val="zh-CN"/>
        </w:rPr>
        <w:t>具有广阔的国际视野、较强的自主学习能力；</w:t>
      </w:r>
    </w:p>
    <w:p>
      <w:pPr>
        <w:spacing w:line="440" w:lineRule="exact"/>
        <w:ind w:firstLine="420" w:firstLineChars="200"/>
        <w:rPr>
          <w:rFonts w:hint="eastAsia" w:ascii="华文中宋" w:hAnsi="华文中宋" w:eastAsia="华文中宋" w:cs="华文中宋"/>
          <w:szCs w:val="21"/>
        </w:rPr>
      </w:pPr>
      <w:r>
        <w:rPr>
          <w:rFonts w:hint="eastAsia" w:ascii="华文中宋" w:hAnsi="华文中宋" w:eastAsia="华文中宋" w:cs="华文中宋"/>
          <w:szCs w:val="21"/>
          <w:lang w:val="zh-CN"/>
        </w:rPr>
        <w:t xml:space="preserve">4. </w:t>
      </w:r>
      <w:r>
        <w:rPr>
          <w:rFonts w:hint="eastAsia" w:ascii="华文中宋" w:hAnsi="华文中宋" w:eastAsia="华文中宋"/>
          <w:szCs w:val="21"/>
        </w:rPr>
        <w:t>掌握中、俄、英文资料查询、文献检索及运用现代信息技术获取相关信息的基本方法；</w:t>
      </w:r>
    </w:p>
    <w:p>
      <w:pPr>
        <w:widowControl/>
        <w:spacing w:line="440" w:lineRule="exact"/>
        <w:ind w:firstLine="435"/>
        <w:jc w:val="left"/>
        <w:rPr>
          <w:rFonts w:hint="eastAsia" w:ascii="华文中宋" w:hAnsi="华文中宋" w:eastAsia="华文中宋" w:cs="华文中宋"/>
          <w:szCs w:val="21"/>
        </w:rPr>
      </w:pPr>
      <w:r>
        <w:rPr>
          <w:rFonts w:hint="eastAsia" w:ascii="华文中宋" w:hAnsi="华文中宋" w:eastAsia="华文中宋" w:cs="华文中宋"/>
          <w:szCs w:val="21"/>
        </w:rPr>
        <w:t>5. 具备运用俄语、英语进行交流和跨文化交际的能力；</w:t>
      </w:r>
    </w:p>
    <w:p>
      <w:pPr>
        <w:widowControl/>
        <w:spacing w:line="440" w:lineRule="exact"/>
        <w:jc w:val="left"/>
        <w:rPr>
          <w:rFonts w:hint="eastAsia" w:ascii="华文中宋" w:hAnsi="华文中宋" w:eastAsia="华文中宋" w:cs="华文中宋"/>
          <w:szCs w:val="21"/>
        </w:rPr>
      </w:pPr>
      <w:r>
        <w:rPr>
          <w:rFonts w:hint="eastAsia" w:ascii="华文中宋" w:hAnsi="华文中宋" w:eastAsia="华文中宋" w:cs="华文中宋"/>
          <w:szCs w:val="21"/>
        </w:rPr>
        <w:t xml:space="preserve">    6. 具备俄语及英语文学作品赏析的能力；</w:t>
      </w:r>
    </w:p>
    <w:p>
      <w:pPr>
        <w:autoSpaceDE w:val="0"/>
        <w:autoSpaceDN w:val="0"/>
        <w:spacing w:line="440" w:lineRule="exact"/>
        <w:rPr>
          <w:rFonts w:hint="eastAsia" w:ascii="华文中宋" w:hAnsi="华文中宋" w:eastAsia="华文中宋" w:cs="黑体"/>
          <w:szCs w:val="21"/>
          <w:lang w:val="zh-CN"/>
        </w:rPr>
      </w:pPr>
      <w:r>
        <w:rPr>
          <w:rFonts w:hint="eastAsia" w:ascii="华文中宋" w:hAnsi="华文中宋" w:eastAsia="华文中宋" w:cs="华文中宋"/>
          <w:szCs w:val="21"/>
        </w:rPr>
        <w:t xml:space="preserve">    </w:t>
      </w:r>
      <w:r>
        <w:rPr>
          <w:rFonts w:hint="eastAsia" w:ascii="华文中宋" w:hAnsi="华文中宋" w:eastAsia="华文中宋" w:cs="华文中宋"/>
          <w:szCs w:val="21"/>
          <w:lang w:val="zh-CN"/>
        </w:rPr>
        <w:t>7．</w:t>
      </w:r>
      <w:r>
        <w:rPr>
          <w:rFonts w:hint="eastAsia" w:ascii="华文中宋" w:hAnsi="华文中宋" w:eastAsia="华文中宋" w:cs="华文中宋"/>
          <w:szCs w:val="21"/>
        </w:rPr>
        <w:t>掌握运用俄语和英语的专业知识发现、分析、解决问题的方法，具备一定的创造性思维和科学研究方法；</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8．具有进一步专业和职业发展能力；</w:t>
      </w:r>
    </w:p>
    <w:p>
      <w:pPr>
        <w:autoSpaceDE w:val="0"/>
        <w:autoSpaceDN w:val="0"/>
        <w:spacing w:line="440" w:lineRule="exact"/>
        <w:ind w:firstLine="420" w:firstLineChars="200"/>
        <w:rPr>
          <w:rFonts w:hint="eastAsia" w:ascii="华文中宋" w:hAnsi="华文中宋" w:eastAsia="华文中宋" w:cs="黑体"/>
          <w:szCs w:val="21"/>
          <w:lang w:val="zh-CN"/>
        </w:rPr>
      </w:pPr>
      <w:r>
        <w:rPr>
          <w:rFonts w:hint="eastAsia" w:ascii="华文中宋" w:hAnsi="华文中宋" w:eastAsia="华文中宋" w:cs="黑体"/>
          <w:szCs w:val="21"/>
          <w:lang w:val="zh-CN"/>
        </w:rPr>
        <w:t>9. 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spacing w:line="44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主干学科：外国语言文学、中国语言文学。</w:t>
      </w:r>
    </w:p>
    <w:p>
      <w:pPr>
        <w:autoSpaceDE w:val="0"/>
        <w:autoSpaceDN w:val="0"/>
        <w:spacing w:line="44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核心课程：基础俄语、俄语视听说、俄语语法、俄语</w:t>
      </w:r>
      <w:r>
        <w:rPr>
          <w:rFonts w:hint="eastAsia" w:ascii="华文中宋" w:hAnsi="华文中宋" w:eastAsia="华文中宋" w:cs="华文中宋"/>
          <w:lang w:val="en-GB"/>
        </w:rPr>
        <w:t>阅</w:t>
      </w:r>
      <w:r>
        <w:rPr>
          <w:rFonts w:hint="eastAsia" w:ascii="华文中宋" w:hAnsi="华文中宋" w:eastAsia="华文中宋" w:cs="华文中宋"/>
        </w:rPr>
        <w:t>读、俄罗斯概况、高级俄语</w:t>
      </w:r>
      <w:r>
        <w:rPr>
          <w:rFonts w:hint="eastAsia" w:ascii="华文中宋" w:hAnsi="华文中宋" w:eastAsia="华文中宋" w:cs="华文中宋"/>
          <w:lang w:val="ru-RU"/>
        </w:rPr>
        <w:t>、</w:t>
      </w:r>
      <w:r>
        <w:rPr>
          <w:rFonts w:hint="eastAsia" w:ascii="华文中宋" w:hAnsi="华文中宋" w:eastAsia="华文中宋" w:cs="华文中宋"/>
        </w:rPr>
        <w:t>俄罗斯文学史及作品选读、俄语翻译理论与实践、俄语写作。</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spacing w:line="44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基础阶段专业实践、高级阶段专业实践、毕业实习、毕业论文。</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pStyle w:val="4"/>
        <w:widowControl w:val="0"/>
        <w:spacing w:before="0" w:beforeAutospacing="0" w:after="0" w:afterAutospacing="0" w:line="440" w:lineRule="exact"/>
        <w:ind w:firstLine="420"/>
        <w:rPr>
          <w:rFonts w:hint="eastAsia" w:cs="Arial"/>
          <w:sz w:val="21"/>
          <w:szCs w:val="21"/>
        </w:rPr>
      </w:pPr>
      <w:r>
        <w:rPr>
          <w:rFonts w:hint="eastAsia" w:ascii="华文中宋" w:hAnsi="华文中宋" w:eastAsia="华文中宋" w:cs="华文中宋"/>
          <w:sz w:val="21"/>
          <w:szCs w:val="21"/>
        </w:rPr>
        <w:t>以“强基础、重实践”为办学指导思想，以目的语国家的语言文学和文化内容为依托，多方面拓展学生的知识视野，培养学生的俄英双语思辨和综合运用能力。本专业实施俄英双语教育，在“多语种+”人才培养模式框架下，培养俄英汉跨文化交际人才，能从事翻译、教育、研究、管理等工作。</w:t>
      </w:r>
      <w:r>
        <w:rPr>
          <w:rFonts w:hint="eastAsia" w:cs="Arial"/>
          <w:sz w:val="21"/>
          <w:szCs w:val="21"/>
        </w:rPr>
        <w:t xml:space="preserve"> </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spacing w:line="440" w:lineRule="exact"/>
        <w:ind w:firstLine="420" w:firstLineChars="200"/>
        <w:rPr>
          <w:rFonts w:hint="eastAsia" w:ascii="华文中宋" w:hAnsi="华文中宋" w:eastAsia="华文中宋" w:cs="华文中宋"/>
        </w:rPr>
      </w:pPr>
      <w:r>
        <w:rPr>
          <w:rFonts w:hint="eastAsia" w:ascii="华文中宋" w:hAnsi="华文中宋" w:eastAsia="华文中宋" w:cs="华文中宋"/>
          <w:kern w:val="0"/>
        </w:rPr>
        <w:t>实行学分制，本专业学制为四年，学生可申请延长修业年限，延长修业年限后在校时间累计不得超过8年（含休学、保留入学资格和保留学籍</w:t>
      </w:r>
      <w:r>
        <w:rPr>
          <w:rFonts w:hint="eastAsia" w:ascii="华文中宋" w:hAnsi="华文中宋" w:eastAsia="华文中宋" w:cs="华文中宋"/>
          <w:kern w:val="0"/>
          <w:lang w:val="en-GB"/>
        </w:rPr>
        <w:t>）。</w:t>
      </w:r>
      <w:r>
        <w:rPr>
          <w:rFonts w:hint="eastAsia" w:ascii="华文中宋" w:hAnsi="华文中宋" w:eastAsia="华文中宋" w:cs="华文中宋"/>
        </w:rPr>
        <w:t>按人才培养方案要求修完所有课程并获得专业要求学分，且达到长春大学授予学士学位的其他条件，授予文学学士学位。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spacing w:line="440" w:lineRule="exact"/>
        <w:ind w:firstLine="420" w:firstLineChars="200"/>
        <w:rPr>
          <w:rFonts w:hint="eastAsia" w:ascii="华文中宋" w:hAnsi="华文中宋" w:eastAsia="华文中宋" w:cs="华文中宋"/>
        </w:rPr>
      </w:pPr>
      <w:r>
        <w:rPr>
          <w:rFonts w:hint="eastAsia" w:ascii="华文中宋" w:hAnsi="华文中宋" w:eastAsia="华文中宋" w:cs="华文中宋"/>
        </w:rPr>
        <w:t>该培养方案分为理论课程、实践教学环节和课外创新实践三部分，学生毕业时应修满158+27+4  学分。</w:t>
      </w:r>
    </w:p>
    <w:p>
      <w:pPr>
        <w:autoSpaceDE w:val="0"/>
        <w:autoSpaceDN w:val="0"/>
        <w:spacing w:line="440" w:lineRule="exact"/>
        <w:ind w:firstLine="482" w:firstLineChars="200"/>
        <w:rPr>
          <w:rFonts w:ascii="黑体" w:hAnsi="黑体" w:eastAsia="黑体" w:cs="黑体"/>
          <w:b/>
          <w:sz w:val="24"/>
          <w:lang w:val="zh-CN"/>
        </w:rPr>
      </w:pPr>
      <w:r>
        <w:rPr>
          <w:rFonts w:hint="eastAsia" w:ascii="黑体" w:hAns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spacing w:line="440" w:lineRule="exact"/>
        <w:ind w:firstLine="420" w:firstLineChars="200"/>
        <w:rPr>
          <w:rFonts w:hint="eastAsia" w:ascii="华文中宋" w:hAnsi="华文中宋" w:eastAsia="华文中宋"/>
        </w:rPr>
      </w:pPr>
      <w:r>
        <w:rPr>
          <w:rFonts w:hint="eastAsia" w:ascii="华文中宋" w:hAnsi="华文中宋" w:eastAsia="华文中宋"/>
          <w:szCs w:val="21"/>
        </w:rPr>
        <w:t>4．知识与能力实现矩阵</w:t>
      </w:r>
    </w:p>
    <w:p>
      <w:pPr>
        <w:spacing w:line="440" w:lineRule="exact"/>
        <w:ind w:firstLine="420" w:firstLineChars="200"/>
        <w:rPr>
          <w:rFonts w:hint="eastAsia" w:ascii="华文中宋" w:hAnsi="华文中宋" w:eastAsia="华文中宋"/>
        </w:rPr>
      </w:pPr>
    </w:p>
    <w:p>
      <w:pPr>
        <w:spacing w:line="440" w:lineRule="exact"/>
        <w:ind w:firstLine="420" w:firstLineChars="200"/>
        <w:rPr>
          <w:rFonts w:hint="eastAsia" w:ascii="华文中宋" w:hAnsi="华文中宋" w:eastAsia="华文中宋"/>
        </w:rPr>
      </w:pPr>
    </w:p>
    <w:p>
      <w:pPr>
        <w:spacing w:line="440" w:lineRule="exact"/>
        <w:ind w:firstLine="420" w:firstLineChars="200"/>
        <w:rPr>
          <w:rFonts w:hint="eastAsia" w:ascii="华文中宋" w:hAnsi="华文中宋" w:eastAsia="华文中宋"/>
        </w:rPr>
      </w:pPr>
    </w:p>
    <w:p>
      <w:pPr>
        <w:spacing w:line="440" w:lineRule="exact"/>
        <w:ind w:firstLine="420" w:firstLineChars="200"/>
        <w:rPr>
          <w:rFonts w:hint="eastAsia" w:ascii="华文中宋" w:hAnsi="华文中宋" w:eastAsia="华文中宋"/>
        </w:rPr>
      </w:pPr>
    </w:p>
    <w:p>
      <w:pPr>
        <w:spacing w:line="440" w:lineRule="exact"/>
        <w:ind w:firstLine="420" w:firstLineChars="200"/>
        <w:rPr>
          <w:rFonts w:hint="eastAsia" w:ascii="华文中宋" w:hAnsi="华文中宋" w:eastAsia="华文中宋"/>
        </w:rPr>
      </w:pPr>
      <w:r>
        <w:drawing>
          <wp:anchor distT="0" distB="0" distL="114300" distR="114300" simplePos="0" relativeHeight="251668480" behindDoc="0" locked="0" layoutInCell="1" allowOverlap="1">
            <wp:simplePos x="0" y="0"/>
            <wp:positionH relativeFrom="column">
              <wp:posOffset>1600200</wp:posOffset>
            </wp:positionH>
            <wp:positionV relativeFrom="paragraph">
              <wp:posOffset>40640</wp:posOffset>
            </wp:positionV>
            <wp:extent cx="2143125" cy="2574925"/>
            <wp:effectExtent l="0" t="0" r="9525" b="15875"/>
            <wp:wrapNone/>
            <wp:docPr id="3" name="图片 3"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
                    <pic:cNvPicPr>
                      <a:picLocks noChangeAspect="1"/>
                    </pic:cNvPicPr>
                  </pic:nvPicPr>
                  <pic:blipFill>
                    <a:blip r:embed="rId7"/>
                    <a:stretch>
                      <a:fillRect/>
                    </a:stretch>
                  </pic:blipFill>
                  <pic:spPr>
                    <a:xfrm>
                      <a:off x="0" y="0"/>
                      <a:ext cx="2143125" cy="2574925"/>
                    </a:xfrm>
                    <a:prstGeom prst="rect">
                      <a:avLst/>
                    </a:prstGeom>
                    <a:noFill/>
                    <a:ln w="9525">
                      <a:noFill/>
                    </a:ln>
                  </pic:spPr>
                </pic:pic>
              </a:graphicData>
            </a:graphic>
          </wp:anchor>
        </w:drawing>
      </w: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ascii="华文新魏" w:eastAsia="华文新魏"/>
          <w:bCs/>
          <w:sz w:val="30"/>
          <w:szCs w:val="30"/>
        </w:rPr>
        <w:sectPr>
          <w:footerReference r:id="rId3" w:type="first"/>
          <w:pgSz w:w="11906" w:h="16838"/>
          <w:pgMar w:top="1440" w:right="1247" w:bottom="1440" w:left="1247" w:header="851" w:footer="992" w:gutter="0"/>
          <w:cols w:space="720" w:num="1"/>
          <w:docGrid w:type="lines" w:linePitch="312" w:charSpace="0"/>
        </w:sectPr>
      </w:pPr>
      <w:r>
        <w:rPr>
          <w:rFonts w:hint="eastAsia" w:ascii="华文新魏" w:eastAsia="华文新魏"/>
          <w:bCs/>
          <w:sz w:val="30"/>
          <w:szCs w:val="30"/>
        </w:rPr>
        <w:t>系 主 任（签字）：</w:t>
      </w: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718"/>
        <w:gridCol w:w="752"/>
        <w:gridCol w:w="971"/>
        <w:gridCol w:w="958"/>
        <w:gridCol w:w="906"/>
        <w:gridCol w:w="728"/>
        <w:gridCol w:w="710"/>
        <w:gridCol w:w="804"/>
        <w:gridCol w:w="81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34"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18"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587" w:type="dxa"/>
            <w:gridSpan w:val="4"/>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28"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25"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2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34" w:type="dxa"/>
            <w:vMerge w:val="continue"/>
            <w:vAlign w:val="center"/>
          </w:tcPr>
          <w:p>
            <w:pPr>
              <w:ind w:left="523" w:leftChars="249"/>
              <w:jc w:val="center"/>
              <w:rPr>
                <w:rFonts w:hint="eastAsia" w:ascii="华文中宋" w:hAnsi="华文中宋" w:eastAsia="华文中宋"/>
                <w:sz w:val="18"/>
                <w:szCs w:val="18"/>
              </w:rPr>
            </w:pPr>
          </w:p>
        </w:tc>
        <w:tc>
          <w:tcPr>
            <w:tcW w:w="718" w:type="dxa"/>
            <w:vMerge w:val="continue"/>
            <w:vAlign w:val="top"/>
          </w:tcPr>
          <w:p>
            <w:pPr>
              <w:jc w:val="center"/>
              <w:rPr>
                <w:rFonts w:hint="eastAsia" w:ascii="华文中宋" w:hAnsi="华文中宋" w:eastAsia="华文中宋"/>
                <w:sz w:val="18"/>
                <w:szCs w:val="18"/>
              </w:rPr>
            </w:pPr>
          </w:p>
        </w:tc>
        <w:tc>
          <w:tcPr>
            <w:tcW w:w="75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71"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5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06"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28" w:type="dxa"/>
            <w:vMerge w:val="continue"/>
            <w:vAlign w:val="center"/>
          </w:tcPr>
          <w:p>
            <w:pPr>
              <w:jc w:val="center"/>
              <w:rPr>
                <w:rFonts w:hint="eastAsia" w:ascii="华文中宋" w:hAnsi="华文中宋" w:eastAsia="华文中宋"/>
                <w:sz w:val="18"/>
                <w:szCs w:val="18"/>
              </w:rPr>
            </w:pPr>
          </w:p>
        </w:tc>
        <w:tc>
          <w:tcPr>
            <w:tcW w:w="71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80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1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20"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3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26.5</w:t>
            </w:r>
          </w:p>
        </w:tc>
        <w:tc>
          <w:tcPr>
            <w:tcW w:w="75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25.5</w:t>
            </w:r>
          </w:p>
        </w:tc>
        <w:tc>
          <w:tcPr>
            <w:tcW w:w="97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13.8</w:t>
            </w:r>
          </w:p>
        </w:tc>
        <w:tc>
          <w:tcPr>
            <w:tcW w:w="95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90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0.5</w:t>
            </w:r>
          </w:p>
        </w:tc>
        <w:tc>
          <w:tcPr>
            <w:tcW w:w="72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632</w:t>
            </w:r>
          </w:p>
        </w:tc>
        <w:tc>
          <w:tcPr>
            <w:tcW w:w="71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c>
          <w:tcPr>
            <w:tcW w:w="80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28</w:t>
            </w:r>
          </w:p>
        </w:tc>
        <w:tc>
          <w:tcPr>
            <w:tcW w:w="81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378</w:t>
            </w:r>
          </w:p>
        </w:tc>
        <w:tc>
          <w:tcPr>
            <w:tcW w:w="7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3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专业核心课程</w:t>
            </w: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92.5</w:t>
            </w:r>
          </w:p>
        </w:tc>
        <w:tc>
          <w:tcPr>
            <w:tcW w:w="75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84.5</w:t>
            </w:r>
          </w:p>
        </w:tc>
        <w:tc>
          <w:tcPr>
            <w:tcW w:w="97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45.7</w:t>
            </w:r>
          </w:p>
        </w:tc>
        <w:tc>
          <w:tcPr>
            <w:tcW w:w="95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90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4.3</w:t>
            </w:r>
          </w:p>
        </w:tc>
        <w:tc>
          <w:tcPr>
            <w:tcW w:w="72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1506</w:t>
            </w:r>
          </w:p>
        </w:tc>
        <w:tc>
          <w:tcPr>
            <w:tcW w:w="71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1376</w:t>
            </w:r>
          </w:p>
        </w:tc>
        <w:tc>
          <w:tcPr>
            <w:tcW w:w="80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130</w:t>
            </w:r>
          </w:p>
        </w:tc>
        <w:tc>
          <w:tcPr>
            <w:tcW w:w="81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1506</w:t>
            </w:r>
          </w:p>
        </w:tc>
        <w:tc>
          <w:tcPr>
            <w:tcW w:w="72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3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专业选修课程</w:t>
            </w: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29</w:t>
            </w:r>
          </w:p>
        </w:tc>
        <w:tc>
          <w:tcPr>
            <w:tcW w:w="75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w:t>
            </w:r>
          </w:p>
        </w:tc>
        <w:tc>
          <w:tcPr>
            <w:tcW w:w="97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13.5</w:t>
            </w:r>
          </w:p>
        </w:tc>
        <w:tc>
          <w:tcPr>
            <w:tcW w:w="95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0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w:t>
            </w:r>
          </w:p>
        </w:tc>
        <w:tc>
          <w:tcPr>
            <w:tcW w:w="72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464</w:t>
            </w:r>
          </w:p>
        </w:tc>
        <w:tc>
          <w:tcPr>
            <w:tcW w:w="71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402</w:t>
            </w:r>
          </w:p>
        </w:tc>
        <w:tc>
          <w:tcPr>
            <w:tcW w:w="80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62</w:t>
            </w:r>
          </w:p>
        </w:tc>
        <w:tc>
          <w:tcPr>
            <w:tcW w:w="81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464</w:t>
            </w:r>
          </w:p>
        </w:tc>
        <w:tc>
          <w:tcPr>
            <w:tcW w:w="72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3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5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7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5.4</w:t>
            </w:r>
          </w:p>
        </w:tc>
        <w:tc>
          <w:tcPr>
            <w:tcW w:w="958" w:type="dxa"/>
            <w:vAlign w:val="center"/>
          </w:tcPr>
          <w:p>
            <w:pPr>
              <w:jc w:val="center"/>
              <w:rPr>
                <w:rFonts w:hint="eastAsia" w:ascii="华文中宋" w:hAnsi="华文中宋" w:eastAsia="华文中宋"/>
                <w:sz w:val="18"/>
                <w:szCs w:val="18"/>
              </w:rPr>
            </w:pPr>
          </w:p>
        </w:tc>
        <w:tc>
          <w:tcPr>
            <w:tcW w:w="906" w:type="dxa"/>
            <w:vAlign w:val="center"/>
          </w:tcPr>
          <w:p>
            <w:pPr>
              <w:jc w:val="center"/>
              <w:rPr>
                <w:rFonts w:hint="eastAsia" w:ascii="华文中宋" w:hAnsi="华文中宋" w:eastAsia="华文中宋"/>
                <w:sz w:val="18"/>
                <w:szCs w:val="18"/>
              </w:rPr>
            </w:pPr>
          </w:p>
        </w:tc>
        <w:tc>
          <w:tcPr>
            <w:tcW w:w="72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804" w:type="dxa"/>
            <w:vAlign w:val="center"/>
          </w:tcPr>
          <w:p>
            <w:pPr>
              <w:jc w:val="center"/>
              <w:rPr>
                <w:rFonts w:hint="eastAsia" w:ascii="华文中宋" w:hAnsi="华文中宋" w:eastAsia="华文中宋"/>
                <w:sz w:val="18"/>
                <w:szCs w:val="18"/>
              </w:rPr>
            </w:pPr>
          </w:p>
        </w:tc>
        <w:tc>
          <w:tcPr>
            <w:tcW w:w="81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2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3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w:t>
            </w:r>
          </w:p>
        </w:tc>
        <w:tc>
          <w:tcPr>
            <w:tcW w:w="752" w:type="dxa"/>
            <w:vAlign w:val="center"/>
          </w:tcPr>
          <w:p>
            <w:pPr>
              <w:jc w:val="center"/>
              <w:rPr>
                <w:rFonts w:hint="eastAsia" w:ascii="华文中宋" w:hAnsi="华文中宋" w:eastAsia="华文中宋"/>
                <w:sz w:val="18"/>
                <w:szCs w:val="18"/>
              </w:rPr>
            </w:pPr>
          </w:p>
        </w:tc>
        <w:tc>
          <w:tcPr>
            <w:tcW w:w="971" w:type="dxa"/>
            <w:vAlign w:val="center"/>
          </w:tcPr>
          <w:p>
            <w:pPr>
              <w:jc w:val="center"/>
              <w:rPr>
                <w:rFonts w:hint="eastAsia" w:ascii="华文中宋" w:hAnsi="华文中宋" w:eastAsia="华文中宋"/>
                <w:sz w:val="18"/>
                <w:szCs w:val="18"/>
              </w:rPr>
            </w:pPr>
          </w:p>
        </w:tc>
        <w:tc>
          <w:tcPr>
            <w:tcW w:w="95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w:t>
            </w:r>
          </w:p>
        </w:tc>
        <w:tc>
          <w:tcPr>
            <w:tcW w:w="90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14.6</w:t>
            </w:r>
          </w:p>
        </w:tc>
        <w:tc>
          <w:tcPr>
            <w:tcW w:w="728" w:type="dxa"/>
            <w:vAlign w:val="center"/>
          </w:tcPr>
          <w:p>
            <w:pPr>
              <w:jc w:val="center"/>
              <w:rPr>
                <w:rFonts w:hint="eastAsia" w:ascii="华文中宋" w:hAnsi="华文中宋" w:eastAsia="华文中宋"/>
                <w:sz w:val="18"/>
                <w:szCs w:val="18"/>
              </w:rPr>
            </w:pPr>
          </w:p>
        </w:tc>
        <w:tc>
          <w:tcPr>
            <w:tcW w:w="710" w:type="dxa"/>
            <w:vAlign w:val="center"/>
          </w:tcPr>
          <w:p>
            <w:pPr>
              <w:jc w:val="center"/>
              <w:rPr>
                <w:rFonts w:hint="eastAsia" w:ascii="华文中宋" w:hAnsi="华文中宋" w:eastAsia="华文中宋"/>
                <w:sz w:val="18"/>
                <w:szCs w:val="18"/>
              </w:rPr>
            </w:pPr>
          </w:p>
        </w:tc>
        <w:tc>
          <w:tcPr>
            <w:tcW w:w="804" w:type="dxa"/>
            <w:vAlign w:val="center"/>
          </w:tcPr>
          <w:p>
            <w:pPr>
              <w:jc w:val="center"/>
              <w:rPr>
                <w:rFonts w:hint="eastAsia" w:ascii="华文中宋" w:hAnsi="华文中宋" w:eastAsia="华文中宋"/>
                <w:sz w:val="18"/>
                <w:szCs w:val="18"/>
              </w:rPr>
            </w:pPr>
          </w:p>
        </w:tc>
        <w:tc>
          <w:tcPr>
            <w:tcW w:w="811" w:type="dxa"/>
            <w:vAlign w:val="center"/>
          </w:tcPr>
          <w:p>
            <w:pPr>
              <w:jc w:val="center"/>
              <w:rPr>
                <w:rFonts w:hint="eastAsia" w:ascii="华文中宋" w:hAnsi="华文中宋" w:eastAsia="华文中宋"/>
                <w:sz w:val="18"/>
                <w:szCs w:val="18"/>
              </w:rPr>
            </w:pPr>
          </w:p>
        </w:tc>
        <w:tc>
          <w:tcPr>
            <w:tcW w:w="72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34"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185</w:t>
            </w:r>
          </w:p>
        </w:tc>
        <w:tc>
          <w:tcPr>
            <w:tcW w:w="75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145</w:t>
            </w:r>
          </w:p>
        </w:tc>
        <w:tc>
          <w:tcPr>
            <w:tcW w:w="97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78.4</w:t>
            </w:r>
          </w:p>
        </w:tc>
        <w:tc>
          <w:tcPr>
            <w:tcW w:w="95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w:t>
            </w:r>
          </w:p>
        </w:tc>
        <w:tc>
          <w:tcPr>
            <w:tcW w:w="90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21.6</w:t>
            </w:r>
          </w:p>
        </w:tc>
        <w:tc>
          <w:tcPr>
            <w:tcW w:w="72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2762</w:t>
            </w:r>
          </w:p>
        </w:tc>
        <w:tc>
          <w:tcPr>
            <w:tcW w:w="71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2288</w:t>
            </w:r>
          </w:p>
        </w:tc>
        <w:tc>
          <w:tcPr>
            <w:tcW w:w="80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220</w:t>
            </w:r>
          </w:p>
        </w:tc>
        <w:tc>
          <w:tcPr>
            <w:tcW w:w="81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2508</w:t>
            </w:r>
          </w:p>
        </w:tc>
        <w:tc>
          <w:tcPr>
            <w:tcW w:w="7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254</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 xml:space="preserve">   实践教学安排表</w:t>
      </w:r>
    </w:p>
    <w:p>
      <w:pPr>
        <w:jc w:val="center"/>
        <w:rPr>
          <w:rFonts w:hint="eastAsia"/>
          <w:bCs/>
          <w:sz w:val="18"/>
          <w:szCs w:val="18"/>
        </w:rPr>
      </w:pPr>
    </w:p>
    <w:tbl>
      <w:tblPr>
        <w:tblStyle w:val="7"/>
        <w:tblW w:w="9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883"/>
        <w:gridCol w:w="606"/>
        <w:gridCol w:w="606"/>
        <w:gridCol w:w="606"/>
        <w:gridCol w:w="2382"/>
        <w:gridCol w:w="898"/>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2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88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60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0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60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38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89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11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23"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883"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382" w:type="dxa"/>
            <w:vAlign w:val="center"/>
          </w:tcPr>
          <w:p>
            <w:pPr>
              <w:spacing w:line="240" w:lineRule="exact"/>
              <w:rPr>
                <w:rFonts w:hint="eastAsia" w:ascii="华文中宋" w:hAnsi="华文中宋" w:eastAsia="华文中宋"/>
                <w:sz w:val="18"/>
                <w:szCs w:val="18"/>
              </w:rPr>
            </w:pPr>
          </w:p>
        </w:tc>
        <w:tc>
          <w:tcPr>
            <w:tcW w:w="898"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110"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23"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20010001</w:t>
            </w:r>
          </w:p>
        </w:tc>
        <w:tc>
          <w:tcPr>
            <w:tcW w:w="1883"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382" w:type="dxa"/>
            <w:vAlign w:val="center"/>
          </w:tcPr>
          <w:p>
            <w:pPr>
              <w:spacing w:line="240" w:lineRule="exact"/>
              <w:rPr>
                <w:rFonts w:hint="eastAsia" w:ascii="华文中宋" w:hAnsi="华文中宋" w:eastAsia="华文中宋"/>
                <w:sz w:val="18"/>
                <w:szCs w:val="18"/>
              </w:rPr>
            </w:pPr>
          </w:p>
        </w:tc>
        <w:tc>
          <w:tcPr>
            <w:tcW w:w="898"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11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23"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05030064</w:t>
            </w:r>
          </w:p>
        </w:tc>
        <w:tc>
          <w:tcPr>
            <w:tcW w:w="1883"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基础阶段专业实践1</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382" w:type="dxa"/>
            <w:vAlign w:val="center"/>
          </w:tcPr>
          <w:p>
            <w:pPr>
              <w:autoSpaceDE w:val="0"/>
              <w:autoSpaceDN w:val="0"/>
              <w:spacing w:line="240" w:lineRule="exact"/>
              <w:rPr>
                <w:rFonts w:hint="eastAsia" w:ascii="华文中宋" w:hAnsi="华文中宋" w:eastAsia="华文中宋"/>
                <w:sz w:val="18"/>
                <w:szCs w:val="18"/>
              </w:rPr>
            </w:pPr>
            <w:r>
              <w:rPr>
                <w:rFonts w:hint="eastAsia" w:ascii="华文中宋" w:hAnsi="华文中宋" w:eastAsia="华文中宋" w:cs="宋体"/>
                <w:kern w:val="0"/>
                <w:sz w:val="18"/>
                <w:szCs w:val="18"/>
              </w:rPr>
              <w:t>俄罗斯国情知识训练</w:t>
            </w:r>
          </w:p>
        </w:tc>
        <w:tc>
          <w:tcPr>
            <w:tcW w:w="898" w:type="dxa"/>
            <w:vAlign w:val="center"/>
          </w:tcPr>
          <w:p>
            <w:pPr>
              <w:autoSpaceDE w:val="0"/>
              <w:autoSpaceDN w:val="0"/>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校内</w:t>
            </w:r>
          </w:p>
        </w:tc>
        <w:tc>
          <w:tcPr>
            <w:tcW w:w="1110"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23"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05030065</w:t>
            </w:r>
          </w:p>
        </w:tc>
        <w:tc>
          <w:tcPr>
            <w:tcW w:w="1883"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基础阶段专业实践2</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382"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俄语、英语口语训练</w:t>
            </w:r>
          </w:p>
        </w:tc>
        <w:tc>
          <w:tcPr>
            <w:tcW w:w="898" w:type="dxa"/>
            <w:vAlign w:val="center"/>
          </w:tcPr>
          <w:p>
            <w:pPr>
              <w:autoSpaceDE w:val="0"/>
              <w:autoSpaceDN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校内外</w:t>
            </w:r>
          </w:p>
        </w:tc>
        <w:tc>
          <w:tcPr>
            <w:tcW w:w="1110"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23"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05030066</w:t>
            </w:r>
          </w:p>
        </w:tc>
        <w:tc>
          <w:tcPr>
            <w:tcW w:w="1883"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高级阶段专业实践1</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382" w:type="dxa"/>
            <w:vAlign w:val="center"/>
          </w:tcPr>
          <w:p>
            <w:pPr>
              <w:autoSpaceDE w:val="0"/>
              <w:autoSpaceDN w:val="0"/>
              <w:spacing w:line="240" w:lineRule="exact"/>
              <w:rPr>
                <w:rFonts w:hint="eastAsia" w:ascii="华文中宋" w:hAnsi="华文中宋" w:eastAsia="华文中宋"/>
                <w:sz w:val="18"/>
                <w:szCs w:val="18"/>
              </w:rPr>
            </w:pPr>
            <w:r>
              <w:rPr>
                <w:rFonts w:hint="eastAsia" w:ascii="华文中宋" w:hAnsi="华文中宋" w:eastAsia="华文中宋"/>
                <w:sz w:val="18"/>
                <w:szCs w:val="18"/>
              </w:rPr>
              <w:t>笔译技能训练</w:t>
            </w:r>
          </w:p>
        </w:tc>
        <w:tc>
          <w:tcPr>
            <w:tcW w:w="898" w:type="dxa"/>
            <w:vAlign w:val="center"/>
          </w:tcPr>
          <w:p>
            <w:pPr>
              <w:autoSpaceDE w:val="0"/>
              <w:autoSpaceDN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110"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23" w:type="dxa"/>
            <w:vAlign w:val="center"/>
          </w:tcPr>
          <w:p>
            <w:pPr>
              <w:autoSpaceDE w:val="0"/>
              <w:autoSpaceDN w:val="0"/>
              <w:jc w:val="center"/>
              <w:rPr>
                <w:rFonts w:hint="eastAsia" w:ascii="华文中宋" w:hAnsi="华文中宋" w:eastAsia="华文中宋"/>
                <w:sz w:val="18"/>
                <w:szCs w:val="18"/>
              </w:rPr>
            </w:pPr>
            <w:r>
              <w:rPr>
                <w:rFonts w:hint="eastAsia" w:ascii="华文中宋" w:hAnsi="华文中宋" w:eastAsia="华文中宋"/>
                <w:sz w:val="18"/>
                <w:szCs w:val="18"/>
              </w:rPr>
              <w:t>05030067</w:t>
            </w:r>
          </w:p>
        </w:tc>
        <w:tc>
          <w:tcPr>
            <w:tcW w:w="1883"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高级阶段专业实践2</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382"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口译训练、商务谈判模拟</w:t>
            </w:r>
          </w:p>
        </w:tc>
        <w:tc>
          <w:tcPr>
            <w:tcW w:w="8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110"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23" w:type="dxa"/>
            <w:vAlign w:val="center"/>
          </w:tcPr>
          <w:p>
            <w:pPr>
              <w:autoSpaceDE w:val="0"/>
              <w:autoSpaceDN w:val="0"/>
              <w:jc w:val="center"/>
              <w:rPr>
                <w:rFonts w:hint="eastAsia" w:ascii="华文中宋" w:hAnsi="华文中宋" w:eastAsia="华文中宋" w:cs="华文中宋"/>
                <w:bCs/>
                <w:sz w:val="18"/>
                <w:szCs w:val="18"/>
              </w:rPr>
            </w:pPr>
            <w:r>
              <w:rPr>
                <w:rFonts w:hint="eastAsia" w:ascii="华文中宋" w:hAnsi="华文中宋" w:eastAsia="华文中宋" w:cs="华文中宋"/>
                <w:bCs/>
                <w:kern w:val="0"/>
                <w:sz w:val="18"/>
                <w:szCs w:val="18"/>
              </w:rPr>
              <w:t>05030093</w:t>
            </w:r>
          </w:p>
        </w:tc>
        <w:tc>
          <w:tcPr>
            <w:tcW w:w="1883"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高级阶段专业实践3</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382"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综合知识技能训练</w:t>
            </w:r>
          </w:p>
        </w:tc>
        <w:tc>
          <w:tcPr>
            <w:tcW w:w="898"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110"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23" w:type="dxa"/>
            <w:vAlign w:val="center"/>
          </w:tcPr>
          <w:p>
            <w:pPr>
              <w:autoSpaceDE w:val="0"/>
              <w:autoSpaceDN w:val="0"/>
              <w:jc w:val="center"/>
              <w:rPr>
                <w:rFonts w:hint="eastAsia" w:ascii="华文中宋" w:hAnsi="华文中宋" w:eastAsia="华文中宋" w:cs="宋体"/>
                <w:sz w:val="18"/>
                <w:szCs w:val="18"/>
              </w:rPr>
            </w:pPr>
            <w:r>
              <w:rPr>
                <w:rFonts w:hint="eastAsia" w:ascii="华文中宋" w:hAnsi="华文中宋" w:eastAsia="华文中宋" w:cs="华文中宋"/>
                <w:bCs/>
                <w:kern w:val="0"/>
                <w:sz w:val="18"/>
                <w:szCs w:val="18"/>
              </w:rPr>
              <w:t>05030125</w:t>
            </w:r>
          </w:p>
        </w:tc>
        <w:tc>
          <w:tcPr>
            <w:tcW w:w="1883"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毕业实习</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2382"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毕业实习</w:t>
            </w:r>
          </w:p>
        </w:tc>
        <w:tc>
          <w:tcPr>
            <w:tcW w:w="898"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校外</w:t>
            </w:r>
          </w:p>
        </w:tc>
        <w:tc>
          <w:tcPr>
            <w:tcW w:w="1110"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23" w:type="dxa"/>
            <w:vAlign w:val="center"/>
          </w:tcPr>
          <w:p>
            <w:pPr>
              <w:autoSpaceDE w:val="0"/>
              <w:autoSpaceDN w:val="0"/>
              <w:jc w:val="center"/>
              <w:rPr>
                <w:rFonts w:hint="eastAsia" w:ascii="华文中宋" w:hAnsi="华文中宋" w:eastAsia="华文中宋" w:cs="华文中宋"/>
                <w:bCs/>
                <w:sz w:val="18"/>
                <w:szCs w:val="18"/>
              </w:rPr>
            </w:pPr>
            <w:r>
              <w:rPr>
                <w:rFonts w:hint="eastAsia" w:ascii="华文中宋" w:hAnsi="华文中宋" w:eastAsia="华文中宋" w:cs="华文中宋"/>
                <w:bCs/>
                <w:kern w:val="0"/>
                <w:sz w:val="18"/>
                <w:szCs w:val="18"/>
              </w:rPr>
              <w:t>05030126</w:t>
            </w:r>
          </w:p>
        </w:tc>
        <w:tc>
          <w:tcPr>
            <w:tcW w:w="1883"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毕业论文</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60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2382" w:type="dxa"/>
            <w:vAlign w:val="center"/>
          </w:tcPr>
          <w:p>
            <w:pPr>
              <w:autoSpaceDE w:val="0"/>
              <w:autoSpaceDN w:val="0"/>
              <w:spacing w:line="240" w:lineRule="exact"/>
              <w:rPr>
                <w:rFonts w:hint="eastAsia" w:ascii="华文中宋" w:hAnsi="华文中宋" w:eastAsia="华文中宋"/>
                <w:sz w:val="18"/>
                <w:szCs w:val="18"/>
              </w:rPr>
            </w:pPr>
            <w:r>
              <w:rPr>
                <w:rFonts w:hint="eastAsia" w:ascii="华文中宋" w:hAnsi="华文中宋" w:eastAsia="华文中宋"/>
                <w:sz w:val="18"/>
                <w:szCs w:val="18"/>
              </w:rPr>
              <w:t>撰写毕业论文</w:t>
            </w:r>
          </w:p>
        </w:tc>
        <w:tc>
          <w:tcPr>
            <w:tcW w:w="898" w:type="dxa"/>
            <w:vAlign w:val="center"/>
          </w:tcPr>
          <w:p>
            <w:pPr>
              <w:autoSpaceDE w:val="0"/>
              <w:autoSpaceDN w:val="0"/>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校内</w:t>
            </w:r>
          </w:p>
        </w:tc>
        <w:tc>
          <w:tcPr>
            <w:tcW w:w="1110"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418"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4996"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27</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俄语（俄英双语方向）专业课程设置表</w:t>
      </w:r>
    </w:p>
    <w:p>
      <w:pPr>
        <w:jc w:val="center"/>
        <w:rPr>
          <w:rFonts w:hint="eastAsia" w:ascii="黑体" w:eastAsia="黑体"/>
          <w:bCs/>
          <w:sz w:val="24"/>
        </w:rPr>
      </w:pPr>
    </w:p>
    <w:tbl>
      <w:tblPr>
        <w:tblStyle w:val="7"/>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
        <w:gridCol w:w="232"/>
        <w:gridCol w:w="232"/>
        <w:gridCol w:w="1649"/>
        <w:gridCol w:w="874"/>
        <w:gridCol w:w="356"/>
        <w:gridCol w:w="356"/>
        <w:gridCol w:w="356"/>
        <w:gridCol w:w="356"/>
        <w:gridCol w:w="356"/>
        <w:gridCol w:w="356"/>
        <w:gridCol w:w="534"/>
        <w:gridCol w:w="534"/>
        <w:gridCol w:w="534"/>
        <w:gridCol w:w="534"/>
        <w:gridCol w:w="534"/>
        <w:gridCol w:w="534"/>
        <w:gridCol w:w="534"/>
        <w:gridCol w:w="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4" w:type="dxa"/>
            <w:gridSpan w:val="2"/>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49"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7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24"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72"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49" w:type="dxa"/>
            <w:vMerge w:val="continue"/>
            <w:vAlign w:val="center"/>
          </w:tcPr>
          <w:p>
            <w:pPr>
              <w:adjustRightInd w:val="0"/>
              <w:snapToGrid w:val="0"/>
              <w:rPr>
                <w:rFonts w:ascii="华文中宋" w:hAnsi="华文中宋" w:eastAsia="华文中宋" w:cs="Arial Unicode MS"/>
                <w:w w:val="90"/>
                <w:sz w:val="15"/>
                <w:szCs w:val="15"/>
              </w:rPr>
            </w:pPr>
          </w:p>
        </w:tc>
        <w:tc>
          <w:tcPr>
            <w:tcW w:w="874"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68"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49" w:type="dxa"/>
            <w:vMerge w:val="continue"/>
            <w:vAlign w:val="center"/>
          </w:tcPr>
          <w:p>
            <w:pPr>
              <w:adjustRightInd w:val="0"/>
              <w:snapToGrid w:val="0"/>
              <w:rPr>
                <w:rFonts w:ascii="华文中宋" w:hAnsi="华文中宋" w:eastAsia="华文中宋" w:cs="Arial Unicode MS"/>
                <w:w w:val="90"/>
                <w:sz w:val="15"/>
                <w:szCs w:val="15"/>
              </w:rPr>
            </w:pPr>
          </w:p>
        </w:tc>
        <w:tc>
          <w:tcPr>
            <w:tcW w:w="874"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tcBorders>
              <w:bottom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49" w:type="dxa"/>
            <w:vMerge w:val="continue"/>
            <w:vAlign w:val="center"/>
          </w:tcPr>
          <w:p>
            <w:pPr>
              <w:adjustRightInd w:val="0"/>
              <w:snapToGrid w:val="0"/>
              <w:rPr>
                <w:rFonts w:ascii="华文中宋" w:hAnsi="华文中宋" w:eastAsia="华文中宋" w:cs="Arial Unicode MS"/>
                <w:w w:val="90"/>
                <w:sz w:val="15"/>
                <w:szCs w:val="15"/>
              </w:rPr>
            </w:pPr>
          </w:p>
        </w:tc>
        <w:tc>
          <w:tcPr>
            <w:tcW w:w="874"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17</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17</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17</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restart"/>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4" w:type="dxa"/>
            <w:gridSpan w:val="2"/>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4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1"/>
                <w:szCs w:val="11"/>
              </w:rPr>
            </w:pPr>
            <w:r>
              <w:rPr>
                <w:rFonts w:hint="eastAsia" w:ascii="华文中宋" w:hAnsi="华文中宋" w:eastAsia="华文中宋"/>
                <w:w w:val="90"/>
                <w:sz w:val="15"/>
                <w:szCs w:val="15"/>
              </w:rPr>
              <w:t>40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04031401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19010002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大学语文</w:t>
            </w:r>
          </w:p>
        </w:tc>
        <w:tc>
          <w:tcPr>
            <w:tcW w:w="87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07050008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核心</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cs="Arial Unicode MS"/>
                <w:w w:val="90"/>
                <w:sz w:val="15"/>
                <w:szCs w:val="15"/>
              </w:rPr>
              <w:t>课程</w:t>
            </w:r>
          </w:p>
        </w:tc>
        <w:tc>
          <w:tcPr>
            <w:tcW w:w="164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俄语专业导论</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05030063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4x4</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4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基础俄语</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05030094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39.5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636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jc w:val="center"/>
              <w:rPr>
                <w:rFonts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俄语视听说</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05030098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130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130 </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俄语语法</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05030102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4x14</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俄语阅读</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05030104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jc w:val="center"/>
              <w:rPr>
                <w:rFonts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俄罗斯概况</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05030106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jc w:val="center"/>
              <w:rPr>
                <w:rFonts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高级俄语</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05030108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jc w:val="center"/>
              <w:rPr>
                <w:rFonts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俄罗斯文学史及作品选读</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05030111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100</w:t>
            </w:r>
          </w:p>
        </w:tc>
        <w:tc>
          <w:tcPr>
            <w:tcW w:w="3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100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2* </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jc w:val="center"/>
              <w:rPr>
                <w:rFonts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俄语翻译理论与实践</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05030114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jc w:val="center"/>
              <w:rPr>
                <w:rFonts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俄语写作</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05030115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restart"/>
            <w:tcBorders>
              <w:top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tc>
        <w:tc>
          <w:tcPr>
            <w:tcW w:w="464" w:type="dxa"/>
            <w:gridSpan w:val="2"/>
            <w:vMerge w:val="restart"/>
            <w:tcBorders>
              <w:top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限选</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4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综合英语</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05010242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4*x15</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4*x15</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4*x15</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英语视听说</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05010246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gridSpan w:val="2"/>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俄语口译</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05030117</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232" w:type="dxa"/>
            <w:vMerge w:val="restart"/>
            <w:tcBorders>
              <w:righ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课程︵任选6学分︶</w:t>
            </w:r>
          </w:p>
        </w:tc>
        <w:tc>
          <w:tcPr>
            <w:tcW w:w="232" w:type="dxa"/>
            <w:vMerge w:val="restart"/>
            <w:tcBorders>
              <w:lef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俄语课程</w:t>
            </w:r>
          </w:p>
        </w:tc>
        <w:tc>
          <w:tcPr>
            <w:tcW w:w="1649" w:type="dxa"/>
            <w:tcBorders>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中国文化概论（俄语）</w:t>
            </w:r>
          </w:p>
        </w:tc>
        <w:tc>
          <w:tcPr>
            <w:tcW w:w="87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05030119</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232" w:type="dxa"/>
            <w:vMerge w:val="continue"/>
            <w:tcBorders>
              <w:righ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232" w:type="dxa"/>
            <w:vMerge w:val="continue"/>
            <w:tcBorders>
              <w:lef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1649" w:type="dxa"/>
            <w:tcBorders>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俄语影视</w:t>
            </w:r>
          </w:p>
        </w:tc>
        <w:tc>
          <w:tcPr>
            <w:tcW w:w="87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05030120</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232" w:type="dxa"/>
            <w:vMerge w:val="continue"/>
            <w:tcBorders>
              <w:righ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232" w:type="dxa"/>
            <w:vMerge w:val="continue"/>
            <w:tcBorders>
              <w:lef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1649" w:type="dxa"/>
            <w:tcBorders>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俄语修辞学</w:t>
            </w:r>
          </w:p>
        </w:tc>
        <w:tc>
          <w:tcPr>
            <w:tcW w:w="87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05030121</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2 </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232" w:type="dxa"/>
            <w:vMerge w:val="continue"/>
            <w:tcBorders>
              <w:righ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232" w:type="dxa"/>
            <w:vMerge w:val="continue"/>
            <w:tcBorders>
              <w:lef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1649" w:type="dxa"/>
            <w:tcBorders>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文学作品翻译</w:t>
            </w:r>
          </w:p>
        </w:tc>
        <w:tc>
          <w:tcPr>
            <w:tcW w:w="87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05030122</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232" w:type="dxa"/>
            <w:vMerge w:val="continue"/>
            <w:tcBorders>
              <w:righ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232" w:type="dxa"/>
            <w:vMerge w:val="continue"/>
            <w:tcBorders>
              <w:lef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1649" w:type="dxa"/>
            <w:tcBorders>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经贸翻译</w:t>
            </w:r>
          </w:p>
        </w:tc>
        <w:tc>
          <w:tcPr>
            <w:tcW w:w="87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05030123</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tcBorders>
              <w:lef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现代俄语理论</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05030124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232" w:type="dxa"/>
            <w:vMerge w:val="restart"/>
            <w:tcBorders>
              <w:top w:val="single" w:color="auto" w:sz="4" w:space="0"/>
              <w:lef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英语课程</w:t>
            </w:r>
          </w:p>
        </w:tc>
        <w:tc>
          <w:tcPr>
            <w:tcW w:w="164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英国文学史及作品选读</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tcBorders>
              <w:lef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英语翻译理论与实践</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05010249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tcBorders>
              <w:lef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美国文学史及作品选读</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05010251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232" w:type="dxa"/>
            <w:vMerge w:val="continue"/>
            <w:tcBorders>
              <w:lef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164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英语写作</w:t>
            </w:r>
          </w:p>
        </w:tc>
        <w:tc>
          <w:tcPr>
            <w:tcW w:w="87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05010252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31"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w:t>
            </w:r>
            <w:r>
              <w:rPr>
                <w:rFonts w:hint="eastAsia" w:ascii="华文中宋" w:hAnsi="华文中宋" w:eastAsia="华文中宋"/>
                <w:w w:val="90"/>
                <w:sz w:val="15"/>
                <w:szCs w:val="15"/>
              </w:rPr>
              <w:t>自然科学</w:t>
            </w:r>
            <w:r>
              <w:rPr>
                <w:rFonts w:ascii="华文中宋" w:hAnsi="华文中宋" w:eastAsia="华文中宋"/>
                <w:w w:val="90"/>
                <w:sz w:val="15"/>
                <w:szCs w:val="15"/>
              </w:rPr>
              <w:t>、经济管理类内修满2学分。</w:t>
            </w:r>
          </w:p>
        </w:tc>
      </w:tr>
    </w:tbl>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adjustRightInd w:val="0"/>
        <w:snapToGrid w:val="0"/>
        <w:rPr>
          <w:rFonts w:hint="eastAsia" w:ascii="华文中宋" w:hAnsi="华文中宋" w:eastAsia="华文中宋"/>
          <w:sz w:val="24"/>
        </w:rPr>
      </w:pPr>
      <w:r>
        <w:rPr>
          <w:rFonts w:hint="eastAsia" w:ascii="华文中宋" w:hAnsi="华文中宋" w:eastAsia="华文中宋"/>
          <w:sz w:val="24"/>
        </w:rPr>
        <w:t>附表4</w:t>
      </w:r>
    </w:p>
    <w:p>
      <w:pPr>
        <w:adjustRightInd w:val="0"/>
        <w:snapToGrid w:val="0"/>
        <w:jc w:val="center"/>
        <w:rPr>
          <w:rFonts w:hint="eastAsia" w:ascii="华文中宋" w:hAnsi="华文中宋" w:eastAsia="华文中宋"/>
          <w:sz w:val="24"/>
        </w:rPr>
      </w:pPr>
      <w:r>
        <w:rPr>
          <w:rFonts w:hint="eastAsia" w:ascii="华文中宋" w:hAnsi="华文中宋" w:eastAsia="华文中宋"/>
          <w:sz w:val="24"/>
        </w:rPr>
        <w:t>俄语专业知识与能力实现矩阵</w:t>
      </w:r>
    </w:p>
    <w:p>
      <w:pPr>
        <w:adjustRightInd w:val="0"/>
        <w:snapToGrid w:val="0"/>
        <w:jc w:val="center"/>
        <w:rPr>
          <w:rFonts w:ascii="华文中宋" w:hAnsi="华文中宋" w:eastAsia="华文中宋"/>
          <w:b/>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3"/>
        <w:gridCol w:w="626"/>
        <w:gridCol w:w="627"/>
        <w:gridCol w:w="628"/>
        <w:gridCol w:w="628"/>
        <w:gridCol w:w="628"/>
        <w:gridCol w:w="628"/>
        <w:gridCol w:w="628"/>
        <w:gridCol w:w="628"/>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1</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2</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3</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4</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5</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6</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7</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8</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思想道德修养与法律基础</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马克思主义基本原理概论</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中国近现代史纲要</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毛泽东思想和中国特色社会主义理论体系概论</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形势与政策</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大学计算机基础</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大学计算机基础实验</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军事理论教育</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大学体育</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大学语文</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俄语专业导论</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基础俄语</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俄语视听说</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俄语语法</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俄语阅读</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俄罗斯概况</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高级俄语</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俄罗斯文学史及作品选读</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俄语翻译理论与实践</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俄语写作</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综合英语</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英语视听说</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俄语口译</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中国文化概论（俄语）</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俄语影视</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俄语修辞学</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文学作品翻译</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经贸翻译</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现代俄语理论</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英国文学史及作品选读</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英语翻译理论与实践</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美国文学史及作品选读</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英语写作</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军事技能训练</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公益劳动</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基础阶段专业实践1</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基础阶段专业实践2</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高级阶段专业实践1</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高级阶段专业实践2</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高级阶段专业实践3</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毕业实习</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763"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毕业论文</w:t>
            </w:r>
          </w:p>
        </w:tc>
        <w:tc>
          <w:tcPr>
            <w:tcW w:w="6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7"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62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bl>
    <w:p>
      <w:pPr>
        <w:autoSpaceDE w:val="0"/>
        <w:autoSpaceDN w:val="0"/>
        <w:spacing w:line="440" w:lineRule="exact"/>
        <w:rPr>
          <w:rFonts w:hint="eastAsia" w:ascii="华文中宋" w:hAnsi="华文中宋" w:eastAsia="华文中宋"/>
          <w:sz w:val="18"/>
          <w:szCs w:val="18"/>
        </w:rPr>
      </w:pPr>
      <w:r>
        <w:rPr>
          <w:rFonts w:hint="eastAsia" w:ascii="华文中宋" w:hAnsi="华文中宋" w:eastAsia="华文中宋"/>
          <w:sz w:val="18"/>
          <w:szCs w:val="18"/>
        </w:rPr>
        <w:t>注：数字1-9代表“业务培养要求”中具体的知识和能力要求。</w:t>
      </w:r>
    </w:p>
    <w:p>
      <w:pPr>
        <w:autoSpaceDE w:val="0"/>
        <w:autoSpaceDN w:val="0"/>
        <w:spacing w:line="440" w:lineRule="exact"/>
        <w:jc w:val="center"/>
        <w:rPr>
          <w:rFonts w:ascii="黑体" w:hAnsi="黑体" w:eastAsia="黑体" w:cs="黑体"/>
          <w:sz w:val="36"/>
          <w:szCs w:val="36"/>
          <w:lang w:val="zh-CN"/>
        </w:rPr>
      </w:pPr>
      <w:r>
        <w:rPr>
          <w:rFonts w:ascii="黑体" w:hAnsi="黑体" w:eastAsia="黑体" w:cs="黑体"/>
          <w:sz w:val="36"/>
          <w:szCs w:val="36"/>
          <w:lang w:val="zh-CN"/>
        </w:rPr>
        <w:br w:type="page"/>
      </w:r>
      <w:r>
        <w:rPr>
          <w:rFonts w:hint="eastAsia" w:ascii="黑体" w:hAnsi="黑体" w:eastAsia="黑体" w:cs="黑体"/>
          <w:sz w:val="36"/>
          <w:szCs w:val="36"/>
          <w:lang w:val="zh-CN"/>
        </w:rPr>
        <w:t>外国语学院</w:t>
      </w:r>
    </w:p>
    <w:p>
      <w:pPr>
        <w:autoSpaceDE w:val="0"/>
        <w:autoSpaceDN w:val="0"/>
        <w:spacing w:line="440" w:lineRule="exact"/>
        <w:jc w:val="center"/>
        <w:rPr>
          <w:rFonts w:ascii="黑体" w:hAnsi="黑体" w:eastAsia="黑体" w:cs="黑体"/>
          <w:sz w:val="36"/>
          <w:szCs w:val="36"/>
          <w:lang w:val="zh-CN"/>
        </w:rPr>
      </w:pPr>
      <w:r>
        <w:rPr>
          <w:rFonts w:hint="eastAsia" w:ascii="黑体" w:hAnsi="黑体" w:eastAsia="黑体" w:cs="黑体"/>
          <w:sz w:val="36"/>
          <w:szCs w:val="36"/>
          <w:lang w:val="zh-CN"/>
        </w:rPr>
        <w:t>日语专业培养方案</w:t>
      </w:r>
    </w:p>
    <w:p>
      <w:pPr>
        <w:autoSpaceDE w:val="0"/>
        <w:autoSpaceDN w:val="0"/>
        <w:spacing w:line="440" w:lineRule="exact"/>
        <w:ind w:firstLine="480" w:firstLineChars="200"/>
        <w:rPr>
          <w:rFonts w:ascii="华文中宋" w:hAnsi="华文中宋" w:eastAsia="华文中宋" w:cs="黑体"/>
          <w:sz w:val="24"/>
          <w:lang w:val="zh-CN"/>
        </w:rPr>
      </w:pPr>
    </w:p>
    <w:p>
      <w:pPr>
        <w:autoSpaceDE w:val="0"/>
        <w:autoSpaceDN w:val="0"/>
        <w:spacing w:line="440" w:lineRule="exact"/>
        <w:ind w:firstLine="482" w:firstLineChars="200"/>
        <w:rPr>
          <w:rFonts w:ascii="黑体" w:hAnsi="黑体" w:eastAsia="黑体"/>
          <w:b/>
          <w:sz w:val="24"/>
          <w:lang w:val="zh-CN"/>
        </w:rPr>
      </w:pPr>
      <w:r>
        <w:rPr>
          <w:rFonts w:hint="eastAsia" w:ascii="黑体" w:hAnsi="黑体" w:eastAsia="黑体" w:cs="黑体"/>
          <w:b/>
          <w:sz w:val="24"/>
          <w:lang w:val="zh-CN"/>
        </w:rPr>
        <w:t>一、培养目标</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lang w:val="zh-CN"/>
        </w:rPr>
        <w:t>本专业培养综合素质良好、日语语言文学</w:t>
      </w:r>
      <w:r>
        <w:rPr>
          <w:rFonts w:hint="eastAsia" w:ascii="华文中宋" w:hAnsi="华文中宋" w:eastAsia="华文中宋" w:cs="黑体"/>
          <w:lang w:val="zh-CN"/>
        </w:rPr>
        <w:t>基础扎实、人文背景深厚、日语综合技能较强、能熟练运用日语从事</w:t>
      </w:r>
      <w:r>
        <w:rPr>
          <w:rFonts w:hint="eastAsia" w:ascii="华文中宋" w:hAnsi="华文中宋" w:eastAsia="华文中宋"/>
          <w:lang w:val="zh-CN"/>
        </w:rPr>
        <w:t>外事、对日文化交流、教育、经贸、旅游等工作的高级应用型人才。</w:t>
      </w:r>
    </w:p>
    <w:p>
      <w:pPr>
        <w:autoSpaceDE w:val="0"/>
        <w:autoSpaceDN w:val="0"/>
        <w:spacing w:line="440" w:lineRule="exact"/>
        <w:ind w:firstLine="482" w:firstLineChars="200"/>
        <w:rPr>
          <w:rFonts w:ascii="黑体" w:hAnsi="黑体" w:eastAsia="黑体" w:cs="黑体"/>
          <w:b/>
          <w:sz w:val="24"/>
          <w:lang w:val="zh-CN"/>
        </w:rPr>
      </w:pPr>
      <w:r>
        <w:rPr>
          <w:rFonts w:hint="eastAsia" w:ascii="黑体" w:hAnsi="黑体" w:eastAsia="黑体" w:cs="黑体"/>
          <w:b/>
          <w:sz w:val="24"/>
          <w:lang w:val="zh-CN"/>
        </w:rPr>
        <w:t>二、业务培养要求</w:t>
      </w:r>
    </w:p>
    <w:p>
      <w:pPr>
        <w:autoSpaceDE w:val="0"/>
        <w:autoSpaceDN w:val="0"/>
        <w:spacing w:line="440" w:lineRule="exact"/>
        <w:ind w:firstLine="420" w:firstLineChars="200"/>
        <w:rPr>
          <w:rFonts w:ascii="华文中宋" w:hAnsi="华文中宋" w:eastAsia="华文中宋" w:cs="黑体"/>
          <w:lang w:val="zh-CN"/>
        </w:rPr>
      </w:pPr>
      <w:r>
        <w:rPr>
          <w:rFonts w:hint="eastAsia" w:ascii="华文中宋" w:hAnsi="华文中宋" w:eastAsia="华文中宋" w:cs="黑体"/>
          <w:lang w:val="zh-CN"/>
        </w:rPr>
        <w:t>本专业对学生进行全面的语言技能训练，同时要求学生在学习日本的文学、文化、社会等方面知识的基础上，系统掌握翻译及旅游管理、日语导游业务等旅游方面的基础理论和基本知识，具备对日交流交际的实践能力以及运用专业知识发现、分析、解决问题的能力，为学生毕业后适应各类工作岗位或进一步学习研究打下基础。</w:t>
      </w:r>
    </w:p>
    <w:p>
      <w:pPr>
        <w:autoSpaceDE w:val="0"/>
        <w:autoSpaceDN w:val="0"/>
        <w:spacing w:line="440" w:lineRule="exact"/>
        <w:ind w:firstLine="420" w:firstLineChars="200"/>
        <w:rPr>
          <w:rFonts w:ascii="华文中宋" w:hAnsi="华文中宋" w:eastAsia="华文中宋" w:cs="黑体"/>
          <w:szCs w:val="21"/>
          <w:lang w:val="zh-CN"/>
        </w:rPr>
      </w:pPr>
      <w:r>
        <w:rPr>
          <w:rFonts w:hint="eastAsia" w:ascii="华文中宋" w:hAnsi="华文中宋" w:eastAsia="华文中宋" w:cs="黑体"/>
          <w:szCs w:val="21"/>
          <w:lang w:val="zh-CN"/>
        </w:rPr>
        <w:t>毕业生应获得以下几方面的知识和能力：</w:t>
      </w:r>
    </w:p>
    <w:p>
      <w:pPr>
        <w:autoSpaceDE w:val="0"/>
        <w:autoSpaceDN w:val="0"/>
        <w:spacing w:line="440" w:lineRule="exact"/>
        <w:ind w:firstLine="420" w:firstLineChars="200"/>
        <w:rPr>
          <w:rFonts w:ascii="华文中宋" w:hAnsi="华文中宋" w:eastAsia="华文中宋"/>
          <w:szCs w:val="21"/>
        </w:rPr>
      </w:pPr>
      <w:r>
        <w:rPr>
          <w:rFonts w:ascii="华文中宋" w:hAnsi="华文中宋" w:eastAsia="华文中宋" w:cs="黑体"/>
          <w:szCs w:val="21"/>
          <w:lang w:val="zh-CN"/>
        </w:rPr>
        <w:t>1</w:t>
      </w:r>
      <w:r>
        <w:rPr>
          <w:rFonts w:hint="eastAsia" w:ascii="华文中宋" w:hAnsi="华文中宋" w:eastAsia="华文中宋" w:cs="黑体"/>
          <w:szCs w:val="21"/>
          <w:lang w:val="zh-CN"/>
        </w:rPr>
        <w:t>．</w:t>
      </w:r>
      <w:r>
        <w:rPr>
          <w:rFonts w:hint="eastAsia" w:ascii="华文中宋" w:hAnsi="华文中宋" w:eastAsia="华文中宋" w:cs="黑体"/>
          <w:lang w:val="zh-CN"/>
        </w:rPr>
        <w:t>具有正确的世界观、人生观与价值观、良好的道德品质与较强的法制观念，</w:t>
      </w:r>
      <w:r>
        <w:rPr>
          <w:rFonts w:hint="eastAsia" w:ascii="华文中宋" w:hAnsi="华文中宋" w:eastAsia="华文中宋" w:cs="黑体"/>
          <w:szCs w:val="21"/>
          <w:lang w:val="zh-CN"/>
        </w:rPr>
        <w:t>具有</w:t>
      </w:r>
      <w:r>
        <w:rPr>
          <w:rFonts w:hint="eastAsia" w:ascii="华文中宋" w:hAnsi="华文中宋" w:eastAsia="华文中宋" w:cs="黑体"/>
          <w:lang w:val="zh-CN"/>
        </w:rPr>
        <w:t>良好的国际视野与爱国情怀，具有健康的体魄和健全的心理素质；</w:t>
      </w:r>
    </w:p>
    <w:p>
      <w:pPr>
        <w:autoSpaceDE w:val="0"/>
        <w:autoSpaceDN w:val="0"/>
        <w:spacing w:line="440" w:lineRule="exact"/>
        <w:ind w:firstLine="420" w:firstLineChars="200"/>
        <w:rPr>
          <w:rFonts w:ascii="华文中宋" w:hAnsi="华文中宋" w:eastAsia="华文中宋" w:cs="黑体"/>
          <w:szCs w:val="21"/>
          <w:lang w:val="zh-CN"/>
        </w:rPr>
      </w:pPr>
      <w:r>
        <w:rPr>
          <w:rFonts w:ascii="华文中宋" w:hAnsi="华文中宋" w:eastAsia="华文中宋" w:cs="黑体"/>
          <w:szCs w:val="21"/>
          <w:lang w:val="zh-CN"/>
        </w:rPr>
        <w:t>2</w:t>
      </w:r>
      <w:r>
        <w:rPr>
          <w:rFonts w:hint="eastAsia" w:ascii="华文中宋" w:hAnsi="华文中宋" w:eastAsia="华文中宋" w:cs="黑体"/>
          <w:szCs w:val="21"/>
          <w:lang w:val="zh-CN"/>
        </w:rPr>
        <w:t>．</w:t>
      </w:r>
      <w:r>
        <w:rPr>
          <w:rFonts w:hint="eastAsia" w:ascii="华文中宋" w:hAnsi="华文中宋" w:eastAsia="华文中宋" w:cs="黑体"/>
          <w:lang w:val="zh-CN"/>
        </w:rPr>
        <w:t>在日语的听、说、读、写、译等方面达到较高水平；</w:t>
      </w:r>
    </w:p>
    <w:p>
      <w:pPr>
        <w:autoSpaceDE w:val="0"/>
        <w:autoSpaceDN w:val="0"/>
        <w:spacing w:line="440" w:lineRule="exact"/>
        <w:ind w:firstLine="420" w:firstLineChars="200"/>
        <w:rPr>
          <w:rFonts w:ascii="华文中宋" w:hAnsi="华文中宋" w:eastAsia="华文中宋" w:cs="黑体"/>
          <w:szCs w:val="21"/>
          <w:lang w:val="zh-CN"/>
        </w:rPr>
      </w:pPr>
      <w:r>
        <w:rPr>
          <w:rFonts w:ascii="华文中宋" w:hAnsi="华文中宋" w:eastAsia="华文中宋" w:cs="黑体"/>
          <w:szCs w:val="21"/>
          <w:lang w:val="zh-CN"/>
        </w:rPr>
        <w:t>3</w:t>
      </w:r>
      <w:r>
        <w:rPr>
          <w:rFonts w:hint="eastAsia" w:ascii="华文中宋" w:hAnsi="华文中宋" w:eastAsia="华文中宋" w:cs="黑体"/>
          <w:szCs w:val="21"/>
          <w:lang w:val="zh-CN"/>
        </w:rPr>
        <w:t>．</w:t>
      </w:r>
      <w:r>
        <w:rPr>
          <w:rFonts w:hint="eastAsia" w:ascii="华文中宋" w:hAnsi="华文中宋" w:eastAsia="华文中宋" w:cs="黑体"/>
          <w:lang w:val="zh-CN"/>
        </w:rPr>
        <w:t>了解日本社会、文化、历史、文学等方面的相关知识，熟悉中日文化异同，熟练运用日语进行跨文化交际；</w:t>
      </w:r>
    </w:p>
    <w:p>
      <w:pPr>
        <w:autoSpaceDE w:val="0"/>
        <w:autoSpaceDN w:val="0"/>
        <w:spacing w:line="440" w:lineRule="exact"/>
        <w:ind w:firstLine="420" w:firstLineChars="200"/>
        <w:rPr>
          <w:rFonts w:ascii="华文中宋" w:hAnsi="华文中宋" w:eastAsia="华文中宋" w:cs="黑体"/>
          <w:szCs w:val="21"/>
          <w:lang w:val="zh-CN"/>
        </w:rPr>
      </w:pPr>
      <w:r>
        <w:rPr>
          <w:rFonts w:ascii="华文中宋" w:hAnsi="华文中宋" w:eastAsia="华文中宋" w:cs="黑体"/>
          <w:szCs w:val="21"/>
          <w:lang w:val="zh-CN"/>
        </w:rPr>
        <w:t>4</w:t>
      </w:r>
      <w:r>
        <w:rPr>
          <w:rFonts w:hint="eastAsia" w:ascii="华文中宋" w:hAnsi="华文中宋" w:eastAsia="华文中宋" w:cs="黑体"/>
          <w:szCs w:val="21"/>
          <w:lang w:val="zh-CN"/>
        </w:rPr>
        <w:t>．能</w:t>
      </w:r>
      <w:r>
        <w:rPr>
          <w:rFonts w:hint="eastAsia" w:ascii="华文中宋" w:hAnsi="华文中宋" w:eastAsia="华文中宋" w:cs="黑体"/>
          <w:lang w:val="zh-CN"/>
        </w:rPr>
        <w:t>灵活运用旅游资源、旅游概论、出入境导游业务以及观光酒店管理等专业知识，实战能力、</w:t>
      </w:r>
      <w:r>
        <w:rPr>
          <w:rFonts w:hint="eastAsia" w:ascii="华文中宋" w:hAnsi="华文中宋" w:eastAsia="华文中宋" w:cs="黑体"/>
          <w:szCs w:val="21"/>
          <w:lang w:val="zh-CN"/>
        </w:rPr>
        <w:t>职业发展能力</w:t>
      </w:r>
      <w:r>
        <w:rPr>
          <w:rFonts w:hint="eastAsia" w:ascii="华文中宋" w:hAnsi="华文中宋" w:eastAsia="华文中宋" w:cs="黑体"/>
          <w:lang w:val="zh-CN"/>
        </w:rPr>
        <w:t>强；</w:t>
      </w:r>
    </w:p>
    <w:p>
      <w:pPr>
        <w:autoSpaceDE w:val="0"/>
        <w:autoSpaceDN w:val="0"/>
        <w:spacing w:line="440" w:lineRule="exact"/>
        <w:ind w:firstLine="420" w:firstLineChars="200"/>
        <w:rPr>
          <w:rFonts w:ascii="华文中宋" w:hAnsi="华文中宋" w:eastAsia="华文中宋" w:cs="黑体"/>
          <w:szCs w:val="21"/>
          <w:lang w:val="zh-CN"/>
        </w:rPr>
      </w:pPr>
      <w:r>
        <w:rPr>
          <w:rFonts w:ascii="华文中宋" w:hAnsi="华文中宋" w:eastAsia="华文中宋" w:cs="黑体"/>
          <w:szCs w:val="21"/>
          <w:lang w:val="zh-CN"/>
        </w:rPr>
        <w:t>5</w:t>
      </w:r>
      <w:r>
        <w:rPr>
          <w:rFonts w:hint="eastAsia" w:ascii="华文中宋" w:hAnsi="华文中宋" w:eastAsia="华文中宋" w:cs="黑体"/>
          <w:szCs w:val="21"/>
          <w:lang w:val="zh-CN"/>
        </w:rPr>
        <w:t>．</w:t>
      </w:r>
      <w:r>
        <w:rPr>
          <w:rFonts w:hint="eastAsia" w:ascii="华文中宋" w:hAnsi="华文中宋" w:eastAsia="华文中宋" w:cs="黑体"/>
          <w:lang w:val="zh-CN"/>
        </w:rPr>
        <w:t>具有运用专业知识发现问题、分析问题和解决问题的能力，掌握创新性思维和科学研究的方法；</w:t>
      </w:r>
    </w:p>
    <w:p>
      <w:pPr>
        <w:autoSpaceDE w:val="0"/>
        <w:autoSpaceDN w:val="0"/>
        <w:spacing w:line="440" w:lineRule="exact"/>
        <w:ind w:firstLine="420" w:firstLineChars="200"/>
        <w:rPr>
          <w:rFonts w:ascii="华文中宋" w:hAnsi="华文中宋" w:eastAsia="华文中宋" w:cs="黑体"/>
          <w:szCs w:val="21"/>
          <w:lang w:val="zh-CN"/>
        </w:rPr>
      </w:pPr>
      <w:r>
        <w:rPr>
          <w:rFonts w:ascii="华文中宋" w:hAnsi="华文中宋" w:eastAsia="华文中宋" w:cs="黑体"/>
          <w:szCs w:val="21"/>
          <w:lang w:val="zh-CN"/>
        </w:rPr>
        <w:t>6</w:t>
      </w:r>
      <w:r>
        <w:rPr>
          <w:rFonts w:hint="eastAsia" w:ascii="华文中宋" w:hAnsi="华文中宋" w:eastAsia="华文中宋" w:cs="黑体"/>
          <w:szCs w:val="21"/>
          <w:lang w:val="zh-CN"/>
        </w:rPr>
        <w:t>．</w:t>
      </w:r>
      <w:r>
        <w:rPr>
          <w:rFonts w:hint="eastAsia" w:ascii="华文中宋" w:hAnsi="华文中宋" w:eastAsia="华文中宋"/>
          <w:szCs w:val="21"/>
        </w:rPr>
        <w:t>掌握中外文资料查询、文献检索及运用现代信息技术获取相关信息的基本方法；</w:t>
      </w:r>
    </w:p>
    <w:p>
      <w:pPr>
        <w:autoSpaceDE w:val="0"/>
        <w:autoSpaceDN w:val="0"/>
        <w:spacing w:line="440" w:lineRule="exact"/>
        <w:ind w:firstLine="420" w:firstLineChars="200"/>
        <w:rPr>
          <w:rFonts w:ascii="华文中宋" w:hAnsi="华文中宋" w:eastAsia="华文中宋" w:cs="黑体"/>
          <w:szCs w:val="21"/>
          <w:lang w:val="zh-CN"/>
        </w:rPr>
      </w:pPr>
      <w:r>
        <w:rPr>
          <w:rFonts w:ascii="华文中宋" w:hAnsi="华文中宋" w:eastAsia="华文中宋" w:cs="黑体"/>
          <w:szCs w:val="21"/>
          <w:lang w:val="zh-CN"/>
        </w:rPr>
        <w:t>7</w:t>
      </w:r>
      <w:r>
        <w:rPr>
          <w:rFonts w:hint="eastAsia" w:ascii="华文中宋" w:hAnsi="华文中宋" w:eastAsia="华文中宋" w:cs="黑体"/>
          <w:szCs w:val="21"/>
          <w:lang w:val="zh-CN"/>
        </w:rPr>
        <w:t>．掌握并运用第二外语（英语或西班牙语），了解异文化，增强跨文化交际能力，助益日语专业考研；</w:t>
      </w:r>
    </w:p>
    <w:p>
      <w:pPr>
        <w:autoSpaceDE w:val="0"/>
        <w:autoSpaceDN w:val="0"/>
        <w:spacing w:line="440" w:lineRule="exact"/>
        <w:ind w:firstLine="420" w:firstLineChars="200"/>
        <w:rPr>
          <w:rFonts w:ascii="华文中宋" w:hAnsi="华文中宋" w:eastAsia="华文中宋" w:cs="黑体"/>
          <w:lang w:val="zh-CN"/>
        </w:rPr>
      </w:pPr>
      <w:r>
        <w:rPr>
          <w:rFonts w:ascii="华文中宋" w:hAnsi="华文中宋" w:eastAsia="华文中宋" w:cs="黑体"/>
          <w:szCs w:val="21"/>
          <w:lang w:val="zh-CN"/>
        </w:rPr>
        <w:t>8</w:t>
      </w:r>
      <w:r>
        <w:rPr>
          <w:rFonts w:hint="eastAsia" w:ascii="华文中宋" w:hAnsi="华文中宋" w:eastAsia="华文中宋" w:cs="黑体"/>
          <w:szCs w:val="21"/>
          <w:lang w:val="zh-CN"/>
        </w:rPr>
        <w:t>．</w:t>
      </w:r>
      <w:r>
        <w:rPr>
          <w:rFonts w:hint="eastAsia" w:ascii="华文中宋" w:hAnsi="华文中宋" w:eastAsia="华文中宋" w:cs="黑体"/>
          <w:lang w:val="zh-CN"/>
        </w:rPr>
        <w:t>具有</w:t>
      </w:r>
      <w:r>
        <w:rPr>
          <w:rFonts w:hint="eastAsia" w:ascii="华文中宋" w:hAnsi="华文中宋" w:eastAsia="华文中宋" w:cs="黑体"/>
          <w:szCs w:val="21"/>
          <w:lang w:val="zh-CN"/>
        </w:rPr>
        <w:t>较强的组织管理能力、</w:t>
      </w:r>
      <w:r>
        <w:rPr>
          <w:rFonts w:hint="eastAsia" w:ascii="华文中宋" w:hAnsi="华文中宋" w:eastAsia="华文中宋" w:cs="黑体"/>
          <w:lang w:val="zh-CN"/>
        </w:rPr>
        <w:t>诚信意识、团队协作与沟通能力。</w:t>
      </w:r>
      <w:r>
        <w:rPr>
          <w:rFonts w:ascii="华文中宋" w:hAnsi="华文中宋" w:eastAsia="华文中宋" w:cs="黑体"/>
          <w:lang w:val="zh-CN"/>
        </w:rPr>
        <w:t xml:space="preserve"> </w:t>
      </w:r>
    </w:p>
    <w:p>
      <w:pPr>
        <w:autoSpaceDE w:val="0"/>
        <w:autoSpaceDN w:val="0"/>
        <w:spacing w:line="440" w:lineRule="exact"/>
        <w:ind w:firstLine="472" w:firstLineChars="196"/>
        <w:rPr>
          <w:rFonts w:ascii="黑体" w:hAnsi="黑体" w:eastAsia="黑体" w:cs="黑体"/>
          <w:b/>
          <w:sz w:val="24"/>
          <w:lang w:val="zh-CN"/>
        </w:rPr>
      </w:pPr>
      <w:r>
        <w:rPr>
          <w:rFonts w:hint="eastAsia" w:ascii="黑体" w:hAnsi="黑体" w:eastAsia="黑体" w:cs="黑体"/>
          <w:b/>
          <w:sz w:val="24"/>
          <w:lang w:val="zh-CN"/>
        </w:rPr>
        <w:t>三、主干学科与核心课程</w:t>
      </w:r>
    </w:p>
    <w:p>
      <w:pPr>
        <w:autoSpaceDE w:val="0"/>
        <w:autoSpaceDN w:val="0"/>
        <w:spacing w:line="440" w:lineRule="exact"/>
        <w:ind w:firstLine="420" w:firstLineChars="200"/>
        <w:rPr>
          <w:rFonts w:ascii="华文中宋" w:hAnsi="华文中宋" w:eastAsia="华文中宋" w:cs="黑体"/>
          <w:lang w:val="zh-CN"/>
        </w:rPr>
      </w:pPr>
      <w:r>
        <w:rPr>
          <w:rFonts w:hint="eastAsia" w:ascii="华文中宋" w:hAnsi="华文中宋" w:eastAsia="华文中宋" w:cs="黑体"/>
          <w:lang w:val="zh-CN"/>
        </w:rPr>
        <w:t>主干学科：外国语言文学、中国语言文学。</w:t>
      </w:r>
    </w:p>
    <w:p>
      <w:pPr>
        <w:autoSpaceDE w:val="0"/>
        <w:autoSpaceDN w:val="0"/>
        <w:spacing w:line="440" w:lineRule="exact"/>
        <w:ind w:firstLine="420" w:firstLineChars="200"/>
        <w:rPr>
          <w:rFonts w:ascii="华文中宋" w:hAnsi="华文中宋" w:eastAsia="华文中宋" w:cs="黑体"/>
          <w:lang w:val="zh-CN"/>
        </w:rPr>
      </w:pPr>
      <w:r>
        <w:rPr>
          <w:rFonts w:hint="eastAsia" w:ascii="华文中宋" w:hAnsi="华文中宋" w:eastAsia="华文中宋" w:cs="黑体"/>
          <w:lang w:val="zh-CN"/>
        </w:rPr>
        <w:t>核心课程：基础日语、高级日语、日本概况、日语会话、日语语法、日语阅读、日语视听说、日语基础写作、翻译理论与实践。</w:t>
      </w:r>
    </w:p>
    <w:p>
      <w:pPr>
        <w:autoSpaceDE w:val="0"/>
        <w:autoSpaceDN w:val="0"/>
        <w:spacing w:line="440" w:lineRule="exact"/>
        <w:ind w:firstLine="482" w:firstLineChars="200"/>
        <w:rPr>
          <w:rFonts w:ascii="黑体" w:hAnsi="黑体" w:eastAsia="黑体" w:cs="黑体"/>
          <w:b/>
          <w:sz w:val="24"/>
          <w:lang w:val="zh-CN"/>
        </w:rPr>
      </w:pPr>
      <w:r>
        <w:rPr>
          <w:rFonts w:hint="eastAsia" w:ascii="黑体" w:hAnsi="黑体" w:eastAsia="黑体" w:cs="黑体"/>
          <w:b/>
          <w:sz w:val="24"/>
          <w:lang w:val="zh-CN"/>
        </w:rPr>
        <w:t>四、主要实践环节</w:t>
      </w:r>
    </w:p>
    <w:p>
      <w:pPr>
        <w:spacing w:line="440" w:lineRule="exact"/>
        <w:ind w:firstLine="420" w:firstLineChars="200"/>
        <w:rPr>
          <w:rFonts w:ascii="华文中宋" w:hAnsi="华文中宋" w:eastAsia="华文中宋" w:cs="华文中宋"/>
        </w:rPr>
      </w:pPr>
      <w:r>
        <w:rPr>
          <w:rFonts w:hint="eastAsia" w:ascii="华文中宋" w:hAnsi="华文中宋" w:eastAsia="华文中宋" w:cs="华文中宋"/>
        </w:rPr>
        <w:t>基础阶段专业实践、高级阶段专业实践、毕业实习、毕业论文。</w:t>
      </w:r>
    </w:p>
    <w:p>
      <w:pPr>
        <w:autoSpaceDE w:val="0"/>
        <w:autoSpaceDN w:val="0"/>
        <w:spacing w:line="440" w:lineRule="exact"/>
        <w:ind w:firstLine="482" w:firstLineChars="200"/>
        <w:rPr>
          <w:rFonts w:hint="eastAsia" w:ascii="黑体" w:hAnsi="黑体" w:eastAsia="黑体" w:cs="黑体"/>
          <w:b/>
          <w:sz w:val="24"/>
          <w:lang w:val="zh-CN"/>
        </w:rPr>
      </w:pPr>
    </w:p>
    <w:p>
      <w:pPr>
        <w:autoSpaceDE w:val="0"/>
        <w:autoSpaceDN w:val="0"/>
        <w:spacing w:line="440" w:lineRule="exact"/>
        <w:ind w:firstLine="482" w:firstLineChars="200"/>
        <w:rPr>
          <w:rFonts w:ascii="黑体" w:hAnsi="黑体" w:eastAsia="黑体" w:cs="黑体"/>
          <w:b/>
          <w:sz w:val="24"/>
          <w:lang w:val="zh-CN"/>
        </w:rPr>
      </w:pPr>
      <w:r>
        <w:rPr>
          <w:rFonts w:hint="eastAsia" w:ascii="黑体" w:hAnsi="黑体" w:eastAsia="黑体" w:cs="黑体"/>
          <w:b/>
          <w:sz w:val="24"/>
          <w:lang w:val="zh-CN"/>
        </w:rPr>
        <w:t>五、专业特色</w:t>
      </w:r>
    </w:p>
    <w:p>
      <w:pPr>
        <w:autoSpaceDE w:val="0"/>
        <w:autoSpaceDN w:val="0"/>
        <w:spacing w:line="440" w:lineRule="exact"/>
        <w:ind w:firstLine="420" w:firstLineChars="200"/>
        <w:rPr>
          <w:rFonts w:ascii="华文中宋" w:hAnsi="华文中宋" w:eastAsia="华文中宋" w:cs="黑体"/>
          <w:lang w:val="zh-CN"/>
        </w:rPr>
      </w:pPr>
      <w:r>
        <w:rPr>
          <w:rFonts w:hint="eastAsia" w:ascii="华文中宋" w:hAnsi="华文中宋" w:eastAsia="华文中宋" w:cs="黑体"/>
          <w:lang w:val="zh-CN"/>
        </w:rPr>
        <w:t>以“强基础，重实践”为办学指导思想，以目的语国家的语言文学和文化内容为依托，多方面拓展学生的知识视野，培养学生的日语思辨能力和综合运用能力。侧重培养学生在旅游管理方面的素质与能力。</w:t>
      </w:r>
    </w:p>
    <w:p>
      <w:pPr>
        <w:autoSpaceDE w:val="0"/>
        <w:autoSpaceDN w:val="0"/>
        <w:spacing w:line="440" w:lineRule="exact"/>
        <w:ind w:firstLine="482" w:firstLineChars="200"/>
        <w:rPr>
          <w:rFonts w:ascii="黑体" w:hAnsi="黑体" w:eastAsia="黑体" w:cs="黑体"/>
          <w:b/>
          <w:sz w:val="24"/>
          <w:lang w:val="zh-CN"/>
        </w:rPr>
      </w:pPr>
      <w:r>
        <w:rPr>
          <w:rFonts w:hint="eastAsia" w:ascii="黑体" w:hAnsi="黑体" w:eastAsia="黑体" w:cs="黑体"/>
          <w:b/>
          <w:sz w:val="24"/>
          <w:lang w:val="zh-CN"/>
        </w:rPr>
        <w:t>六、学制与学位</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文学学士学位。</w:t>
      </w:r>
    </w:p>
    <w:p>
      <w:pPr>
        <w:autoSpaceDE w:val="0"/>
        <w:autoSpaceDN w:val="0"/>
        <w:spacing w:line="440" w:lineRule="exact"/>
        <w:ind w:firstLine="482" w:firstLineChars="200"/>
        <w:rPr>
          <w:rFonts w:ascii="黑体" w:hAnsi="黑体" w:eastAsia="黑体" w:cs="黑体"/>
          <w:b/>
          <w:sz w:val="24"/>
          <w:lang w:val="zh-CN"/>
        </w:rPr>
      </w:pPr>
      <w:r>
        <w:rPr>
          <w:rFonts w:hint="eastAsia" w:ascii="黑体" w:hAnsi="黑体" w:eastAsia="黑体" w:cs="黑体"/>
          <w:b/>
          <w:sz w:val="24"/>
          <w:lang w:val="zh-CN"/>
        </w:rPr>
        <w:t>七、最低学分要求</w:t>
      </w:r>
    </w:p>
    <w:p>
      <w:pPr>
        <w:autoSpaceDE w:val="0"/>
        <w:autoSpaceDN w:val="0"/>
        <w:spacing w:line="440" w:lineRule="exact"/>
        <w:ind w:firstLine="420" w:firstLineChars="200"/>
        <w:rPr>
          <w:rFonts w:ascii="华文中宋" w:hAnsi="华文中宋" w:eastAsia="华文中宋"/>
        </w:rPr>
      </w:pPr>
      <w:r>
        <w:rPr>
          <w:rFonts w:hint="eastAsia" w:ascii="华文中宋" w:hAnsi="华文中宋" w:eastAsia="华文中宋"/>
        </w:rPr>
        <w:t>该培养方案分为理论课程、实践教学环节和课外创新实践三部分，学生毕业时应修满</w:t>
      </w:r>
      <w:r>
        <w:rPr>
          <w:rFonts w:ascii="华文中宋" w:hAnsi="华文中宋" w:eastAsia="华文中宋"/>
        </w:rPr>
        <w:t>152+33+4</w:t>
      </w:r>
      <w:r>
        <w:rPr>
          <w:rFonts w:hint="eastAsia" w:ascii="华文中宋" w:hAnsi="华文中宋" w:eastAsia="华文中宋"/>
        </w:rPr>
        <w:t xml:space="preserve">  学分。</w:t>
      </w:r>
    </w:p>
    <w:p>
      <w:pPr>
        <w:autoSpaceDE w:val="0"/>
        <w:autoSpaceDN w:val="0"/>
        <w:spacing w:line="440" w:lineRule="exact"/>
        <w:ind w:firstLine="482" w:firstLineChars="200"/>
        <w:rPr>
          <w:rFonts w:ascii="黑体" w:hAnsi="黑体" w:eastAsia="黑体" w:cs="黑体"/>
          <w:b/>
          <w:sz w:val="24"/>
          <w:lang w:val="zh-CN"/>
        </w:rPr>
      </w:pPr>
      <w:r>
        <w:rPr>
          <w:rFonts w:hint="eastAsia" w:ascii="黑体" w:hAnsi="黑体" w:eastAsia="黑体" w:cs="黑体"/>
          <w:b/>
          <w:sz w:val="24"/>
          <w:lang w:val="zh-CN"/>
        </w:rPr>
        <w:t>八、附表</w:t>
      </w:r>
    </w:p>
    <w:p>
      <w:pPr>
        <w:spacing w:line="440" w:lineRule="exact"/>
        <w:ind w:firstLine="420" w:firstLineChars="200"/>
        <w:rPr>
          <w:rFonts w:ascii="华文中宋" w:hAnsi="华文中宋" w:eastAsia="华文中宋"/>
        </w:rPr>
      </w:pPr>
      <w:r>
        <w:rPr>
          <w:rFonts w:ascii="华文中宋" w:hAnsi="华文中宋" w:eastAsia="华文中宋"/>
        </w:rPr>
        <w:t>1</w:t>
      </w:r>
      <w:r>
        <w:rPr>
          <w:rFonts w:hint="eastAsia" w:ascii="华文中宋" w:hAnsi="华文中宋" w:eastAsia="华文中宋"/>
        </w:rPr>
        <w:t>．各类课程学时、学分分配表</w:t>
      </w:r>
    </w:p>
    <w:p>
      <w:pPr>
        <w:spacing w:line="440" w:lineRule="exact"/>
        <w:ind w:firstLine="420" w:firstLineChars="200"/>
        <w:rPr>
          <w:rFonts w:ascii="华文中宋" w:hAnsi="华文中宋" w:eastAsia="华文中宋"/>
        </w:rPr>
      </w:pPr>
      <w:r>
        <w:rPr>
          <w:rFonts w:ascii="华文中宋" w:hAnsi="华文中宋" w:eastAsia="华文中宋"/>
        </w:rPr>
        <w:t>2</w:t>
      </w:r>
      <w:r>
        <w:rPr>
          <w:rFonts w:hint="eastAsia" w:ascii="华文中宋" w:hAnsi="华文中宋" w:eastAsia="华文中宋"/>
        </w:rPr>
        <w:t>．实践教学安排表</w:t>
      </w:r>
    </w:p>
    <w:p>
      <w:pPr>
        <w:spacing w:line="440" w:lineRule="exact"/>
        <w:ind w:firstLine="420" w:firstLineChars="200"/>
        <w:rPr>
          <w:rFonts w:ascii="华文中宋" w:hAnsi="华文中宋" w:eastAsia="华文中宋"/>
        </w:rPr>
      </w:pPr>
      <w:r>
        <w:rPr>
          <w:rFonts w:ascii="华文中宋" w:hAnsi="华文中宋" w:eastAsia="华文中宋"/>
        </w:rPr>
        <w:t>3</w:t>
      </w:r>
      <w:r>
        <w:rPr>
          <w:rFonts w:hint="eastAsia" w:ascii="华文中宋" w:hAnsi="华文中宋" w:eastAsia="华文中宋"/>
        </w:rPr>
        <w:t>．课程设置表</w:t>
      </w:r>
    </w:p>
    <w:p>
      <w:pPr>
        <w:spacing w:line="440" w:lineRule="exact"/>
        <w:ind w:firstLine="407" w:firstLineChars="194"/>
        <w:rPr>
          <w:rFonts w:hint="eastAsia" w:ascii="宋体"/>
          <w:bCs/>
          <w:sz w:val="30"/>
          <w:szCs w:val="30"/>
        </w:rPr>
      </w:pPr>
      <w:r>
        <w:rPr>
          <w:rFonts w:hint="eastAsia" w:ascii="华文中宋" w:hAnsi="华文中宋" w:eastAsia="华文中宋"/>
          <w:szCs w:val="21"/>
        </w:rPr>
        <w:t>4．知识与能力实现矩阵</w:t>
      </w:r>
    </w:p>
    <w:p>
      <w:pPr>
        <w:spacing w:line="440" w:lineRule="exact"/>
        <w:ind w:firstLine="200"/>
        <w:rPr>
          <w:rFonts w:hint="eastAsia" w:ascii="宋体"/>
          <w:bCs/>
          <w:sz w:val="30"/>
          <w:szCs w:val="30"/>
        </w:rPr>
      </w:pPr>
    </w:p>
    <w:p>
      <w:pPr>
        <w:spacing w:line="440" w:lineRule="exact"/>
        <w:rPr>
          <w:rFonts w:hint="eastAsia" w:ascii="宋体"/>
          <w:bCs/>
          <w:sz w:val="30"/>
          <w:szCs w:val="30"/>
        </w:rPr>
      </w:pPr>
    </w:p>
    <w:p>
      <w:pPr>
        <w:spacing w:line="440" w:lineRule="exact"/>
        <w:rPr>
          <w:rFonts w:hint="eastAsia" w:ascii="宋体"/>
          <w:bCs/>
          <w:sz w:val="30"/>
          <w:szCs w:val="30"/>
        </w:rPr>
      </w:pPr>
    </w:p>
    <w:p>
      <w:pPr>
        <w:spacing w:line="440" w:lineRule="exact"/>
        <w:rPr>
          <w:rFonts w:ascii="宋体"/>
          <w:bCs/>
          <w:sz w:val="30"/>
          <w:szCs w:val="30"/>
        </w:rPr>
      </w:pPr>
      <w:r>
        <w:drawing>
          <wp:anchor distT="0" distB="0" distL="114300" distR="114300" simplePos="0" relativeHeight="251669504" behindDoc="0" locked="0" layoutInCell="1" allowOverlap="1">
            <wp:simplePos x="0" y="0"/>
            <wp:positionH relativeFrom="column">
              <wp:posOffset>1569720</wp:posOffset>
            </wp:positionH>
            <wp:positionV relativeFrom="paragraph">
              <wp:posOffset>121920</wp:posOffset>
            </wp:positionV>
            <wp:extent cx="2406650" cy="2479675"/>
            <wp:effectExtent l="0" t="0" r="12700" b="15875"/>
            <wp:wrapNone/>
            <wp:docPr id="2" name="图片 4"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21"/>
                    <pic:cNvPicPr>
                      <a:picLocks noChangeAspect="1"/>
                    </pic:cNvPicPr>
                  </pic:nvPicPr>
                  <pic:blipFill>
                    <a:blip r:embed="rId8"/>
                    <a:stretch>
                      <a:fillRect/>
                    </a:stretch>
                  </pic:blipFill>
                  <pic:spPr>
                    <a:xfrm>
                      <a:off x="0" y="0"/>
                      <a:ext cx="2406650" cy="2479675"/>
                    </a:xfrm>
                    <a:prstGeom prst="rect">
                      <a:avLst/>
                    </a:prstGeom>
                    <a:noFill/>
                    <a:ln w="9525">
                      <a:noFill/>
                    </a:ln>
                  </pic:spPr>
                </pic:pic>
              </a:graphicData>
            </a:graphic>
          </wp:anchor>
        </w:drawing>
      </w:r>
    </w:p>
    <w:p>
      <w:pPr>
        <w:spacing w:line="440" w:lineRule="exact"/>
        <w:rPr>
          <w:rFonts w:ascii="华文新魏" w:hAnsi="宋体" w:eastAsia="华文新魏"/>
          <w:bCs/>
          <w:sz w:val="30"/>
          <w:szCs w:val="30"/>
        </w:rPr>
      </w:pPr>
      <w:r>
        <w:rPr>
          <w:rFonts w:hint="eastAsia" w:ascii="华文新魏" w:hAnsi="宋体" w:eastAsia="华文新魏"/>
          <w:bCs/>
          <w:sz w:val="30"/>
          <w:szCs w:val="30"/>
        </w:rPr>
        <w:t>院    长（签字）：</w:t>
      </w:r>
    </w:p>
    <w:p>
      <w:pPr>
        <w:spacing w:line="440" w:lineRule="exact"/>
        <w:rPr>
          <w:rFonts w:hint="eastAsia" w:ascii="华文新魏" w:hAnsi="宋体" w:eastAsia="华文新魏"/>
          <w:bCs/>
          <w:sz w:val="30"/>
          <w:szCs w:val="30"/>
        </w:rPr>
      </w:pPr>
    </w:p>
    <w:p>
      <w:pPr>
        <w:spacing w:line="440" w:lineRule="exact"/>
        <w:rPr>
          <w:rFonts w:hint="eastAsia" w:ascii="华文新魏" w:hAnsi="宋体" w:eastAsia="华文新魏"/>
          <w:bCs/>
          <w:sz w:val="30"/>
          <w:szCs w:val="30"/>
        </w:rPr>
      </w:pPr>
    </w:p>
    <w:p>
      <w:pPr>
        <w:spacing w:line="440" w:lineRule="exact"/>
        <w:rPr>
          <w:rFonts w:ascii="华文新魏" w:hAnsi="宋体" w:eastAsia="华文新魏"/>
          <w:bCs/>
          <w:sz w:val="30"/>
          <w:szCs w:val="30"/>
        </w:rPr>
      </w:pPr>
      <w:r>
        <w:rPr>
          <w:rFonts w:hint="eastAsia" w:ascii="华文新魏" w:hAnsi="宋体" w:eastAsia="华文新魏"/>
          <w:bCs/>
          <w:sz w:val="30"/>
          <w:szCs w:val="30"/>
        </w:rPr>
        <w:t>教学院长（签字）：</w:t>
      </w:r>
    </w:p>
    <w:p>
      <w:pPr>
        <w:spacing w:line="440" w:lineRule="exact"/>
        <w:rPr>
          <w:rFonts w:hint="eastAsia" w:ascii="华文新魏" w:hAnsi="宋体" w:eastAsia="华文新魏"/>
          <w:bCs/>
          <w:sz w:val="30"/>
          <w:szCs w:val="30"/>
        </w:rPr>
      </w:pPr>
    </w:p>
    <w:p>
      <w:pPr>
        <w:spacing w:line="440" w:lineRule="exact"/>
        <w:rPr>
          <w:rFonts w:hint="eastAsia" w:ascii="华文新魏" w:hAnsi="宋体" w:eastAsia="华文新魏"/>
          <w:bCs/>
          <w:sz w:val="30"/>
          <w:szCs w:val="30"/>
        </w:rPr>
      </w:pPr>
    </w:p>
    <w:p>
      <w:pPr>
        <w:spacing w:line="440" w:lineRule="exact"/>
        <w:rPr>
          <w:rFonts w:ascii="宋体"/>
          <w:bCs/>
          <w:sz w:val="30"/>
          <w:szCs w:val="30"/>
        </w:rPr>
        <w:sectPr>
          <w:headerReference r:id="rId4" w:type="default"/>
          <w:pgSz w:w="11906" w:h="16838"/>
          <w:pgMar w:top="1440" w:right="1247" w:bottom="1440" w:left="1247" w:header="851" w:footer="992" w:gutter="0"/>
          <w:cols w:space="425" w:num="1"/>
          <w:docGrid w:type="lines" w:linePitch="312" w:charSpace="0"/>
        </w:sectPr>
      </w:pPr>
      <w:r>
        <w:rPr>
          <w:rFonts w:hint="eastAsia" w:ascii="华文新魏" w:hAnsi="宋体" w:eastAsia="华文新魏"/>
          <w:bCs/>
          <w:sz w:val="30"/>
          <w:szCs w:val="30"/>
        </w:rPr>
        <w:t>系 主 任（签字）：</w:t>
      </w:r>
    </w:p>
    <w:p>
      <w:pPr>
        <w:rPr>
          <w:rFonts w:ascii="黑体" w:hAnsi="黑体" w:eastAsia="黑体"/>
          <w:bCs/>
          <w:sz w:val="32"/>
          <w:szCs w:val="32"/>
        </w:rPr>
      </w:pPr>
      <w:r>
        <w:rPr>
          <w:rFonts w:hint="eastAsia" w:ascii="黑体" w:hAnsi="黑体" w:eastAsia="黑体"/>
          <w:bCs/>
          <w:sz w:val="24"/>
        </w:rPr>
        <w:t>附表</w:t>
      </w:r>
      <w:r>
        <w:rPr>
          <w:rFonts w:ascii="黑体" w:hAnsi="黑体" w:eastAsia="黑体"/>
          <w:bCs/>
          <w:sz w:val="24"/>
        </w:rPr>
        <w:t xml:space="preserve">1 </w:t>
      </w:r>
      <w:r>
        <w:rPr>
          <w:rFonts w:ascii="黑体" w:hAnsi="黑体" w:eastAsia="黑体"/>
          <w:bCs/>
          <w:sz w:val="32"/>
          <w:szCs w:val="32"/>
        </w:rPr>
        <w:t xml:space="preserve">             </w:t>
      </w:r>
    </w:p>
    <w:p>
      <w:pPr>
        <w:jc w:val="center"/>
        <w:rPr>
          <w:rFonts w:hint="eastAsia" w:ascii="黑体" w:hAnsi="黑体" w:eastAsia="黑体"/>
          <w:bCs/>
          <w:sz w:val="24"/>
        </w:rPr>
      </w:pPr>
      <w:r>
        <w:rPr>
          <w:rFonts w:hint="eastAsia" w:ascii="黑体" w:hAnsi="黑体" w:eastAsia="黑体"/>
          <w:bCs/>
          <w:sz w:val="24"/>
        </w:rPr>
        <w:t>各类课程学时、学分分配表</w:t>
      </w:r>
    </w:p>
    <w:p>
      <w:pPr>
        <w:jc w:val="center"/>
        <w:rPr>
          <w:rFonts w:hint="eastAsia" w:ascii="黑体" w:hAnsi="黑体" w:eastAsia="黑体"/>
          <w:bCs/>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610"/>
        <w:gridCol w:w="755"/>
        <w:gridCol w:w="985"/>
        <w:gridCol w:w="976"/>
        <w:gridCol w:w="917"/>
        <w:gridCol w:w="733"/>
        <w:gridCol w:w="714"/>
        <w:gridCol w:w="817"/>
        <w:gridCol w:w="821"/>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10"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分</w:t>
            </w:r>
          </w:p>
        </w:tc>
        <w:tc>
          <w:tcPr>
            <w:tcW w:w="3633" w:type="dxa"/>
            <w:gridSpan w:val="4"/>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733"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2" w:type="dxa"/>
            <w:gridSpan w:val="3"/>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课内学时</w:t>
            </w:r>
          </w:p>
        </w:tc>
        <w:tc>
          <w:tcPr>
            <w:tcW w:w="730"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Merge w:val="continue"/>
            <w:vAlign w:val="center"/>
          </w:tcPr>
          <w:p>
            <w:pPr>
              <w:ind w:left="523" w:leftChars="249"/>
              <w:jc w:val="center"/>
              <w:rPr>
                <w:rFonts w:ascii="华文中宋" w:hAnsi="华文中宋" w:eastAsia="华文中宋"/>
                <w:sz w:val="18"/>
                <w:szCs w:val="18"/>
              </w:rPr>
            </w:pPr>
          </w:p>
        </w:tc>
        <w:tc>
          <w:tcPr>
            <w:tcW w:w="610" w:type="dxa"/>
            <w:vMerge w:val="continue"/>
            <w:vAlign w:val="top"/>
          </w:tcPr>
          <w:p>
            <w:pPr>
              <w:jc w:val="center"/>
              <w:rPr>
                <w:rFonts w:ascii="华文中宋" w:hAnsi="华文中宋" w:eastAsia="华文中宋"/>
                <w:sz w:val="18"/>
                <w:szCs w:val="18"/>
              </w:rPr>
            </w:pPr>
          </w:p>
        </w:tc>
        <w:tc>
          <w:tcPr>
            <w:tcW w:w="75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w:t>
            </w:r>
          </w:p>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985"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r>
              <w:rPr>
                <w:rFonts w:ascii="华文中宋" w:hAnsi="华文中宋" w:eastAsia="华文中宋"/>
                <w:sz w:val="18"/>
                <w:szCs w:val="18"/>
              </w:rPr>
              <w:t>%</w:t>
            </w:r>
            <w:r>
              <w:rPr>
                <w:rFonts w:hint="eastAsia" w:ascii="华文中宋" w:hAnsi="华文中宋" w:eastAsia="华文中宋"/>
                <w:sz w:val="18"/>
                <w:szCs w:val="18"/>
              </w:rPr>
              <w:t>）</w:t>
            </w:r>
          </w:p>
        </w:tc>
        <w:tc>
          <w:tcPr>
            <w:tcW w:w="976"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实验</w:t>
            </w:r>
            <w:r>
              <w:rPr>
                <w:rFonts w:ascii="华文中宋" w:hAnsi="华文中宋" w:eastAsia="华文中宋"/>
                <w:sz w:val="18"/>
                <w:szCs w:val="18"/>
              </w:rPr>
              <w:t>/</w:t>
            </w:r>
            <w:r>
              <w:rPr>
                <w:rFonts w:hint="eastAsia" w:ascii="华文中宋" w:hAnsi="华文中宋" w:eastAsia="华文中宋"/>
                <w:sz w:val="18"/>
                <w:szCs w:val="18"/>
              </w:rPr>
              <w:t>上机</w:t>
            </w:r>
            <w:r>
              <w:rPr>
                <w:rFonts w:ascii="华文中宋" w:hAnsi="华文中宋" w:eastAsia="华文中宋"/>
                <w:sz w:val="18"/>
                <w:szCs w:val="18"/>
              </w:rPr>
              <w:t>/</w:t>
            </w:r>
            <w:r>
              <w:rPr>
                <w:rFonts w:hint="eastAsia" w:ascii="华文中宋" w:hAnsi="华文中宋" w:eastAsia="华文中宋"/>
                <w:sz w:val="18"/>
                <w:szCs w:val="18"/>
              </w:rPr>
              <w:t>实践学分</w:t>
            </w:r>
          </w:p>
        </w:tc>
        <w:tc>
          <w:tcPr>
            <w:tcW w:w="917"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r>
              <w:rPr>
                <w:rFonts w:ascii="华文中宋" w:hAnsi="华文中宋" w:eastAsia="华文中宋"/>
                <w:sz w:val="18"/>
                <w:szCs w:val="18"/>
              </w:rPr>
              <w:t>%</w:t>
            </w:r>
            <w:r>
              <w:rPr>
                <w:rFonts w:hint="eastAsia" w:ascii="华文中宋" w:hAnsi="华文中宋" w:eastAsia="华文中宋"/>
                <w:sz w:val="18"/>
                <w:szCs w:val="18"/>
              </w:rPr>
              <w:t>）</w:t>
            </w:r>
          </w:p>
        </w:tc>
        <w:tc>
          <w:tcPr>
            <w:tcW w:w="733" w:type="dxa"/>
            <w:vMerge w:val="continue"/>
            <w:vAlign w:val="center"/>
          </w:tcPr>
          <w:p>
            <w:pPr>
              <w:jc w:val="center"/>
              <w:rPr>
                <w:rFonts w:ascii="华文中宋" w:hAnsi="华文中宋" w:eastAsia="华文中宋"/>
                <w:sz w:val="18"/>
                <w:szCs w:val="18"/>
              </w:rPr>
            </w:pPr>
          </w:p>
        </w:tc>
        <w:tc>
          <w:tcPr>
            <w:tcW w:w="7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理论学时</w:t>
            </w:r>
          </w:p>
        </w:tc>
        <w:tc>
          <w:tcPr>
            <w:tcW w:w="81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实验</w:t>
            </w:r>
            <w:r>
              <w:rPr>
                <w:rFonts w:ascii="华文中宋" w:hAnsi="华文中宋" w:eastAsia="华文中宋"/>
                <w:sz w:val="18"/>
                <w:szCs w:val="18"/>
              </w:rPr>
              <w:t>/</w:t>
            </w:r>
            <w:r>
              <w:rPr>
                <w:rFonts w:hint="eastAsia" w:ascii="华文中宋" w:hAnsi="华文中宋" w:eastAsia="华文中宋"/>
                <w:sz w:val="18"/>
                <w:szCs w:val="18"/>
              </w:rPr>
              <w:t>上机</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c>
          <w:tcPr>
            <w:tcW w:w="82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w:t>
            </w:r>
          </w:p>
          <w:p>
            <w:pPr>
              <w:jc w:val="center"/>
              <w:rPr>
                <w:rFonts w:ascii="华文中宋" w:hAnsi="华文中宋" w:eastAsia="华文中宋"/>
                <w:sz w:val="18"/>
                <w:szCs w:val="18"/>
              </w:rPr>
            </w:pPr>
            <w:r>
              <w:rPr>
                <w:rFonts w:hint="eastAsia" w:ascii="华文中宋" w:hAnsi="华文中宋" w:eastAsia="华文中宋"/>
                <w:sz w:val="18"/>
                <w:szCs w:val="18"/>
              </w:rPr>
              <w:t>总学时</w:t>
            </w:r>
          </w:p>
        </w:tc>
        <w:tc>
          <w:tcPr>
            <w:tcW w:w="730" w:type="dxa"/>
            <w:vMerge w:val="continue"/>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10" w:type="dxa"/>
            <w:vAlign w:val="center"/>
          </w:tcPr>
          <w:p>
            <w:pPr>
              <w:jc w:val="center"/>
              <w:rPr>
                <w:rFonts w:ascii="华文中宋" w:hAnsi="华文中宋" w:eastAsia="华文中宋"/>
                <w:sz w:val="18"/>
                <w:szCs w:val="18"/>
              </w:rPr>
            </w:pPr>
            <w:r>
              <w:rPr>
                <w:rFonts w:ascii="华文中宋" w:hAnsi="华文中宋" w:eastAsia="华文中宋"/>
                <w:sz w:val="18"/>
                <w:szCs w:val="18"/>
              </w:rPr>
              <w:t>26.5</w:t>
            </w:r>
          </w:p>
        </w:tc>
        <w:tc>
          <w:tcPr>
            <w:tcW w:w="755" w:type="dxa"/>
            <w:vAlign w:val="center"/>
          </w:tcPr>
          <w:p>
            <w:pPr>
              <w:jc w:val="center"/>
              <w:rPr>
                <w:rFonts w:ascii="华文中宋" w:hAnsi="华文中宋" w:eastAsia="华文中宋"/>
                <w:sz w:val="18"/>
                <w:szCs w:val="18"/>
              </w:rPr>
            </w:pPr>
            <w:r>
              <w:rPr>
                <w:rFonts w:ascii="华文中宋" w:hAnsi="华文中宋" w:eastAsia="华文中宋"/>
                <w:sz w:val="18"/>
                <w:szCs w:val="18"/>
              </w:rPr>
              <w:t>25.5</w:t>
            </w:r>
          </w:p>
        </w:tc>
        <w:tc>
          <w:tcPr>
            <w:tcW w:w="985" w:type="dxa"/>
            <w:vAlign w:val="center"/>
          </w:tcPr>
          <w:p>
            <w:pPr>
              <w:jc w:val="center"/>
              <w:rPr>
                <w:rFonts w:ascii="华文中宋" w:hAnsi="华文中宋" w:eastAsia="华文中宋"/>
                <w:sz w:val="18"/>
                <w:szCs w:val="18"/>
              </w:rPr>
            </w:pPr>
            <w:r>
              <w:rPr>
                <w:rFonts w:ascii="华文中宋" w:hAnsi="华文中宋" w:eastAsia="华文中宋"/>
                <w:sz w:val="18"/>
                <w:szCs w:val="18"/>
              </w:rPr>
              <w:t>13.8</w:t>
            </w:r>
          </w:p>
        </w:tc>
        <w:tc>
          <w:tcPr>
            <w:tcW w:w="976" w:type="dxa"/>
            <w:vAlign w:val="center"/>
          </w:tcPr>
          <w:p>
            <w:pPr>
              <w:jc w:val="center"/>
              <w:rPr>
                <w:rFonts w:ascii="华文中宋" w:hAnsi="华文中宋" w:eastAsia="华文中宋"/>
                <w:sz w:val="18"/>
                <w:szCs w:val="18"/>
              </w:rPr>
            </w:pPr>
            <w:r>
              <w:rPr>
                <w:rFonts w:ascii="华文中宋" w:hAnsi="华文中宋" w:eastAsia="华文中宋"/>
                <w:sz w:val="18"/>
                <w:szCs w:val="18"/>
              </w:rPr>
              <w:t>1</w:t>
            </w:r>
          </w:p>
        </w:tc>
        <w:tc>
          <w:tcPr>
            <w:tcW w:w="917" w:type="dxa"/>
            <w:vAlign w:val="center"/>
          </w:tcPr>
          <w:p>
            <w:pPr>
              <w:jc w:val="center"/>
              <w:rPr>
                <w:rFonts w:ascii="华文中宋" w:hAnsi="华文中宋" w:eastAsia="华文中宋"/>
                <w:sz w:val="18"/>
                <w:szCs w:val="18"/>
              </w:rPr>
            </w:pPr>
            <w:r>
              <w:rPr>
                <w:rFonts w:ascii="华文中宋" w:hAnsi="华文中宋" w:eastAsia="华文中宋"/>
                <w:sz w:val="18"/>
                <w:szCs w:val="18"/>
              </w:rPr>
              <w:t>0.5</w:t>
            </w:r>
          </w:p>
        </w:tc>
        <w:tc>
          <w:tcPr>
            <w:tcW w:w="733" w:type="dxa"/>
            <w:vAlign w:val="center"/>
          </w:tcPr>
          <w:p>
            <w:pPr>
              <w:jc w:val="center"/>
              <w:rPr>
                <w:rFonts w:ascii="华文中宋" w:hAnsi="华文中宋" w:eastAsia="华文中宋"/>
                <w:sz w:val="18"/>
                <w:szCs w:val="18"/>
              </w:rPr>
            </w:pPr>
            <w:r>
              <w:rPr>
                <w:rFonts w:ascii="华文中宋" w:hAnsi="华文中宋" w:eastAsia="华文中宋"/>
                <w:sz w:val="18"/>
                <w:szCs w:val="18"/>
              </w:rPr>
              <w:t>632</w:t>
            </w:r>
          </w:p>
        </w:tc>
        <w:tc>
          <w:tcPr>
            <w:tcW w:w="714" w:type="dxa"/>
            <w:vAlign w:val="center"/>
          </w:tcPr>
          <w:p>
            <w:pPr>
              <w:jc w:val="center"/>
              <w:rPr>
                <w:rFonts w:ascii="华文中宋" w:hAnsi="华文中宋" w:eastAsia="华文中宋"/>
                <w:sz w:val="18"/>
                <w:szCs w:val="18"/>
              </w:rPr>
            </w:pPr>
            <w:r>
              <w:rPr>
                <w:rFonts w:ascii="华文中宋" w:hAnsi="华文中宋" w:eastAsia="华文中宋"/>
                <w:sz w:val="18"/>
                <w:szCs w:val="18"/>
              </w:rPr>
              <w:t>350</w:t>
            </w:r>
          </w:p>
        </w:tc>
        <w:tc>
          <w:tcPr>
            <w:tcW w:w="817" w:type="dxa"/>
            <w:vAlign w:val="center"/>
          </w:tcPr>
          <w:p>
            <w:pPr>
              <w:jc w:val="center"/>
              <w:rPr>
                <w:rFonts w:ascii="华文中宋" w:hAnsi="华文中宋" w:eastAsia="华文中宋"/>
                <w:sz w:val="18"/>
                <w:szCs w:val="18"/>
              </w:rPr>
            </w:pPr>
            <w:r>
              <w:rPr>
                <w:rFonts w:ascii="华文中宋" w:hAnsi="华文中宋" w:eastAsia="华文中宋"/>
                <w:sz w:val="18"/>
                <w:szCs w:val="18"/>
              </w:rPr>
              <w:t>28</w:t>
            </w:r>
          </w:p>
        </w:tc>
        <w:tc>
          <w:tcPr>
            <w:tcW w:w="821" w:type="dxa"/>
            <w:vAlign w:val="center"/>
          </w:tcPr>
          <w:p>
            <w:pPr>
              <w:jc w:val="center"/>
              <w:rPr>
                <w:rFonts w:ascii="华文中宋" w:hAnsi="华文中宋" w:eastAsia="华文中宋"/>
                <w:sz w:val="18"/>
                <w:szCs w:val="18"/>
              </w:rPr>
            </w:pPr>
            <w:r>
              <w:rPr>
                <w:rFonts w:ascii="华文中宋" w:hAnsi="华文中宋" w:eastAsia="华文中宋"/>
                <w:sz w:val="18"/>
                <w:szCs w:val="18"/>
              </w:rPr>
              <w:t>378</w:t>
            </w:r>
          </w:p>
        </w:tc>
        <w:tc>
          <w:tcPr>
            <w:tcW w:w="730" w:type="dxa"/>
            <w:vAlign w:val="center"/>
          </w:tcPr>
          <w:p>
            <w:pPr>
              <w:jc w:val="center"/>
              <w:rPr>
                <w:rFonts w:ascii="华文中宋" w:hAnsi="华文中宋" w:eastAsia="华文中宋"/>
                <w:sz w:val="18"/>
                <w:szCs w:val="18"/>
              </w:rPr>
            </w:pPr>
            <w:r>
              <w:rPr>
                <w:rFonts w:ascii="华文中宋" w:hAnsi="华文中宋" w:eastAsia="华文中宋"/>
                <w:sz w:val="18"/>
                <w:szCs w:val="18"/>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专业核心课程</w:t>
            </w:r>
          </w:p>
        </w:tc>
        <w:tc>
          <w:tcPr>
            <w:tcW w:w="610" w:type="dxa"/>
            <w:vAlign w:val="center"/>
          </w:tcPr>
          <w:p>
            <w:pPr>
              <w:jc w:val="center"/>
              <w:rPr>
                <w:rFonts w:ascii="华文中宋" w:hAnsi="华文中宋" w:eastAsia="华文中宋"/>
                <w:sz w:val="18"/>
                <w:szCs w:val="18"/>
              </w:rPr>
            </w:pPr>
            <w:r>
              <w:rPr>
                <w:rFonts w:ascii="华文中宋" w:hAnsi="华文中宋" w:eastAsia="华文中宋"/>
                <w:sz w:val="18"/>
                <w:szCs w:val="18"/>
              </w:rPr>
              <w:t>94</w:t>
            </w:r>
          </w:p>
        </w:tc>
        <w:tc>
          <w:tcPr>
            <w:tcW w:w="755" w:type="dxa"/>
            <w:vAlign w:val="center"/>
          </w:tcPr>
          <w:p>
            <w:pPr>
              <w:jc w:val="center"/>
              <w:rPr>
                <w:rFonts w:ascii="华文中宋" w:hAnsi="华文中宋" w:eastAsia="华文中宋"/>
                <w:sz w:val="18"/>
                <w:szCs w:val="18"/>
              </w:rPr>
            </w:pPr>
            <w:r>
              <w:rPr>
                <w:rFonts w:ascii="华文中宋" w:hAnsi="华文中宋" w:eastAsia="华文中宋"/>
                <w:sz w:val="18"/>
                <w:szCs w:val="18"/>
              </w:rPr>
              <w:t>94</w:t>
            </w:r>
          </w:p>
        </w:tc>
        <w:tc>
          <w:tcPr>
            <w:tcW w:w="985" w:type="dxa"/>
            <w:vAlign w:val="center"/>
          </w:tcPr>
          <w:p>
            <w:pPr>
              <w:jc w:val="center"/>
              <w:rPr>
                <w:rFonts w:ascii="华文中宋" w:hAnsi="华文中宋" w:eastAsia="华文中宋"/>
                <w:sz w:val="18"/>
                <w:szCs w:val="18"/>
              </w:rPr>
            </w:pPr>
            <w:r>
              <w:rPr>
                <w:rFonts w:ascii="华文中宋" w:hAnsi="华文中宋" w:eastAsia="华文中宋"/>
                <w:sz w:val="18"/>
                <w:szCs w:val="18"/>
              </w:rPr>
              <w:t>50.8</w:t>
            </w:r>
          </w:p>
        </w:tc>
        <w:tc>
          <w:tcPr>
            <w:tcW w:w="976" w:type="dxa"/>
            <w:vAlign w:val="center"/>
          </w:tcPr>
          <w:p>
            <w:pPr>
              <w:jc w:val="center"/>
              <w:rPr>
                <w:rFonts w:ascii="华文中宋" w:hAnsi="华文中宋" w:eastAsia="华文中宋"/>
                <w:sz w:val="18"/>
                <w:szCs w:val="18"/>
              </w:rPr>
            </w:pPr>
          </w:p>
        </w:tc>
        <w:tc>
          <w:tcPr>
            <w:tcW w:w="917" w:type="dxa"/>
            <w:vAlign w:val="center"/>
          </w:tcPr>
          <w:p>
            <w:pPr>
              <w:jc w:val="center"/>
              <w:rPr>
                <w:rFonts w:ascii="华文中宋" w:hAnsi="华文中宋" w:eastAsia="华文中宋"/>
                <w:sz w:val="18"/>
                <w:szCs w:val="18"/>
              </w:rPr>
            </w:pPr>
          </w:p>
        </w:tc>
        <w:tc>
          <w:tcPr>
            <w:tcW w:w="733" w:type="dxa"/>
            <w:vAlign w:val="center"/>
          </w:tcPr>
          <w:p>
            <w:pPr>
              <w:jc w:val="center"/>
              <w:rPr>
                <w:rFonts w:ascii="华文中宋" w:hAnsi="华文中宋" w:eastAsia="华文中宋"/>
                <w:sz w:val="18"/>
                <w:szCs w:val="18"/>
              </w:rPr>
            </w:pPr>
            <w:r>
              <w:rPr>
                <w:rFonts w:ascii="华文中宋" w:hAnsi="华文中宋" w:eastAsia="华文中宋"/>
                <w:sz w:val="18"/>
                <w:szCs w:val="18"/>
              </w:rPr>
              <w:t>1498</w:t>
            </w:r>
          </w:p>
        </w:tc>
        <w:tc>
          <w:tcPr>
            <w:tcW w:w="714" w:type="dxa"/>
            <w:vAlign w:val="center"/>
          </w:tcPr>
          <w:p>
            <w:pPr>
              <w:jc w:val="center"/>
              <w:rPr>
                <w:rFonts w:ascii="华文中宋" w:hAnsi="华文中宋" w:eastAsia="华文中宋"/>
                <w:sz w:val="18"/>
                <w:szCs w:val="18"/>
              </w:rPr>
            </w:pPr>
            <w:r>
              <w:rPr>
                <w:rFonts w:ascii="华文中宋" w:hAnsi="华文中宋" w:eastAsia="华文中宋"/>
                <w:sz w:val="18"/>
                <w:szCs w:val="18"/>
              </w:rPr>
              <w:t>1498</w:t>
            </w:r>
          </w:p>
        </w:tc>
        <w:tc>
          <w:tcPr>
            <w:tcW w:w="817" w:type="dxa"/>
            <w:vAlign w:val="center"/>
          </w:tcPr>
          <w:p>
            <w:pPr>
              <w:jc w:val="center"/>
              <w:rPr>
                <w:rFonts w:ascii="华文中宋" w:hAnsi="华文中宋" w:eastAsia="华文中宋"/>
                <w:sz w:val="18"/>
                <w:szCs w:val="18"/>
              </w:rPr>
            </w:pPr>
          </w:p>
        </w:tc>
        <w:tc>
          <w:tcPr>
            <w:tcW w:w="821" w:type="dxa"/>
            <w:vAlign w:val="center"/>
          </w:tcPr>
          <w:p>
            <w:pPr>
              <w:jc w:val="center"/>
              <w:rPr>
                <w:rFonts w:ascii="华文中宋" w:hAnsi="华文中宋" w:eastAsia="华文中宋"/>
                <w:sz w:val="18"/>
                <w:szCs w:val="18"/>
              </w:rPr>
            </w:pPr>
            <w:r>
              <w:rPr>
                <w:rFonts w:ascii="华文中宋" w:hAnsi="华文中宋" w:eastAsia="华文中宋"/>
                <w:sz w:val="18"/>
                <w:szCs w:val="18"/>
              </w:rPr>
              <w:t>1498</w:t>
            </w:r>
          </w:p>
        </w:tc>
        <w:tc>
          <w:tcPr>
            <w:tcW w:w="730"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专业选修课程</w:t>
            </w:r>
          </w:p>
        </w:tc>
        <w:tc>
          <w:tcPr>
            <w:tcW w:w="61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21</w:t>
            </w:r>
            <w:r>
              <w:rPr>
                <w:rFonts w:ascii="华文中宋" w:hAnsi="华文中宋" w:eastAsia="华文中宋"/>
                <w:sz w:val="18"/>
                <w:szCs w:val="18"/>
              </w:rPr>
              <w:t>.5</w:t>
            </w:r>
          </w:p>
        </w:tc>
        <w:tc>
          <w:tcPr>
            <w:tcW w:w="75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21</w:t>
            </w:r>
            <w:r>
              <w:rPr>
                <w:rFonts w:ascii="华文中宋" w:hAnsi="华文中宋" w:eastAsia="华文中宋"/>
                <w:sz w:val="18"/>
                <w:szCs w:val="18"/>
              </w:rPr>
              <w:t>.5</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11.6</w:t>
            </w:r>
          </w:p>
        </w:tc>
        <w:tc>
          <w:tcPr>
            <w:tcW w:w="976" w:type="dxa"/>
            <w:vAlign w:val="center"/>
          </w:tcPr>
          <w:p>
            <w:pPr>
              <w:jc w:val="center"/>
              <w:rPr>
                <w:rFonts w:ascii="华文中宋" w:hAnsi="华文中宋" w:eastAsia="华文中宋"/>
                <w:sz w:val="18"/>
                <w:szCs w:val="18"/>
              </w:rPr>
            </w:pPr>
          </w:p>
        </w:tc>
        <w:tc>
          <w:tcPr>
            <w:tcW w:w="917" w:type="dxa"/>
            <w:vAlign w:val="center"/>
          </w:tcPr>
          <w:p>
            <w:pPr>
              <w:jc w:val="center"/>
              <w:rPr>
                <w:rFonts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344</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344</w:t>
            </w:r>
          </w:p>
        </w:tc>
        <w:tc>
          <w:tcPr>
            <w:tcW w:w="817" w:type="dxa"/>
            <w:vAlign w:val="center"/>
          </w:tcPr>
          <w:p>
            <w:pPr>
              <w:jc w:val="center"/>
              <w:rPr>
                <w:rFonts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344</w:t>
            </w:r>
          </w:p>
        </w:tc>
        <w:tc>
          <w:tcPr>
            <w:tcW w:w="730"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10" w:type="dxa"/>
            <w:vAlign w:val="center"/>
          </w:tcPr>
          <w:p>
            <w:pPr>
              <w:jc w:val="center"/>
              <w:rPr>
                <w:rFonts w:ascii="华文中宋" w:hAnsi="华文中宋" w:eastAsia="华文中宋"/>
                <w:sz w:val="18"/>
                <w:szCs w:val="18"/>
              </w:rPr>
            </w:pPr>
            <w:r>
              <w:rPr>
                <w:rFonts w:ascii="华文中宋" w:hAnsi="华文中宋" w:eastAsia="华文中宋"/>
                <w:sz w:val="18"/>
                <w:szCs w:val="18"/>
              </w:rPr>
              <w:t>10</w:t>
            </w:r>
          </w:p>
        </w:tc>
        <w:tc>
          <w:tcPr>
            <w:tcW w:w="755" w:type="dxa"/>
            <w:vAlign w:val="center"/>
          </w:tcPr>
          <w:p>
            <w:pPr>
              <w:jc w:val="center"/>
              <w:rPr>
                <w:rFonts w:ascii="华文中宋" w:hAnsi="华文中宋" w:eastAsia="华文中宋"/>
                <w:sz w:val="18"/>
                <w:szCs w:val="18"/>
              </w:rPr>
            </w:pPr>
            <w:r>
              <w:rPr>
                <w:rFonts w:ascii="华文中宋" w:hAnsi="华文中宋" w:eastAsia="华文中宋"/>
                <w:sz w:val="18"/>
                <w:szCs w:val="18"/>
              </w:rPr>
              <w:t>10</w:t>
            </w:r>
          </w:p>
        </w:tc>
        <w:tc>
          <w:tcPr>
            <w:tcW w:w="985" w:type="dxa"/>
            <w:vAlign w:val="center"/>
          </w:tcPr>
          <w:p>
            <w:pPr>
              <w:jc w:val="center"/>
              <w:rPr>
                <w:rFonts w:ascii="华文中宋" w:hAnsi="华文中宋" w:eastAsia="华文中宋"/>
                <w:sz w:val="18"/>
                <w:szCs w:val="18"/>
              </w:rPr>
            </w:pPr>
            <w:r>
              <w:rPr>
                <w:rFonts w:ascii="华文中宋" w:hAnsi="华文中宋" w:eastAsia="华文中宋"/>
                <w:sz w:val="18"/>
                <w:szCs w:val="18"/>
              </w:rPr>
              <w:t>5.4</w:t>
            </w:r>
          </w:p>
        </w:tc>
        <w:tc>
          <w:tcPr>
            <w:tcW w:w="976" w:type="dxa"/>
            <w:vAlign w:val="center"/>
          </w:tcPr>
          <w:p>
            <w:pPr>
              <w:jc w:val="center"/>
              <w:rPr>
                <w:rFonts w:ascii="华文中宋" w:hAnsi="华文中宋" w:eastAsia="华文中宋"/>
                <w:sz w:val="18"/>
                <w:szCs w:val="18"/>
              </w:rPr>
            </w:pPr>
          </w:p>
        </w:tc>
        <w:tc>
          <w:tcPr>
            <w:tcW w:w="917" w:type="dxa"/>
            <w:vAlign w:val="center"/>
          </w:tcPr>
          <w:p>
            <w:pPr>
              <w:jc w:val="center"/>
              <w:rPr>
                <w:rFonts w:ascii="华文中宋" w:hAnsi="华文中宋" w:eastAsia="华文中宋"/>
                <w:sz w:val="18"/>
                <w:szCs w:val="18"/>
              </w:rPr>
            </w:pPr>
          </w:p>
        </w:tc>
        <w:tc>
          <w:tcPr>
            <w:tcW w:w="733" w:type="dxa"/>
            <w:vAlign w:val="center"/>
          </w:tcPr>
          <w:p>
            <w:pPr>
              <w:jc w:val="center"/>
              <w:rPr>
                <w:rFonts w:ascii="华文中宋" w:hAnsi="华文中宋" w:eastAsia="华文中宋"/>
                <w:sz w:val="18"/>
                <w:szCs w:val="18"/>
              </w:rPr>
            </w:pPr>
            <w:r>
              <w:rPr>
                <w:rFonts w:ascii="华文中宋" w:hAnsi="华文中宋" w:eastAsia="华文中宋"/>
                <w:sz w:val="18"/>
                <w:szCs w:val="18"/>
              </w:rPr>
              <w:t>160</w:t>
            </w:r>
          </w:p>
        </w:tc>
        <w:tc>
          <w:tcPr>
            <w:tcW w:w="714" w:type="dxa"/>
            <w:vAlign w:val="center"/>
          </w:tcPr>
          <w:p>
            <w:pPr>
              <w:jc w:val="center"/>
              <w:rPr>
                <w:rFonts w:ascii="华文中宋" w:hAnsi="华文中宋" w:eastAsia="华文中宋"/>
                <w:sz w:val="18"/>
                <w:szCs w:val="18"/>
              </w:rPr>
            </w:pPr>
            <w:r>
              <w:rPr>
                <w:rFonts w:ascii="华文中宋" w:hAnsi="华文中宋" w:eastAsia="华文中宋"/>
                <w:sz w:val="18"/>
                <w:szCs w:val="18"/>
              </w:rPr>
              <w:t>160</w:t>
            </w:r>
          </w:p>
        </w:tc>
        <w:tc>
          <w:tcPr>
            <w:tcW w:w="817" w:type="dxa"/>
            <w:vAlign w:val="center"/>
          </w:tcPr>
          <w:p>
            <w:pPr>
              <w:jc w:val="center"/>
              <w:rPr>
                <w:rFonts w:ascii="华文中宋" w:hAnsi="华文中宋" w:eastAsia="华文中宋"/>
                <w:sz w:val="18"/>
                <w:szCs w:val="18"/>
              </w:rPr>
            </w:pPr>
          </w:p>
        </w:tc>
        <w:tc>
          <w:tcPr>
            <w:tcW w:w="821" w:type="dxa"/>
            <w:vAlign w:val="center"/>
          </w:tcPr>
          <w:p>
            <w:pPr>
              <w:jc w:val="center"/>
              <w:rPr>
                <w:rFonts w:ascii="华文中宋" w:hAnsi="华文中宋" w:eastAsia="华文中宋"/>
                <w:sz w:val="18"/>
                <w:szCs w:val="18"/>
              </w:rPr>
            </w:pPr>
            <w:r>
              <w:rPr>
                <w:rFonts w:ascii="华文中宋" w:hAnsi="华文中宋" w:eastAsia="华文中宋"/>
                <w:sz w:val="18"/>
                <w:szCs w:val="18"/>
              </w:rPr>
              <w:t>160</w:t>
            </w:r>
          </w:p>
        </w:tc>
        <w:tc>
          <w:tcPr>
            <w:tcW w:w="730"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10" w:type="dxa"/>
            <w:vAlign w:val="center"/>
          </w:tcPr>
          <w:p>
            <w:pPr>
              <w:jc w:val="center"/>
              <w:rPr>
                <w:rFonts w:ascii="华文中宋" w:hAnsi="华文中宋" w:eastAsia="华文中宋"/>
                <w:sz w:val="18"/>
                <w:szCs w:val="18"/>
              </w:rPr>
            </w:pPr>
            <w:r>
              <w:rPr>
                <w:rFonts w:ascii="华文中宋" w:hAnsi="华文中宋" w:eastAsia="华文中宋"/>
                <w:sz w:val="18"/>
                <w:szCs w:val="18"/>
              </w:rPr>
              <w:t>33</w:t>
            </w:r>
          </w:p>
        </w:tc>
        <w:tc>
          <w:tcPr>
            <w:tcW w:w="755" w:type="dxa"/>
            <w:vAlign w:val="center"/>
          </w:tcPr>
          <w:p>
            <w:pPr>
              <w:jc w:val="center"/>
              <w:rPr>
                <w:rFonts w:ascii="华文中宋" w:hAnsi="华文中宋" w:eastAsia="华文中宋"/>
                <w:sz w:val="18"/>
                <w:szCs w:val="18"/>
              </w:rPr>
            </w:pPr>
          </w:p>
        </w:tc>
        <w:tc>
          <w:tcPr>
            <w:tcW w:w="985" w:type="dxa"/>
            <w:vAlign w:val="center"/>
          </w:tcPr>
          <w:p>
            <w:pPr>
              <w:jc w:val="center"/>
              <w:rPr>
                <w:rFonts w:ascii="华文中宋" w:hAnsi="华文中宋" w:eastAsia="华文中宋"/>
                <w:sz w:val="18"/>
                <w:szCs w:val="18"/>
              </w:rPr>
            </w:pPr>
          </w:p>
        </w:tc>
        <w:tc>
          <w:tcPr>
            <w:tcW w:w="976" w:type="dxa"/>
            <w:vAlign w:val="center"/>
          </w:tcPr>
          <w:p>
            <w:pPr>
              <w:jc w:val="center"/>
              <w:rPr>
                <w:rFonts w:ascii="华文中宋" w:hAnsi="华文中宋" w:eastAsia="华文中宋"/>
                <w:sz w:val="18"/>
                <w:szCs w:val="18"/>
              </w:rPr>
            </w:pPr>
            <w:r>
              <w:rPr>
                <w:rFonts w:ascii="华文中宋" w:hAnsi="华文中宋" w:eastAsia="华文中宋"/>
                <w:sz w:val="18"/>
                <w:szCs w:val="18"/>
              </w:rPr>
              <w:t>33</w:t>
            </w:r>
          </w:p>
        </w:tc>
        <w:tc>
          <w:tcPr>
            <w:tcW w:w="917"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17.</w:t>
            </w:r>
            <w:r>
              <w:rPr>
                <w:rFonts w:hint="eastAsia" w:ascii="华文中宋" w:hAnsi="华文中宋" w:eastAsia="华文中宋"/>
                <w:sz w:val="18"/>
                <w:szCs w:val="18"/>
              </w:rPr>
              <w:t>9</w:t>
            </w:r>
          </w:p>
        </w:tc>
        <w:tc>
          <w:tcPr>
            <w:tcW w:w="733" w:type="dxa"/>
            <w:vAlign w:val="center"/>
          </w:tcPr>
          <w:p>
            <w:pPr>
              <w:jc w:val="center"/>
              <w:rPr>
                <w:rFonts w:ascii="华文中宋" w:hAnsi="华文中宋" w:eastAsia="华文中宋"/>
                <w:sz w:val="18"/>
                <w:szCs w:val="18"/>
              </w:rPr>
            </w:pPr>
          </w:p>
        </w:tc>
        <w:tc>
          <w:tcPr>
            <w:tcW w:w="714" w:type="dxa"/>
            <w:vAlign w:val="center"/>
          </w:tcPr>
          <w:p>
            <w:pPr>
              <w:jc w:val="center"/>
              <w:rPr>
                <w:rFonts w:ascii="华文中宋" w:hAnsi="华文中宋" w:eastAsia="华文中宋"/>
                <w:sz w:val="18"/>
                <w:szCs w:val="18"/>
              </w:rPr>
            </w:pPr>
          </w:p>
        </w:tc>
        <w:tc>
          <w:tcPr>
            <w:tcW w:w="817" w:type="dxa"/>
            <w:vAlign w:val="center"/>
          </w:tcPr>
          <w:p>
            <w:pPr>
              <w:jc w:val="center"/>
              <w:rPr>
                <w:rFonts w:ascii="华文中宋" w:hAnsi="华文中宋" w:eastAsia="华文中宋"/>
                <w:sz w:val="18"/>
                <w:szCs w:val="18"/>
              </w:rPr>
            </w:pPr>
          </w:p>
        </w:tc>
        <w:tc>
          <w:tcPr>
            <w:tcW w:w="821" w:type="dxa"/>
            <w:vAlign w:val="center"/>
          </w:tcPr>
          <w:p>
            <w:pPr>
              <w:jc w:val="center"/>
              <w:rPr>
                <w:rFonts w:ascii="华文中宋" w:hAnsi="华文中宋" w:eastAsia="华文中宋"/>
                <w:sz w:val="18"/>
                <w:szCs w:val="18"/>
              </w:rPr>
            </w:pPr>
          </w:p>
        </w:tc>
        <w:tc>
          <w:tcPr>
            <w:tcW w:w="730"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4"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10" w:type="dxa"/>
            <w:vAlign w:val="center"/>
          </w:tcPr>
          <w:p>
            <w:pPr>
              <w:jc w:val="center"/>
              <w:rPr>
                <w:rFonts w:ascii="华文中宋" w:hAnsi="华文中宋" w:eastAsia="华文中宋"/>
                <w:sz w:val="18"/>
                <w:szCs w:val="18"/>
              </w:rPr>
            </w:pPr>
            <w:r>
              <w:rPr>
                <w:rFonts w:ascii="华文中宋" w:hAnsi="华文中宋" w:eastAsia="华文中宋"/>
                <w:sz w:val="18"/>
                <w:szCs w:val="18"/>
              </w:rPr>
              <w:t>185</w:t>
            </w:r>
          </w:p>
        </w:tc>
        <w:tc>
          <w:tcPr>
            <w:tcW w:w="755"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15</w:t>
            </w:r>
            <w:r>
              <w:rPr>
                <w:rFonts w:hint="eastAsia" w:ascii="华文中宋" w:hAnsi="华文中宋" w:eastAsia="华文中宋"/>
                <w:sz w:val="18"/>
                <w:szCs w:val="18"/>
              </w:rPr>
              <w:t>1</w:t>
            </w:r>
          </w:p>
        </w:tc>
        <w:tc>
          <w:tcPr>
            <w:tcW w:w="985"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81.</w:t>
            </w:r>
            <w:r>
              <w:rPr>
                <w:rFonts w:hint="eastAsia" w:ascii="华文中宋" w:hAnsi="华文中宋" w:eastAsia="华文中宋"/>
                <w:sz w:val="18"/>
                <w:szCs w:val="18"/>
              </w:rPr>
              <w:t>6</w:t>
            </w:r>
          </w:p>
        </w:tc>
        <w:tc>
          <w:tcPr>
            <w:tcW w:w="976" w:type="dxa"/>
            <w:vAlign w:val="center"/>
          </w:tcPr>
          <w:p>
            <w:pPr>
              <w:jc w:val="center"/>
              <w:rPr>
                <w:rFonts w:ascii="华文中宋" w:hAnsi="华文中宋" w:eastAsia="华文中宋"/>
                <w:sz w:val="18"/>
                <w:szCs w:val="18"/>
              </w:rPr>
            </w:pPr>
            <w:r>
              <w:rPr>
                <w:rFonts w:ascii="华文中宋" w:hAnsi="华文中宋" w:eastAsia="华文中宋"/>
                <w:sz w:val="18"/>
                <w:szCs w:val="18"/>
              </w:rPr>
              <w:t>34</w:t>
            </w:r>
          </w:p>
        </w:tc>
        <w:tc>
          <w:tcPr>
            <w:tcW w:w="917"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18.</w:t>
            </w:r>
            <w:r>
              <w:rPr>
                <w:rFonts w:hint="eastAsia" w:ascii="华文中宋" w:hAnsi="华文中宋" w:eastAsia="华文中宋"/>
                <w:sz w:val="18"/>
                <w:szCs w:val="18"/>
              </w:rPr>
              <w:t>4</w:t>
            </w:r>
          </w:p>
        </w:tc>
        <w:tc>
          <w:tcPr>
            <w:tcW w:w="733" w:type="dxa"/>
            <w:vAlign w:val="center"/>
          </w:tcPr>
          <w:p>
            <w:pPr>
              <w:jc w:val="center"/>
              <w:rPr>
                <w:rFonts w:ascii="华文中宋" w:hAnsi="华文中宋" w:eastAsia="华文中宋"/>
                <w:sz w:val="18"/>
                <w:szCs w:val="18"/>
              </w:rPr>
            </w:pPr>
            <w:r>
              <w:rPr>
                <w:rFonts w:ascii="华文中宋" w:hAnsi="华文中宋" w:eastAsia="华文中宋"/>
                <w:sz w:val="18"/>
                <w:szCs w:val="18"/>
              </w:rPr>
              <w:t>2634</w:t>
            </w:r>
          </w:p>
        </w:tc>
        <w:tc>
          <w:tcPr>
            <w:tcW w:w="714" w:type="dxa"/>
            <w:vAlign w:val="center"/>
          </w:tcPr>
          <w:p>
            <w:pPr>
              <w:jc w:val="center"/>
              <w:rPr>
                <w:rFonts w:ascii="华文中宋" w:hAnsi="华文中宋" w:eastAsia="华文中宋"/>
                <w:sz w:val="18"/>
                <w:szCs w:val="18"/>
              </w:rPr>
            </w:pPr>
            <w:r>
              <w:rPr>
                <w:rFonts w:ascii="华文中宋" w:hAnsi="华文中宋" w:eastAsia="华文中宋"/>
                <w:sz w:val="18"/>
                <w:szCs w:val="18"/>
              </w:rPr>
              <w:t>2352</w:t>
            </w:r>
          </w:p>
        </w:tc>
        <w:tc>
          <w:tcPr>
            <w:tcW w:w="8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28</w:t>
            </w:r>
          </w:p>
        </w:tc>
        <w:tc>
          <w:tcPr>
            <w:tcW w:w="821" w:type="dxa"/>
            <w:vAlign w:val="center"/>
          </w:tcPr>
          <w:p>
            <w:pPr>
              <w:jc w:val="center"/>
              <w:rPr>
                <w:rFonts w:ascii="华文中宋" w:hAnsi="华文中宋" w:eastAsia="华文中宋"/>
                <w:sz w:val="18"/>
                <w:szCs w:val="18"/>
              </w:rPr>
            </w:pPr>
            <w:r>
              <w:rPr>
                <w:rFonts w:ascii="华文中宋" w:hAnsi="华文中宋" w:eastAsia="华文中宋"/>
                <w:sz w:val="18"/>
                <w:szCs w:val="18"/>
              </w:rPr>
              <w:t>2380</w:t>
            </w:r>
          </w:p>
        </w:tc>
        <w:tc>
          <w:tcPr>
            <w:tcW w:w="730" w:type="dxa"/>
            <w:vAlign w:val="center"/>
          </w:tcPr>
          <w:p>
            <w:pPr>
              <w:jc w:val="center"/>
              <w:rPr>
                <w:rFonts w:ascii="华文中宋" w:hAnsi="华文中宋" w:eastAsia="华文中宋"/>
                <w:sz w:val="18"/>
                <w:szCs w:val="18"/>
              </w:rPr>
            </w:pPr>
            <w:r>
              <w:rPr>
                <w:rFonts w:ascii="华文中宋" w:hAnsi="华文中宋" w:eastAsia="华文中宋"/>
                <w:sz w:val="18"/>
                <w:szCs w:val="18"/>
              </w:rPr>
              <w:t>254</w:t>
            </w:r>
          </w:p>
        </w:tc>
      </w:tr>
    </w:tbl>
    <w:p>
      <w:pPr>
        <w:adjustRightInd w:val="0"/>
        <w:snapToGrid w:val="0"/>
        <w:rPr>
          <w:rFonts w:hint="eastAsia" w:ascii="华文中宋" w:hAnsi="华文中宋" w:eastAsia="华文中宋"/>
          <w:bCs/>
          <w:sz w:val="24"/>
        </w:rPr>
      </w:pPr>
    </w:p>
    <w:p>
      <w:pPr>
        <w:rPr>
          <w:rFonts w:ascii="黑体" w:hAnsi="黑体" w:eastAsia="黑体"/>
          <w:bCs/>
          <w:sz w:val="24"/>
        </w:rPr>
      </w:pPr>
      <w:r>
        <w:rPr>
          <w:rFonts w:hint="eastAsia" w:ascii="黑体" w:hAnsi="黑体" w:eastAsia="黑体"/>
          <w:bCs/>
          <w:sz w:val="24"/>
        </w:rPr>
        <w:t>附表</w:t>
      </w:r>
      <w:r>
        <w:rPr>
          <w:rFonts w:ascii="黑体" w:hAnsi="黑体" w:eastAsia="黑体"/>
          <w:bCs/>
          <w:sz w:val="24"/>
        </w:rPr>
        <w:t xml:space="preserve">2                      </w:t>
      </w:r>
    </w:p>
    <w:p>
      <w:pPr>
        <w:jc w:val="center"/>
        <w:rPr>
          <w:rFonts w:hint="eastAsia" w:ascii="黑体" w:hAnsi="黑体" w:eastAsia="黑体"/>
          <w:bCs/>
          <w:sz w:val="24"/>
        </w:rPr>
      </w:pPr>
      <w:r>
        <w:rPr>
          <w:rFonts w:hint="eastAsia" w:ascii="黑体" w:hAnsi="黑体" w:eastAsia="黑体"/>
          <w:bCs/>
          <w:sz w:val="24"/>
        </w:rPr>
        <w:t>实践教学安排表</w:t>
      </w:r>
    </w:p>
    <w:p>
      <w:pPr>
        <w:ind w:firstLine="3240" w:firstLineChars="1350"/>
        <w:rPr>
          <w:rFonts w:ascii="黑体" w:hAnsi="黑体" w:eastAsia="黑体"/>
          <w:bCs/>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896"/>
        <w:gridCol w:w="577"/>
        <w:gridCol w:w="577"/>
        <w:gridCol w:w="577"/>
        <w:gridCol w:w="2787"/>
        <w:gridCol w:w="728"/>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9" w:type="dxa"/>
            <w:vAlign w:val="center"/>
          </w:tcPr>
          <w:p>
            <w:pPr>
              <w:spacing w:line="240" w:lineRule="exact"/>
              <w:jc w:val="center"/>
              <w:rPr>
                <w:rFonts w:ascii="华文中宋" w:hAnsi="华文中宋" w:eastAsia="华文中宋"/>
                <w:snapToGrid w:val="0"/>
                <w:w w:val="90"/>
                <w:kern w:val="0"/>
                <w:sz w:val="18"/>
                <w:szCs w:val="18"/>
              </w:rPr>
            </w:pPr>
            <w:r>
              <w:rPr>
                <w:rFonts w:hint="eastAsia" w:ascii="华文中宋" w:hAnsi="华文中宋" w:eastAsia="华文中宋"/>
                <w:snapToGrid w:val="0"/>
                <w:kern w:val="0"/>
                <w:sz w:val="18"/>
                <w:szCs w:val="18"/>
              </w:rPr>
              <w:t>实践环节编码</w:t>
            </w:r>
          </w:p>
        </w:tc>
        <w:tc>
          <w:tcPr>
            <w:tcW w:w="189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7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57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7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78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w:t>
            </w:r>
            <w:r>
              <w:rPr>
                <w:rFonts w:ascii="华文中宋" w:hAnsi="华文中宋" w:eastAsia="华文中宋"/>
                <w:snapToGrid w:val="0"/>
                <w:kern w:val="0"/>
                <w:sz w:val="18"/>
                <w:szCs w:val="18"/>
              </w:rPr>
              <w:t xml:space="preserve">  </w:t>
            </w:r>
            <w:r>
              <w:rPr>
                <w:rFonts w:hint="eastAsia" w:ascii="华文中宋" w:hAnsi="华文中宋" w:eastAsia="华文中宋"/>
                <w:snapToGrid w:val="0"/>
                <w:kern w:val="0"/>
                <w:sz w:val="18"/>
                <w:szCs w:val="18"/>
              </w:rPr>
              <w:t>容</w:t>
            </w:r>
          </w:p>
        </w:tc>
        <w:tc>
          <w:tcPr>
            <w:tcW w:w="72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97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9" w:type="dxa"/>
            <w:vAlign w:val="center"/>
          </w:tcPr>
          <w:p>
            <w:pPr>
              <w:spacing w:line="240" w:lineRule="exact"/>
              <w:jc w:val="center"/>
              <w:rPr>
                <w:rFonts w:ascii="华文中宋" w:hAnsi="华文中宋" w:eastAsia="华文中宋" w:cs="宋体"/>
                <w:sz w:val="18"/>
                <w:szCs w:val="18"/>
              </w:rPr>
            </w:pPr>
            <w:r>
              <w:rPr>
                <w:rFonts w:ascii="华文中宋" w:hAnsi="华文中宋" w:eastAsia="华文中宋"/>
                <w:sz w:val="18"/>
                <w:szCs w:val="18"/>
              </w:rPr>
              <w:t>19010001</w:t>
            </w:r>
          </w:p>
        </w:tc>
        <w:tc>
          <w:tcPr>
            <w:tcW w:w="189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sz w:val="18"/>
                <w:szCs w:val="18"/>
              </w:rPr>
              <w:t>军事技能训练</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2787" w:type="dxa"/>
            <w:vAlign w:val="center"/>
          </w:tcPr>
          <w:p>
            <w:pPr>
              <w:spacing w:line="240" w:lineRule="exact"/>
              <w:rPr>
                <w:rFonts w:ascii="华文中宋" w:hAnsi="华文中宋" w:eastAsia="华文中宋"/>
                <w:sz w:val="18"/>
                <w:szCs w:val="18"/>
              </w:rPr>
            </w:pPr>
          </w:p>
        </w:tc>
        <w:tc>
          <w:tcPr>
            <w:tcW w:w="728"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71"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9"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05020120</w:t>
            </w:r>
          </w:p>
        </w:tc>
        <w:tc>
          <w:tcPr>
            <w:tcW w:w="189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基础阶段专业实践</w:t>
            </w:r>
            <w:r>
              <w:rPr>
                <w:rFonts w:ascii="华文中宋" w:hAnsi="华文中宋" w:eastAsia="华文中宋" w:cs="宋体"/>
                <w:sz w:val="18"/>
                <w:szCs w:val="18"/>
              </w:rPr>
              <w:t>1</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2787"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外语阅读周及活动</w:t>
            </w:r>
          </w:p>
          <w:p>
            <w:pPr>
              <w:spacing w:line="240" w:lineRule="exact"/>
              <w:rPr>
                <w:rFonts w:ascii="华文中宋" w:hAnsi="华文中宋" w:eastAsia="华文中宋"/>
                <w:sz w:val="18"/>
                <w:szCs w:val="18"/>
              </w:rPr>
            </w:pPr>
            <w:r>
              <w:rPr>
                <w:rFonts w:hint="eastAsia" w:ascii="华文中宋" w:hAnsi="华文中宋" w:eastAsia="华文中宋"/>
                <w:sz w:val="18"/>
                <w:szCs w:val="18"/>
              </w:rPr>
              <w:t>旅游专业认识实践</w:t>
            </w:r>
          </w:p>
        </w:tc>
        <w:tc>
          <w:tcPr>
            <w:tcW w:w="728"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校外</w:t>
            </w:r>
          </w:p>
        </w:tc>
        <w:tc>
          <w:tcPr>
            <w:tcW w:w="971"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9"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05020121</w:t>
            </w:r>
          </w:p>
        </w:tc>
        <w:tc>
          <w:tcPr>
            <w:tcW w:w="189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基础阶段专业实践</w:t>
            </w:r>
            <w:r>
              <w:rPr>
                <w:rFonts w:ascii="华文中宋" w:hAnsi="华文中宋" w:eastAsia="华文中宋" w:cs="宋体"/>
                <w:sz w:val="18"/>
                <w:szCs w:val="18"/>
              </w:rPr>
              <w:t>2</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4</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2787"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旅游公司与旅游景区现场导游模拟教学</w:t>
            </w:r>
          </w:p>
          <w:p>
            <w:pPr>
              <w:spacing w:line="240" w:lineRule="exact"/>
              <w:rPr>
                <w:rFonts w:ascii="华文中宋" w:hAnsi="华文中宋" w:eastAsia="华文中宋"/>
                <w:sz w:val="18"/>
                <w:szCs w:val="18"/>
              </w:rPr>
            </w:pPr>
            <w:r>
              <w:rPr>
                <w:rFonts w:hint="eastAsia" w:ascii="华文中宋" w:hAnsi="华文中宋" w:eastAsia="华文中宋"/>
                <w:sz w:val="18"/>
                <w:szCs w:val="18"/>
              </w:rPr>
              <w:t>日本文化周</w:t>
            </w:r>
          </w:p>
        </w:tc>
        <w:tc>
          <w:tcPr>
            <w:tcW w:w="728"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校外</w:t>
            </w:r>
          </w:p>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71"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9"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05020122</w:t>
            </w:r>
          </w:p>
        </w:tc>
        <w:tc>
          <w:tcPr>
            <w:tcW w:w="189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高级阶段专业实践</w:t>
            </w:r>
            <w:r>
              <w:rPr>
                <w:rFonts w:ascii="华文中宋" w:hAnsi="华文中宋" w:eastAsia="华文中宋" w:cs="宋体"/>
                <w:sz w:val="18"/>
                <w:szCs w:val="18"/>
              </w:rPr>
              <w:t>1</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5</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2787" w:type="dxa"/>
            <w:vAlign w:val="center"/>
          </w:tcPr>
          <w:p>
            <w:pPr>
              <w:autoSpaceDE w:val="0"/>
              <w:autoSpaceDN w:val="0"/>
              <w:spacing w:line="240" w:lineRule="exac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日语导游员资格证书培训</w:t>
            </w:r>
          </w:p>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日本国情知识训练</w:t>
            </w:r>
          </w:p>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专四、</w:t>
            </w:r>
            <w:r>
              <w:rPr>
                <w:rFonts w:ascii="华文中宋" w:hAnsi="华文中宋" w:eastAsia="华文中宋" w:cs="宋体"/>
                <w:kern w:val="0"/>
                <w:sz w:val="18"/>
                <w:szCs w:val="18"/>
              </w:rPr>
              <w:t>N2</w:t>
            </w:r>
            <w:r>
              <w:rPr>
                <w:rFonts w:hint="eastAsia" w:ascii="华文中宋" w:hAnsi="华文中宋" w:eastAsia="华文中宋" w:cs="宋体"/>
                <w:kern w:val="0"/>
                <w:sz w:val="18"/>
                <w:szCs w:val="18"/>
              </w:rPr>
              <w:t>指导</w:t>
            </w:r>
          </w:p>
        </w:tc>
        <w:tc>
          <w:tcPr>
            <w:tcW w:w="728" w:type="dxa"/>
            <w:vAlign w:val="center"/>
          </w:tcPr>
          <w:p>
            <w:pPr>
              <w:autoSpaceDE w:val="0"/>
              <w:autoSpaceDN w:val="0"/>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71"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9" w:type="dxa"/>
            <w:vAlign w:val="center"/>
          </w:tcPr>
          <w:p>
            <w:pPr>
              <w:spacing w:line="240" w:lineRule="exact"/>
              <w:jc w:val="center"/>
              <w:rPr>
                <w:rFonts w:ascii="华文中宋" w:hAnsi="华文中宋" w:eastAsia="华文中宋" w:cs="宋体"/>
                <w:sz w:val="18"/>
                <w:szCs w:val="18"/>
              </w:rPr>
            </w:pPr>
            <w:r>
              <w:rPr>
                <w:rFonts w:ascii="华文中宋" w:hAnsi="华文中宋" w:eastAsia="华文中宋"/>
                <w:sz w:val="18"/>
                <w:szCs w:val="18"/>
              </w:rPr>
              <w:t>20010001</w:t>
            </w:r>
          </w:p>
        </w:tc>
        <w:tc>
          <w:tcPr>
            <w:tcW w:w="189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sz w:val="18"/>
                <w:szCs w:val="18"/>
              </w:rPr>
              <w:t>公益劳动</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6</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2787" w:type="dxa"/>
            <w:vAlign w:val="center"/>
          </w:tcPr>
          <w:p>
            <w:pPr>
              <w:spacing w:line="240" w:lineRule="exact"/>
              <w:rPr>
                <w:rFonts w:ascii="华文中宋" w:hAnsi="华文中宋" w:eastAsia="华文中宋"/>
                <w:sz w:val="18"/>
                <w:szCs w:val="18"/>
              </w:rPr>
            </w:pPr>
          </w:p>
        </w:tc>
        <w:tc>
          <w:tcPr>
            <w:tcW w:w="728"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71"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9"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05020123</w:t>
            </w:r>
          </w:p>
        </w:tc>
        <w:tc>
          <w:tcPr>
            <w:tcW w:w="189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高级阶段专业实践</w:t>
            </w:r>
            <w:r>
              <w:rPr>
                <w:rFonts w:ascii="华文中宋" w:hAnsi="华文中宋" w:eastAsia="华文中宋" w:cs="宋体"/>
                <w:sz w:val="18"/>
                <w:szCs w:val="18"/>
              </w:rPr>
              <w:t>2</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6</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2787"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辩论与演讲实训</w:t>
            </w:r>
          </w:p>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专八、</w:t>
            </w:r>
            <w:r>
              <w:rPr>
                <w:rFonts w:ascii="华文中宋" w:hAnsi="华文中宋" w:eastAsia="华文中宋" w:cs="宋体"/>
                <w:kern w:val="0"/>
                <w:sz w:val="18"/>
                <w:szCs w:val="18"/>
              </w:rPr>
              <w:t>N1</w:t>
            </w:r>
            <w:r>
              <w:rPr>
                <w:rFonts w:hint="eastAsia" w:ascii="华文中宋" w:hAnsi="华文中宋" w:eastAsia="华文中宋" w:cs="宋体"/>
                <w:kern w:val="0"/>
                <w:sz w:val="18"/>
                <w:szCs w:val="18"/>
              </w:rPr>
              <w:t>指导</w:t>
            </w:r>
          </w:p>
        </w:tc>
        <w:tc>
          <w:tcPr>
            <w:tcW w:w="728" w:type="dxa"/>
            <w:vAlign w:val="center"/>
          </w:tcPr>
          <w:p>
            <w:pPr>
              <w:autoSpaceDE w:val="0"/>
              <w:autoSpaceDN w:val="0"/>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71"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9"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05020124</w:t>
            </w:r>
          </w:p>
        </w:tc>
        <w:tc>
          <w:tcPr>
            <w:tcW w:w="189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高级阶段专业实践</w:t>
            </w:r>
            <w:r>
              <w:rPr>
                <w:rFonts w:ascii="华文中宋" w:hAnsi="华文中宋" w:eastAsia="华文中宋" w:cs="宋体"/>
                <w:sz w:val="18"/>
                <w:szCs w:val="18"/>
              </w:rPr>
              <w:t>3</w:t>
            </w:r>
          </w:p>
        </w:tc>
        <w:tc>
          <w:tcPr>
            <w:tcW w:w="577" w:type="dxa"/>
            <w:vAlign w:val="center"/>
          </w:tcPr>
          <w:p>
            <w:pPr>
              <w:spacing w:line="240" w:lineRule="exact"/>
              <w:ind w:firstLine="90" w:firstLineChars="50"/>
              <w:jc w:val="center"/>
              <w:rPr>
                <w:rFonts w:ascii="华文中宋" w:hAnsi="华文中宋" w:eastAsia="华文中宋"/>
                <w:sz w:val="18"/>
                <w:szCs w:val="18"/>
              </w:rPr>
            </w:pPr>
            <w:r>
              <w:rPr>
                <w:rFonts w:ascii="华文中宋" w:hAnsi="华文中宋" w:eastAsia="华文中宋"/>
                <w:sz w:val="18"/>
                <w:szCs w:val="18"/>
              </w:rPr>
              <w:t>7</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2787"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商务谈判模拟</w:t>
            </w:r>
          </w:p>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旅游公司实训</w:t>
            </w:r>
          </w:p>
        </w:tc>
        <w:tc>
          <w:tcPr>
            <w:tcW w:w="728" w:type="dxa"/>
            <w:vAlign w:val="center"/>
          </w:tcPr>
          <w:p>
            <w:pPr>
              <w:autoSpaceDE w:val="0"/>
              <w:autoSpaceDN w:val="0"/>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校内</w:t>
            </w:r>
          </w:p>
          <w:p>
            <w:pPr>
              <w:autoSpaceDE w:val="0"/>
              <w:autoSpaceDN w:val="0"/>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校外</w:t>
            </w:r>
          </w:p>
        </w:tc>
        <w:tc>
          <w:tcPr>
            <w:tcW w:w="971"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9"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05020</w:t>
            </w:r>
            <w:r>
              <w:rPr>
                <w:rFonts w:hint="eastAsia" w:ascii="华文中宋" w:hAnsi="华文中宋" w:eastAsia="华文中宋" w:cs="宋体"/>
                <w:sz w:val="18"/>
                <w:szCs w:val="18"/>
              </w:rPr>
              <w:t>125</w:t>
            </w:r>
          </w:p>
        </w:tc>
        <w:tc>
          <w:tcPr>
            <w:tcW w:w="189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毕业实习</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8</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6</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6</w:t>
            </w:r>
          </w:p>
        </w:tc>
        <w:tc>
          <w:tcPr>
            <w:tcW w:w="2787"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毕业实习</w:t>
            </w:r>
          </w:p>
        </w:tc>
        <w:tc>
          <w:tcPr>
            <w:tcW w:w="728"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校外</w:t>
            </w:r>
          </w:p>
        </w:tc>
        <w:tc>
          <w:tcPr>
            <w:tcW w:w="971"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99" w:type="dxa"/>
            <w:vAlign w:val="center"/>
          </w:tcPr>
          <w:p>
            <w:pPr>
              <w:spacing w:line="240" w:lineRule="exact"/>
              <w:jc w:val="center"/>
              <w:rPr>
                <w:rFonts w:hint="eastAsia" w:ascii="华文中宋" w:hAnsi="华文中宋" w:eastAsia="华文中宋" w:cs="宋体"/>
                <w:sz w:val="18"/>
                <w:szCs w:val="18"/>
              </w:rPr>
            </w:pPr>
            <w:r>
              <w:rPr>
                <w:rFonts w:ascii="华文中宋" w:hAnsi="华文中宋" w:eastAsia="华文中宋" w:cs="宋体"/>
                <w:sz w:val="18"/>
                <w:szCs w:val="18"/>
              </w:rPr>
              <w:t>05020</w:t>
            </w:r>
            <w:r>
              <w:rPr>
                <w:rFonts w:hint="eastAsia" w:ascii="华文中宋" w:hAnsi="华文中宋" w:eastAsia="华文中宋" w:cs="宋体"/>
                <w:sz w:val="18"/>
                <w:szCs w:val="18"/>
              </w:rPr>
              <w:t>126</w:t>
            </w:r>
          </w:p>
        </w:tc>
        <w:tc>
          <w:tcPr>
            <w:tcW w:w="1896"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毕业论文</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8</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10</w:t>
            </w:r>
          </w:p>
        </w:tc>
        <w:tc>
          <w:tcPr>
            <w:tcW w:w="5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10</w:t>
            </w:r>
          </w:p>
        </w:tc>
        <w:tc>
          <w:tcPr>
            <w:tcW w:w="2787"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撰写毕业论文</w:t>
            </w:r>
          </w:p>
        </w:tc>
        <w:tc>
          <w:tcPr>
            <w:tcW w:w="728"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71"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349"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063" w:type="dxa"/>
            <w:gridSpan w:val="4"/>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33</w:t>
            </w:r>
          </w:p>
        </w:tc>
      </w:tr>
    </w:tbl>
    <w:p>
      <w:pPr>
        <w:rPr>
          <w:rFonts w:ascii="黑体" w:eastAsia="黑体"/>
          <w:bCs/>
          <w:sz w:val="24"/>
        </w:rPr>
      </w:pPr>
      <w:r>
        <w:rPr>
          <w:rFonts w:ascii="宋体"/>
          <w:bCs/>
          <w:sz w:val="24"/>
        </w:rPr>
        <w:br w:type="page"/>
      </w:r>
      <w:r>
        <w:rPr>
          <w:rFonts w:hint="eastAsia" w:ascii="黑体" w:eastAsia="黑体"/>
          <w:bCs/>
          <w:sz w:val="24"/>
        </w:rPr>
        <w:t>附表</w:t>
      </w:r>
      <w:r>
        <w:rPr>
          <w:rFonts w:ascii="黑体" w:eastAsia="黑体"/>
          <w:bCs/>
          <w:sz w:val="24"/>
        </w:rPr>
        <w:t>3</w:t>
      </w:r>
    </w:p>
    <w:p>
      <w:pPr>
        <w:jc w:val="center"/>
        <w:rPr>
          <w:rFonts w:hint="eastAsia" w:ascii="黑体" w:eastAsia="黑体"/>
          <w:bCs/>
          <w:sz w:val="24"/>
        </w:rPr>
      </w:pPr>
      <w:r>
        <w:rPr>
          <w:rFonts w:hint="eastAsia" w:ascii="黑体" w:eastAsia="黑体"/>
          <w:bCs/>
          <w:sz w:val="24"/>
        </w:rPr>
        <w:t>日语专业课程设置表</w:t>
      </w:r>
    </w:p>
    <w:p>
      <w:pPr>
        <w:jc w:val="center"/>
        <w:rPr>
          <w:rFonts w:ascii="黑体" w:eastAsia="黑体"/>
          <w:bCs/>
          <w:sz w:val="24"/>
        </w:rPr>
      </w:pPr>
    </w:p>
    <w:tbl>
      <w:tblPr>
        <w:tblStyle w:val="7"/>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
        <w:gridCol w:w="240"/>
        <w:gridCol w:w="238"/>
        <w:gridCol w:w="1712"/>
        <w:gridCol w:w="779"/>
        <w:gridCol w:w="359"/>
        <w:gridCol w:w="359"/>
        <w:gridCol w:w="359"/>
        <w:gridCol w:w="359"/>
        <w:gridCol w:w="359"/>
        <w:gridCol w:w="359"/>
        <w:gridCol w:w="539"/>
        <w:gridCol w:w="539"/>
        <w:gridCol w:w="539"/>
        <w:gridCol w:w="539"/>
        <w:gridCol w:w="539"/>
        <w:gridCol w:w="539"/>
        <w:gridCol w:w="539"/>
        <w:gridCol w:w="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0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78" w:type="dxa"/>
            <w:gridSpan w:val="2"/>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712"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779"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9"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9"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6"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312"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04" w:type="dxa"/>
            <w:vMerge w:val="continue"/>
            <w:vAlign w:val="center"/>
          </w:tcPr>
          <w:p>
            <w:pPr>
              <w:adjustRightInd w:val="0"/>
              <w:snapToGrid w:val="0"/>
              <w:rPr>
                <w:rFonts w:ascii="华文中宋" w:hAnsi="华文中宋" w:eastAsia="华文中宋" w:cs="Arial Unicode MS"/>
                <w:w w:val="90"/>
                <w:sz w:val="15"/>
                <w:szCs w:val="15"/>
              </w:rPr>
            </w:pPr>
          </w:p>
        </w:tc>
        <w:tc>
          <w:tcPr>
            <w:tcW w:w="478"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712" w:type="dxa"/>
            <w:vMerge w:val="continue"/>
            <w:vAlign w:val="center"/>
          </w:tcPr>
          <w:p>
            <w:pPr>
              <w:adjustRightInd w:val="0"/>
              <w:snapToGrid w:val="0"/>
              <w:rPr>
                <w:rFonts w:ascii="华文中宋" w:hAnsi="华文中宋" w:eastAsia="华文中宋" w:cs="Arial Unicode MS"/>
                <w:w w:val="90"/>
                <w:sz w:val="15"/>
                <w:szCs w:val="15"/>
              </w:rPr>
            </w:pPr>
          </w:p>
        </w:tc>
        <w:tc>
          <w:tcPr>
            <w:tcW w:w="77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9"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9"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9"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78" w:type="dxa"/>
            <w:gridSpan w:val="2"/>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8" w:type="dxa"/>
            <w:gridSpan w:val="2"/>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8" w:type="dxa"/>
            <w:gridSpan w:val="2"/>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8" w:type="dxa"/>
            <w:gridSpan w:val="2"/>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04" w:type="dxa"/>
            <w:vMerge w:val="continue"/>
            <w:vAlign w:val="center"/>
          </w:tcPr>
          <w:p>
            <w:pPr>
              <w:adjustRightInd w:val="0"/>
              <w:snapToGrid w:val="0"/>
              <w:rPr>
                <w:rFonts w:ascii="华文中宋" w:hAnsi="华文中宋" w:eastAsia="华文中宋" w:cs="Arial Unicode MS"/>
                <w:w w:val="90"/>
                <w:sz w:val="15"/>
                <w:szCs w:val="15"/>
              </w:rPr>
            </w:pPr>
          </w:p>
        </w:tc>
        <w:tc>
          <w:tcPr>
            <w:tcW w:w="478"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712" w:type="dxa"/>
            <w:vMerge w:val="continue"/>
            <w:vAlign w:val="center"/>
          </w:tcPr>
          <w:p>
            <w:pPr>
              <w:adjustRightInd w:val="0"/>
              <w:snapToGrid w:val="0"/>
              <w:rPr>
                <w:rFonts w:ascii="华文中宋" w:hAnsi="华文中宋" w:eastAsia="华文中宋" w:cs="Arial Unicode MS"/>
                <w:w w:val="90"/>
                <w:sz w:val="15"/>
                <w:szCs w:val="15"/>
              </w:rPr>
            </w:pPr>
          </w:p>
        </w:tc>
        <w:tc>
          <w:tcPr>
            <w:tcW w:w="77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5</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6</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04" w:type="dxa"/>
            <w:vMerge w:val="continue"/>
            <w:vAlign w:val="center"/>
          </w:tcPr>
          <w:p>
            <w:pPr>
              <w:adjustRightInd w:val="0"/>
              <w:snapToGrid w:val="0"/>
              <w:rPr>
                <w:rFonts w:ascii="华文中宋" w:hAnsi="华文中宋" w:eastAsia="华文中宋" w:cs="Arial Unicode MS"/>
                <w:w w:val="90"/>
                <w:sz w:val="15"/>
                <w:szCs w:val="15"/>
              </w:rPr>
            </w:pPr>
          </w:p>
        </w:tc>
        <w:tc>
          <w:tcPr>
            <w:tcW w:w="478"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712" w:type="dxa"/>
            <w:vMerge w:val="continue"/>
            <w:vAlign w:val="center"/>
          </w:tcPr>
          <w:p>
            <w:pPr>
              <w:adjustRightInd w:val="0"/>
              <w:snapToGrid w:val="0"/>
              <w:rPr>
                <w:rFonts w:ascii="华文中宋" w:hAnsi="华文中宋" w:eastAsia="华文中宋" w:cs="Arial Unicode MS"/>
                <w:w w:val="90"/>
                <w:sz w:val="15"/>
                <w:szCs w:val="15"/>
              </w:rPr>
            </w:pPr>
          </w:p>
        </w:tc>
        <w:tc>
          <w:tcPr>
            <w:tcW w:w="77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359" w:type="dxa"/>
            <w:vMerge w:val="continue"/>
            <w:vAlign w:val="center"/>
          </w:tcPr>
          <w:p>
            <w:pPr>
              <w:adjustRightInd w:val="0"/>
              <w:snapToGrid w:val="0"/>
              <w:rPr>
                <w:rFonts w:ascii="华文中宋" w:hAnsi="华文中宋" w:eastAsia="华文中宋" w:cs="Arial Unicode MS"/>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16:0</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15</w:t>
            </w:r>
            <w:r>
              <w:rPr>
                <w:rFonts w:ascii="华文中宋" w:hAnsi="华文中宋" w:eastAsia="华文中宋"/>
                <w:w w:val="90"/>
                <w:sz w:val="15"/>
                <w:szCs w:val="15"/>
              </w:rPr>
              <w:t>:</w:t>
            </w:r>
            <w:r>
              <w:rPr>
                <w:rFonts w:ascii="华文中宋" w:hAnsi="华文中宋" w:eastAsia="华文中宋" w:cs="Arial Unicode MS"/>
                <w:w w:val="90"/>
                <w:sz w:val="15"/>
                <w:szCs w:val="15"/>
              </w:rPr>
              <w:t>3</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16</w:t>
            </w:r>
            <w:r>
              <w:rPr>
                <w:rFonts w:hint="eastAsia" w:ascii="华文中宋" w:hAnsi="华文中宋" w:eastAsia="华文中宋" w:cs="Arial Unicode MS"/>
                <w:w w:val="90"/>
                <w:sz w:val="15"/>
                <w:szCs w:val="15"/>
              </w:rPr>
              <w:t>:</w:t>
            </w:r>
            <w:r>
              <w:rPr>
                <w:rFonts w:ascii="华文中宋" w:hAnsi="华文中宋" w:eastAsia="华文中宋" w:cs="Arial Unicode MS"/>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16</w:t>
            </w:r>
            <w:r>
              <w:rPr>
                <w:rFonts w:ascii="华文中宋" w:hAnsi="华文中宋" w:eastAsia="华文中宋"/>
                <w:w w:val="90"/>
                <w:sz w:val="15"/>
                <w:szCs w:val="15"/>
              </w:rPr>
              <w:t>:</w:t>
            </w:r>
            <w:r>
              <w:rPr>
                <w:rFonts w:ascii="华文中宋" w:hAnsi="华文中宋" w:eastAsia="华文中宋" w:cs="Arial Unicode MS"/>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15</w:t>
            </w:r>
            <w:r>
              <w:rPr>
                <w:rFonts w:ascii="华文中宋" w:hAnsi="华文中宋" w:eastAsia="华文中宋"/>
                <w:w w:val="90"/>
                <w:sz w:val="15"/>
                <w:szCs w:val="15"/>
              </w:rPr>
              <w:t>:</w:t>
            </w:r>
            <w:r>
              <w:rPr>
                <w:rFonts w:ascii="华文中宋" w:hAnsi="华文中宋" w:eastAsia="华文中宋" w:cs="Arial Unicode MS"/>
                <w:w w:val="90"/>
                <w:sz w:val="15"/>
                <w:szCs w:val="15"/>
              </w:rPr>
              <w:t>3</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15</w:t>
            </w:r>
            <w:r>
              <w:rPr>
                <w:rFonts w:ascii="华文中宋" w:hAnsi="华文中宋" w:eastAsia="华文中宋"/>
                <w:w w:val="90"/>
                <w:sz w:val="15"/>
                <w:szCs w:val="15"/>
              </w:rPr>
              <w:t>:</w:t>
            </w:r>
            <w:r>
              <w:rPr>
                <w:rFonts w:ascii="华文中宋" w:hAnsi="华文中宋" w:eastAsia="华文中宋" w:cs="Arial Unicode MS"/>
                <w:w w:val="90"/>
                <w:sz w:val="15"/>
                <w:szCs w:val="15"/>
              </w:rPr>
              <w:t>3</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15</w:t>
            </w:r>
            <w:r>
              <w:rPr>
                <w:rFonts w:ascii="华文中宋" w:hAnsi="华文中宋" w:eastAsia="华文中宋"/>
                <w:w w:val="90"/>
                <w:sz w:val="15"/>
                <w:szCs w:val="15"/>
              </w:rPr>
              <w:t>:</w:t>
            </w:r>
            <w:r>
              <w:rPr>
                <w:rFonts w:ascii="华文中宋" w:hAnsi="华文中宋" w:eastAsia="华文中宋" w:cs="Arial Unicode MS"/>
                <w:w w:val="90"/>
                <w:sz w:val="15"/>
                <w:szCs w:val="15"/>
              </w:rPr>
              <w:t>3</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0</w:t>
            </w:r>
            <w:r>
              <w:rPr>
                <w:rFonts w:ascii="华文中宋" w:hAnsi="华文中宋" w:eastAsia="华文中宋"/>
                <w:w w:val="90"/>
                <w:sz w:val="15"/>
                <w:szCs w:val="15"/>
              </w:rPr>
              <w:t>:</w:t>
            </w:r>
            <w:r>
              <w:rPr>
                <w:rFonts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restart"/>
            <w:tcBorders>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78" w:type="dxa"/>
            <w:gridSpan w:val="2"/>
            <w:vMerge w:val="restart"/>
            <w:tcBorders>
              <w:lef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17041401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18</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3x10</w:t>
            </w: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17011401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18</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r>
              <w:rPr>
                <w:rFonts w:ascii="华文中宋" w:hAnsi="华文中宋" w:eastAsia="华文中宋"/>
                <w:w w:val="90"/>
                <w:sz w:val="15"/>
                <w:szCs w:val="15"/>
              </w:rPr>
              <w:t>3x10</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17060001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3x10</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17031401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96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56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40</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2x14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2*x14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17051401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104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04031400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2*x14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04031401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2x14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19010002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32*</w:t>
            </w: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14010011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144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72</w:t>
            </w: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2*x9</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2*x9</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2*x9</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2*x9</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大学语文</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07050008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2x14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2x10</w:t>
            </w: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restart"/>
            <w:tcBorders>
              <w:lef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核心</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日语专业导论</w:t>
            </w:r>
          </w:p>
        </w:tc>
        <w:tc>
          <w:tcPr>
            <w:tcW w:w="77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05020055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4x4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MS Mincho" w:cs="宋体"/>
                <w:w w:val="90"/>
                <w:sz w:val="15"/>
                <w:szCs w:val="15"/>
                <w:lang w:eastAsia="ja-JP"/>
              </w:rPr>
            </w:pPr>
            <w:r>
              <w:rPr>
                <w:rFonts w:hint="eastAsia" w:ascii="华文中宋" w:hAnsi="华文中宋" w:eastAsia="华文中宋" w:cs="宋体"/>
                <w:w w:val="90"/>
                <w:sz w:val="15"/>
                <w:szCs w:val="15"/>
              </w:rPr>
              <w:t>基础日语</w:t>
            </w:r>
            <w:r>
              <w:rPr>
                <w:rFonts w:hint="eastAsia" w:ascii="华文中宋" w:hAnsi="华文中宋" w:eastAsia="MS Mincho" w:cs="宋体"/>
                <w:w w:val="90"/>
                <w:sz w:val="15"/>
                <w:szCs w:val="15"/>
                <w:lang w:eastAsia="ja-JP"/>
              </w:rPr>
              <w:t>Ⅰ</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05020</w:t>
            </w:r>
            <w:r>
              <w:rPr>
                <w:rFonts w:hint="eastAsia" w:ascii="华文中宋" w:hAnsi="华文中宋" w:eastAsia="华文中宋" w:cs="宋体"/>
                <w:w w:val="90"/>
                <w:sz w:val="15"/>
                <w:szCs w:val="15"/>
              </w:rPr>
              <w:t>073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19.5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310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310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10*</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10</w:t>
            </w:r>
            <w:r>
              <w:rPr>
                <w:rFonts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基础日语</w:t>
            </w:r>
            <w:r>
              <w:rPr>
                <w:rFonts w:hint="eastAsia" w:ascii="MS Mincho" w:hAnsi="MS Mincho" w:eastAsia="MS Mincho"/>
                <w:w w:val="90"/>
                <w:sz w:val="15"/>
                <w:szCs w:val="15"/>
                <w:lang w:eastAsia="ja-JP"/>
              </w:rPr>
              <w:t>Ⅱ</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05020</w:t>
            </w:r>
            <w:r>
              <w:rPr>
                <w:rFonts w:hint="eastAsia" w:ascii="华文中宋" w:hAnsi="华文中宋" w:eastAsia="华文中宋"/>
                <w:w w:val="90"/>
                <w:sz w:val="15"/>
                <w:szCs w:val="15"/>
              </w:rPr>
              <w:t>075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256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256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9"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高级日语</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05020</w:t>
            </w:r>
            <w:r>
              <w:rPr>
                <w:rFonts w:hint="eastAsia" w:ascii="华文中宋" w:hAnsi="华文中宋" w:eastAsia="华文中宋" w:cs="宋体"/>
                <w:w w:val="90"/>
                <w:sz w:val="15"/>
                <w:szCs w:val="15"/>
              </w:rPr>
              <w:t>077</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16.5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266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266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8</w:t>
            </w:r>
            <w:r>
              <w:rPr>
                <w:rFonts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w:t>
            </w:r>
            <w:r>
              <w:rPr>
                <w:rFonts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r>
              <w:rPr>
                <w:rFonts w:ascii="华文中宋" w:hAnsi="华文中宋" w:eastAsia="华文中宋"/>
                <w:w w:val="90"/>
                <w:sz w:val="15"/>
                <w:szCs w:val="15"/>
              </w:rPr>
              <w:t>x14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日语会话</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05020</w:t>
            </w:r>
            <w:r>
              <w:rPr>
                <w:rFonts w:hint="eastAsia" w:ascii="华文中宋" w:hAnsi="华文中宋" w:eastAsia="华文中宋" w:cs="宋体"/>
                <w:w w:val="90"/>
                <w:sz w:val="15"/>
                <w:szCs w:val="15"/>
              </w:rPr>
              <w:t>080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r>
              <w:rPr>
                <w:rFonts w:ascii="华文中宋" w:hAnsi="华文中宋" w:eastAsia="华文中宋"/>
                <w:w w:val="90"/>
                <w:sz w:val="15"/>
                <w:szCs w:val="15"/>
              </w:rPr>
              <w:t>*</w:t>
            </w:r>
          </w:p>
        </w:tc>
        <w:tc>
          <w:tcPr>
            <w:tcW w:w="539"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日语阅读</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05020</w:t>
            </w:r>
            <w:r>
              <w:rPr>
                <w:rFonts w:hint="eastAsia" w:ascii="华文中宋" w:hAnsi="华文中宋" w:eastAsia="华文中宋" w:cs="宋体"/>
                <w:w w:val="90"/>
                <w:sz w:val="15"/>
                <w:szCs w:val="15"/>
              </w:rPr>
              <w:t>082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r>
              <w:rPr>
                <w:rFonts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日语视听说</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05020</w:t>
            </w:r>
            <w:r>
              <w:rPr>
                <w:rFonts w:hint="eastAsia" w:ascii="华文中宋" w:hAnsi="华文中宋" w:eastAsia="华文中宋" w:cs="宋体"/>
                <w:w w:val="90"/>
                <w:sz w:val="15"/>
                <w:szCs w:val="15"/>
              </w:rPr>
              <w:t>084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7.5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124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124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r>
              <w:rPr>
                <w:rFonts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r>
              <w:rPr>
                <w:rFonts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日语语法</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05020088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bottom"/>
          </w:tcPr>
          <w:p>
            <w:pPr>
              <w:adjustRightInd w:val="0"/>
              <w:snapToGrid w:val="0"/>
              <w:ind w:firstLine="198" w:firstLineChars="147"/>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日语基础写作</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05020</w:t>
            </w:r>
            <w:r>
              <w:rPr>
                <w:rFonts w:hint="eastAsia" w:ascii="华文中宋" w:hAnsi="华文中宋" w:eastAsia="华文中宋" w:cs="宋体"/>
                <w:w w:val="90"/>
                <w:sz w:val="15"/>
                <w:szCs w:val="15"/>
              </w:rPr>
              <w:t>090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bottom"/>
          </w:tcPr>
          <w:p>
            <w:pPr>
              <w:adjustRightInd w:val="0"/>
              <w:snapToGrid w:val="0"/>
              <w:ind w:firstLine="198" w:firstLineChars="147"/>
              <w:rPr>
                <w:rFonts w:ascii="华文中宋" w:hAnsi="华文中宋" w:eastAsia="华文中宋" w:cs="宋体"/>
                <w:w w:val="90"/>
                <w:sz w:val="15"/>
                <w:szCs w:val="15"/>
              </w:rPr>
            </w:pPr>
            <w:r>
              <w:rPr>
                <w:rFonts w:ascii="华文中宋" w:hAnsi="华文中宋" w:eastAsia="华文中宋" w:cs="宋体"/>
                <w:w w:val="90"/>
                <w:sz w:val="15"/>
                <w:szCs w:val="15"/>
              </w:rPr>
              <w:t>2</w:t>
            </w:r>
            <w:r>
              <w:rPr>
                <w:rFonts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翻译理论与实践</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05020092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日本文学史及作品选读</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05020094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58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58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r>
              <w:rPr>
                <w:rFonts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r>
              <w:rPr>
                <w:rFonts w:ascii="华文中宋" w:hAnsi="华文中宋" w:eastAsia="华文中宋"/>
                <w:w w:val="90"/>
                <w:sz w:val="15"/>
                <w:szCs w:val="15"/>
              </w:rPr>
              <w:t>x</w:t>
            </w:r>
            <w:r>
              <w:rPr>
                <w:rFonts w:ascii="华文中宋" w:hAnsi="华文中宋" w:eastAsia="华文中宋" w:cs="宋体"/>
                <w:w w:val="90"/>
                <w:sz w:val="15"/>
                <w:szCs w:val="15"/>
              </w:rPr>
              <w:t>14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日本概况</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05020</w:t>
            </w:r>
            <w:r>
              <w:rPr>
                <w:rFonts w:hint="eastAsia" w:ascii="华文中宋" w:hAnsi="华文中宋" w:eastAsia="华文中宋" w:cs="宋体"/>
                <w:w w:val="90"/>
                <w:sz w:val="15"/>
                <w:szCs w:val="15"/>
              </w:rPr>
              <w:t>096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r>
              <w:rPr>
                <w:rFonts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bottom w:val="single" w:color="auto" w:sz="4" w:space="0"/>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8" w:type="dxa"/>
            <w:gridSpan w:val="2"/>
            <w:vMerge w:val="continue"/>
            <w:tcBorders>
              <w:left w:val="single" w:color="auto" w:sz="4" w:space="0"/>
              <w:bottom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第二外语</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05020152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126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126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9" w:type="dxa"/>
            <w:tcMar>
              <w:top w:w="13" w:type="dxa"/>
              <w:left w:w="13" w:type="dxa"/>
              <w:bottom w:w="0" w:type="dxa"/>
              <w:right w:w="13" w:type="dxa"/>
            </w:tcMar>
            <w:vAlign w:val="bottom"/>
          </w:tcPr>
          <w:p>
            <w:pPr>
              <w:adjustRightInd w:val="0"/>
              <w:snapToGrid w:val="0"/>
              <w:ind w:firstLine="132" w:firstLineChars="98"/>
              <w:rPr>
                <w:rFonts w:ascii="华文中宋" w:hAnsi="华文中宋" w:eastAsia="华文中宋"/>
                <w:w w:val="90"/>
                <w:sz w:val="15"/>
                <w:szCs w:val="15"/>
              </w:rPr>
            </w:pPr>
            <w:r>
              <w:rPr>
                <w:rFonts w:ascii="华文中宋" w:hAnsi="华文中宋" w:eastAsia="华文中宋"/>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restart"/>
            <w:tcBorders>
              <w:top w:val="single" w:color="auto" w:sz="4" w:space="0"/>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p>
          <w:p>
            <w:pPr>
              <w:adjustRightInd w:val="0"/>
              <w:snapToGrid w:val="0"/>
              <w:jc w:val="center"/>
              <w:rPr>
                <w:rFonts w:ascii="华文中宋" w:hAnsi="华文中宋" w:eastAsia="华文中宋" w:cs="Arial Unicode MS"/>
                <w:w w:val="90"/>
                <w:sz w:val="15"/>
                <w:szCs w:val="15"/>
              </w:rPr>
            </w:pPr>
          </w:p>
          <w:p>
            <w:pPr>
              <w:adjustRightInd w:val="0"/>
              <w:snapToGrid w:val="0"/>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p>
            <w:pPr>
              <w:adjustRightInd w:val="0"/>
              <w:snapToGrid w:val="0"/>
              <w:ind w:firstLine="270" w:firstLineChars="200"/>
              <w:rPr>
                <w:rFonts w:ascii="华文中宋" w:eastAsia="华文中宋" w:cs="Arial Unicode MS"/>
                <w:w w:val="90"/>
                <w:sz w:val="15"/>
                <w:szCs w:val="15"/>
              </w:rPr>
            </w:pPr>
            <w:r>
              <w:rPr>
                <w:rFonts w:hint="eastAsia" w:ascii="华文中宋" w:hAnsi="华文中宋" w:eastAsia="华文中宋" w:cs="Arial Unicode MS"/>
                <w:w w:val="90"/>
                <w:sz w:val="15"/>
                <w:szCs w:val="15"/>
              </w:rPr>
              <w:t>课</w:t>
            </w:r>
          </w:p>
        </w:tc>
        <w:tc>
          <w:tcPr>
            <w:tcW w:w="24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专业限选课程</w:t>
            </w:r>
          </w:p>
          <w:p>
            <w:pPr>
              <w:adjustRightInd w:val="0"/>
              <w:snapToGrid w:val="0"/>
              <w:ind w:left="131" w:leftChars="31" w:hanging="66" w:hangingChars="49"/>
              <w:jc w:val="center"/>
              <w:rPr>
                <w:rFonts w:ascii="华文中宋" w:eastAsia="华文中宋" w:cs="Arial Unicode MS"/>
                <w:w w:val="90"/>
                <w:sz w:val="15"/>
                <w:szCs w:val="15"/>
              </w:rPr>
            </w:pPr>
          </w:p>
        </w:tc>
        <w:tc>
          <w:tcPr>
            <w:tcW w:w="238" w:type="dxa"/>
            <w:vMerge w:val="restart"/>
            <w:tcBorders>
              <w:top w:val="single" w:color="auto" w:sz="4" w:space="0"/>
              <w:left w:val="single" w:color="auto" w:sz="4" w:space="0"/>
            </w:tcBorders>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旅游方向</w:t>
            </w: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旅游资源</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05020</w:t>
            </w:r>
            <w:r>
              <w:rPr>
                <w:rFonts w:hint="eastAsia" w:ascii="华文中宋" w:hAnsi="华文中宋" w:eastAsia="华文中宋" w:cs="宋体"/>
                <w:w w:val="90"/>
                <w:sz w:val="15"/>
                <w:szCs w:val="15"/>
              </w:rPr>
              <w:t>101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r>
              <w:rPr>
                <w:rFonts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ind w:firstLine="270" w:firstLineChars="200"/>
              <w:rPr>
                <w:rFonts w:ascii="华文中宋" w:hAnsi="华文中宋" w:eastAsia="华文中宋" w:cs="Arial Unicode MS"/>
                <w:w w:val="90"/>
                <w:sz w:val="15"/>
                <w:szCs w:val="15"/>
              </w:rPr>
            </w:pPr>
          </w:p>
        </w:tc>
        <w:tc>
          <w:tcPr>
            <w:tcW w:w="240" w:type="dxa"/>
            <w:vMerge w:val="continue"/>
            <w:tcBorders>
              <w:left w:val="single" w:color="auto" w:sz="4" w:space="0"/>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238" w:type="dxa"/>
            <w:vMerge w:val="continue"/>
            <w:tcBorders>
              <w:lef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旅游概论及导游实务</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05020</w:t>
            </w:r>
            <w:r>
              <w:rPr>
                <w:rFonts w:hint="eastAsia" w:ascii="华文中宋" w:hAnsi="华文中宋" w:eastAsia="华文中宋" w:cs="宋体"/>
                <w:w w:val="90"/>
                <w:sz w:val="15"/>
                <w:szCs w:val="15"/>
              </w:rPr>
              <w:t>102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r>
              <w:rPr>
                <w:rFonts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ind w:firstLine="270" w:firstLineChars="200"/>
              <w:rPr>
                <w:rFonts w:ascii="华文中宋" w:hAnsi="华文中宋" w:eastAsia="华文中宋" w:cs="Arial Unicode MS"/>
                <w:w w:val="90"/>
                <w:sz w:val="15"/>
                <w:szCs w:val="15"/>
              </w:rPr>
            </w:pPr>
          </w:p>
        </w:tc>
        <w:tc>
          <w:tcPr>
            <w:tcW w:w="240" w:type="dxa"/>
            <w:vMerge w:val="continue"/>
            <w:tcBorders>
              <w:left w:val="single" w:color="auto" w:sz="4" w:space="0"/>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238" w:type="dxa"/>
            <w:vMerge w:val="continue"/>
            <w:tcBorders>
              <w:lef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旅游心理学</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05020</w:t>
            </w:r>
            <w:r>
              <w:rPr>
                <w:rFonts w:hint="eastAsia" w:ascii="华文中宋" w:hAnsi="华文中宋" w:eastAsia="华文中宋" w:cs="宋体"/>
                <w:w w:val="90"/>
                <w:sz w:val="15"/>
                <w:szCs w:val="15"/>
              </w:rPr>
              <w:t>103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bottom"/>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ind w:firstLine="270" w:firstLineChars="200"/>
              <w:rPr>
                <w:rFonts w:ascii="华文中宋" w:hAnsi="华文中宋" w:eastAsia="华文中宋" w:cs="Arial Unicode MS"/>
                <w:w w:val="90"/>
                <w:sz w:val="15"/>
                <w:szCs w:val="15"/>
              </w:rPr>
            </w:pPr>
          </w:p>
        </w:tc>
        <w:tc>
          <w:tcPr>
            <w:tcW w:w="240" w:type="dxa"/>
            <w:vMerge w:val="continue"/>
            <w:tcBorders>
              <w:left w:val="single" w:color="auto" w:sz="4" w:space="0"/>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238" w:type="dxa"/>
            <w:vMerge w:val="continue"/>
            <w:tcBorders>
              <w:lef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观光酒店管理</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05020</w:t>
            </w:r>
            <w:r>
              <w:rPr>
                <w:rFonts w:hint="eastAsia" w:ascii="华文中宋" w:hAnsi="华文中宋" w:eastAsia="华文中宋" w:cs="宋体"/>
                <w:w w:val="90"/>
                <w:sz w:val="15"/>
                <w:szCs w:val="15"/>
              </w:rPr>
              <w:t>104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2</w:t>
            </w:r>
            <w:r>
              <w:rPr>
                <w:rFonts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ind w:firstLine="270" w:firstLineChars="200"/>
              <w:rPr>
                <w:rFonts w:ascii="华文中宋" w:hAnsi="华文中宋" w:eastAsia="华文中宋" w:cs="Arial Unicode MS"/>
                <w:w w:val="90"/>
                <w:sz w:val="15"/>
                <w:szCs w:val="15"/>
              </w:rPr>
            </w:pPr>
          </w:p>
        </w:tc>
        <w:tc>
          <w:tcPr>
            <w:tcW w:w="240" w:type="dxa"/>
            <w:vMerge w:val="continue"/>
            <w:tcBorders>
              <w:left w:val="single" w:color="auto" w:sz="4" w:space="0"/>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238" w:type="dxa"/>
            <w:vMerge w:val="continue"/>
            <w:tcBorders>
              <w:lef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出境旅游业务</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05020</w:t>
            </w:r>
            <w:r>
              <w:rPr>
                <w:rFonts w:hint="eastAsia" w:ascii="华文中宋" w:hAnsi="华文中宋" w:eastAsia="华文中宋" w:cs="宋体"/>
                <w:w w:val="90"/>
                <w:sz w:val="15"/>
                <w:szCs w:val="15"/>
              </w:rPr>
              <w:t>105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r>
              <w:rPr>
                <w:rFonts w:ascii="华文中宋" w:hAnsi="华文中宋" w:eastAsia="华文中宋"/>
                <w:w w:val="90"/>
                <w:sz w:val="15"/>
                <w:szCs w:val="15"/>
              </w:rPr>
              <w:t>*</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ind w:firstLine="270" w:firstLineChars="200"/>
              <w:rPr>
                <w:rFonts w:ascii="华文中宋" w:hAnsi="华文中宋" w:eastAsia="华文中宋" w:cs="Arial Unicode MS"/>
                <w:w w:val="90"/>
                <w:sz w:val="15"/>
                <w:szCs w:val="15"/>
              </w:rPr>
            </w:pPr>
          </w:p>
        </w:tc>
        <w:tc>
          <w:tcPr>
            <w:tcW w:w="240" w:type="dxa"/>
            <w:vMerge w:val="continue"/>
            <w:tcBorders>
              <w:left w:val="single" w:color="auto" w:sz="4" w:space="0"/>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238" w:type="dxa"/>
            <w:vMerge w:val="continue"/>
            <w:tcBorders>
              <w:left w:val="single" w:color="auto" w:sz="4" w:space="0"/>
              <w:bottom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旅游文化专题</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ascii="华文中宋" w:hAnsi="华文中宋" w:eastAsia="华文中宋" w:cs="宋体"/>
                <w:w w:val="90"/>
                <w:sz w:val="15"/>
                <w:szCs w:val="15"/>
              </w:rPr>
              <w:t>05020</w:t>
            </w:r>
            <w:r>
              <w:rPr>
                <w:rFonts w:hint="eastAsia" w:ascii="华文中宋" w:hAnsi="华文中宋" w:eastAsia="华文中宋" w:cs="宋体"/>
                <w:w w:val="90"/>
                <w:sz w:val="15"/>
                <w:szCs w:val="15"/>
              </w:rPr>
              <w:t>106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r>
              <w:rPr>
                <w:rFonts w:ascii="华文中宋" w:hAnsi="华文中宋" w:eastAsia="华文中宋"/>
                <w:w w:val="90"/>
                <w:sz w:val="15"/>
                <w:szCs w:val="15"/>
              </w:rPr>
              <w:t>x14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ind w:firstLine="270" w:firstLineChars="200"/>
              <w:rPr>
                <w:rFonts w:ascii="华文中宋" w:hAnsi="华文中宋" w:eastAsia="华文中宋" w:cs="Arial Unicode MS"/>
                <w:w w:val="90"/>
                <w:sz w:val="15"/>
                <w:szCs w:val="15"/>
              </w:rPr>
            </w:pPr>
          </w:p>
        </w:tc>
        <w:tc>
          <w:tcPr>
            <w:tcW w:w="240" w:type="dxa"/>
            <w:vMerge w:val="continue"/>
            <w:tcBorders>
              <w:left w:val="single" w:color="auto" w:sz="4" w:space="0"/>
              <w:right w:val="single" w:color="auto" w:sz="4" w:space="0"/>
            </w:tcBorders>
            <w:vAlign w:val="center"/>
          </w:tcPr>
          <w:p>
            <w:pPr>
              <w:adjustRightInd w:val="0"/>
              <w:snapToGrid w:val="0"/>
              <w:jc w:val="center"/>
              <w:rPr>
                <w:rFonts w:ascii="华文中宋" w:eastAsia="华文中宋"/>
                <w:w w:val="90"/>
                <w:sz w:val="15"/>
                <w:szCs w:val="15"/>
              </w:rPr>
            </w:pPr>
          </w:p>
        </w:tc>
        <w:tc>
          <w:tcPr>
            <w:tcW w:w="238" w:type="dxa"/>
            <w:vMerge w:val="restart"/>
            <w:tcBorders>
              <w:top w:val="single" w:color="auto" w:sz="4" w:space="0"/>
              <w:left w:val="single" w:color="auto" w:sz="4" w:space="0"/>
            </w:tcBorders>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翻译方向</w:t>
            </w:r>
          </w:p>
        </w:tc>
        <w:tc>
          <w:tcPr>
            <w:tcW w:w="1712" w:type="dxa"/>
            <w:tcBorders>
              <w:bottom w:val="single" w:color="auto"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基础笔译（日汉）</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05020107</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ind w:firstLine="270" w:firstLineChars="200"/>
              <w:rPr>
                <w:rFonts w:ascii="华文中宋" w:hAnsi="华文中宋" w:eastAsia="华文中宋" w:cs="Arial Unicode MS"/>
                <w:w w:val="90"/>
                <w:sz w:val="15"/>
                <w:szCs w:val="15"/>
              </w:rPr>
            </w:pPr>
          </w:p>
        </w:tc>
        <w:tc>
          <w:tcPr>
            <w:tcW w:w="240" w:type="dxa"/>
            <w:vMerge w:val="continue"/>
            <w:tcBorders>
              <w:left w:val="single" w:color="auto" w:sz="4" w:space="0"/>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238" w:type="dxa"/>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Borders>
              <w:bottom w:val="single" w:color="auto"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基础笔译（汉日）</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05020108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64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ind w:firstLine="270" w:firstLineChars="200"/>
              <w:rPr>
                <w:rFonts w:ascii="华文中宋" w:hAnsi="华文中宋" w:eastAsia="华文中宋" w:cs="Arial Unicode MS"/>
                <w:w w:val="90"/>
                <w:sz w:val="15"/>
                <w:szCs w:val="15"/>
              </w:rPr>
            </w:pPr>
          </w:p>
        </w:tc>
        <w:tc>
          <w:tcPr>
            <w:tcW w:w="240" w:type="dxa"/>
            <w:vMerge w:val="continue"/>
            <w:tcBorders>
              <w:left w:val="single" w:color="auto" w:sz="4" w:space="0"/>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238" w:type="dxa"/>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基础口译</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05020109</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ind w:firstLine="270" w:firstLineChars="200"/>
              <w:rPr>
                <w:rFonts w:ascii="华文中宋" w:hAnsi="华文中宋" w:eastAsia="华文中宋" w:cs="Arial Unicode MS"/>
                <w:w w:val="90"/>
                <w:sz w:val="15"/>
                <w:szCs w:val="15"/>
              </w:rPr>
            </w:pPr>
          </w:p>
        </w:tc>
        <w:tc>
          <w:tcPr>
            <w:tcW w:w="240" w:type="dxa"/>
            <w:vMerge w:val="continue"/>
            <w:tcBorders>
              <w:left w:val="single" w:color="auto" w:sz="4" w:space="0"/>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238" w:type="dxa"/>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经典影视剧赏析与翻译</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05020110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ind w:firstLine="270" w:firstLineChars="200"/>
              <w:rPr>
                <w:rFonts w:ascii="华文中宋" w:hAnsi="华文中宋" w:eastAsia="华文中宋" w:cs="Arial Unicode MS"/>
                <w:w w:val="90"/>
                <w:sz w:val="15"/>
                <w:szCs w:val="15"/>
              </w:rPr>
            </w:pPr>
          </w:p>
        </w:tc>
        <w:tc>
          <w:tcPr>
            <w:tcW w:w="240" w:type="dxa"/>
            <w:vMerge w:val="continue"/>
            <w:tcBorders>
              <w:left w:val="single" w:color="auto" w:sz="4" w:space="0"/>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238" w:type="dxa"/>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日语时事新闻翻译</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05020111</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ind w:firstLine="270" w:firstLineChars="200"/>
              <w:rPr>
                <w:rFonts w:ascii="华文中宋" w:hAnsi="华文中宋" w:eastAsia="华文中宋" w:cs="Arial Unicode MS"/>
                <w:w w:val="90"/>
                <w:sz w:val="15"/>
                <w:szCs w:val="15"/>
              </w:rPr>
            </w:pPr>
          </w:p>
        </w:tc>
        <w:tc>
          <w:tcPr>
            <w:tcW w:w="240" w:type="dxa"/>
            <w:vMerge w:val="continue"/>
            <w:tcBorders>
              <w:left w:val="single" w:color="auto" w:sz="4" w:space="0"/>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238" w:type="dxa"/>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经贸日语翻译</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05020112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r>
              <w:rPr>
                <w:rFonts w:ascii="华文中宋" w:hAnsi="华文中宋" w:eastAsia="华文中宋"/>
                <w:w w:val="90"/>
                <w:sz w:val="15"/>
                <w:szCs w:val="15"/>
              </w:rPr>
              <w:t>x</w:t>
            </w:r>
            <w:r>
              <w:rPr>
                <w:rFonts w:ascii="华文中宋" w:hAnsi="华文中宋" w:eastAsia="华文中宋" w:cs="宋体"/>
                <w:w w:val="90"/>
                <w:sz w:val="15"/>
                <w:szCs w:val="15"/>
              </w:rPr>
              <w:t>14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ind w:firstLine="270" w:firstLineChars="200"/>
              <w:rPr>
                <w:rFonts w:ascii="华文中宋" w:hAnsi="华文中宋" w:eastAsia="华文中宋" w:cs="Arial Unicode MS"/>
                <w:w w:val="90"/>
                <w:sz w:val="15"/>
                <w:szCs w:val="15"/>
              </w:rPr>
            </w:pPr>
          </w:p>
        </w:tc>
        <w:tc>
          <w:tcPr>
            <w:tcW w:w="478" w:type="dxa"/>
            <w:gridSpan w:val="2"/>
            <w:vMerge w:val="restart"/>
            <w:tcBorders>
              <w:left w:val="single" w:color="auto" w:sz="4" w:space="0"/>
            </w:tcBorders>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adjustRightInd w:val="0"/>
              <w:snapToGrid w:val="0"/>
              <w:jc w:val="center"/>
              <w:rPr>
                <w:rFonts w:ascii="华文中宋" w:hAnsi="华文中宋" w:eastAsia="华文中宋" w:cs="Arial Unicode MS"/>
                <w:w w:val="90"/>
                <w:sz w:val="15"/>
                <w:szCs w:val="15"/>
              </w:rPr>
            </w:pPr>
            <w:r>
              <w:rPr>
                <w:rFonts w:ascii="华文中宋" w:hAnsi="华文中宋" w:eastAsia="华文中宋" w:cs="Arial Unicode MS"/>
                <w:w w:val="90"/>
                <w:sz w:val="15"/>
                <w:szCs w:val="15"/>
              </w:rPr>
              <w:t>（</w:t>
            </w:r>
            <w:r>
              <w:rPr>
                <w:rFonts w:hint="eastAsia" w:ascii="华文中宋" w:hAnsi="华文中宋" w:eastAsia="华文中宋" w:cs="Arial Unicode MS"/>
                <w:w w:val="90"/>
                <w:sz w:val="15"/>
                <w:szCs w:val="15"/>
              </w:rPr>
              <w:t>任选</w:t>
            </w:r>
            <w:r>
              <w:rPr>
                <w:rFonts w:ascii="华文中宋" w:hAnsi="华文中宋" w:eastAsia="华文中宋" w:cs="Arial Unicode MS"/>
                <w:w w:val="90"/>
                <w:sz w:val="15"/>
                <w:szCs w:val="15"/>
              </w:rPr>
              <w:t>6</w:t>
            </w:r>
            <w:r>
              <w:rPr>
                <w:rFonts w:hint="eastAsia" w:ascii="华文中宋" w:hAnsi="华文中宋" w:eastAsia="华文中宋" w:cs="Arial Unicode MS"/>
                <w:w w:val="90"/>
                <w:sz w:val="15"/>
                <w:szCs w:val="15"/>
              </w:rPr>
              <w:t>学分</w:t>
            </w:r>
            <w:r>
              <w:rPr>
                <w:rFonts w:ascii="华文中宋" w:hAnsi="华文中宋" w:eastAsia="华文中宋" w:cs="Arial Unicode MS"/>
                <w:w w:val="90"/>
                <w:sz w:val="15"/>
                <w:szCs w:val="15"/>
              </w:rPr>
              <w:t>）</w:t>
            </w: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日本社会与文化</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05020113</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日语应用文写作</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05020114</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学术写作与研究方法</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05020115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日语教学法</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05020116</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r>
              <w:rPr>
                <w:rFonts w:ascii="华文中宋" w:hAnsi="华文中宋" w:eastAsia="华文中宋"/>
                <w:w w:val="90"/>
                <w:sz w:val="15"/>
                <w:szCs w:val="15"/>
              </w:rPr>
              <w:t>x</w:t>
            </w:r>
            <w:r>
              <w:rPr>
                <w:rFonts w:ascii="华文中宋" w:hAnsi="华文中宋" w:eastAsia="华文中宋" w:cs="宋体"/>
                <w:w w:val="90"/>
                <w:sz w:val="15"/>
                <w:szCs w:val="15"/>
              </w:rPr>
              <w:t>14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同声传译入门</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05020117</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1.5</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r>
              <w:rPr>
                <w:rFonts w:ascii="华文中宋" w:hAnsi="华文中宋" w:eastAsia="华文中宋"/>
                <w:w w:val="90"/>
                <w:sz w:val="15"/>
                <w:szCs w:val="15"/>
              </w:rPr>
              <w:t>x</w:t>
            </w:r>
            <w:r>
              <w:rPr>
                <w:rFonts w:ascii="华文中宋" w:hAnsi="华文中宋" w:eastAsia="华文中宋" w:cs="宋体"/>
                <w:w w:val="90"/>
                <w:sz w:val="15"/>
                <w:szCs w:val="15"/>
              </w:rPr>
              <w:t>14</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跨文化交际</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05020118</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0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478"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712"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国际商务礼仪</w:t>
            </w:r>
          </w:p>
        </w:tc>
        <w:tc>
          <w:tcPr>
            <w:tcW w:w="77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05020119</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30</w:t>
            </w: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67" w:hRule="atLeast"/>
          <w:jc w:val="center"/>
        </w:trPr>
        <w:tc>
          <w:tcPr>
            <w:tcW w:w="20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478" w:type="dxa"/>
            <w:gridSpan w:val="2"/>
            <w:tcBorders>
              <w:left w:val="single" w:color="auto" w:sz="4" w:space="0"/>
            </w:tcBorders>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8957" w:type="dxa"/>
            <w:gridSpan w:val="16"/>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要求学生在人文社科、自然科学、经济管理、艺术体育、实践创新等各大类素质教育课程中选修</w:t>
            </w:r>
            <w:r>
              <w:rPr>
                <w:rFonts w:ascii="华文中宋" w:hAnsi="华文中宋" w:eastAsia="华文中宋"/>
                <w:w w:val="90"/>
                <w:sz w:val="15"/>
                <w:szCs w:val="15"/>
              </w:rPr>
              <w:t>10</w:t>
            </w:r>
            <w:r>
              <w:rPr>
                <w:rFonts w:hint="eastAsia" w:ascii="华文中宋" w:hAnsi="华文中宋" w:eastAsia="华文中宋"/>
                <w:w w:val="90"/>
                <w:sz w:val="15"/>
                <w:szCs w:val="15"/>
              </w:rPr>
              <w:t>学分，</w:t>
            </w:r>
          </w:p>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且至少在自然科学、经济管理类内修满</w:t>
            </w:r>
            <w:r>
              <w:rPr>
                <w:rFonts w:ascii="华文中宋" w:hAnsi="华文中宋" w:eastAsia="华文中宋"/>
                <w:w w:val="90"/>
                <w:sz w:val="15"/>
                <w:szCs w:val="15"/>
              </w:rPr>
              <w:t>2</w:t>
            </w:r>
            <w:r>
              <w:rPr>
                <w:rFonts w:hint="eastAsia" w:ascii="华文中宋" w:hAnsi="华文中宋" w:eastAsia="华文中宋"/>
                <w:w w:val="90"/>
                <w:sz w:val="15"/>
                <w:szCs w:val="15"/>
              </w:rPr>
              <w:t>学分。</w:t>
            </w:r>
          </w:p>
        </w:tc>
      </w:tr>
    </w:tbl>
    <w:p>
      <w:pPr>
        <w:rPr>
          <w:rFonts w:ascii="华文中宋" w:hAnsi="华文中宋" w:eastAsia="华文中宋"/>
          <w:bCs/>
          <w:sz w:val="18"/>
          <w:szCs w:val="18"/>
        </w:rPr>
      </w:pPr>
      <w:r>
        <w:rPr>
          <w:rFonts w:hint="eastAsia" w:ascii="华文中宋" w:hAnsi="华文中宋" w:eastAsia="华文中宋" w:cs="Arial Unicode MS"/>
          <w:w w:val="90"/>
          <w:sz w:val="18"/>
          <w:szCs w:val="18"/>
        </w:rPr>
        <w:t>注：从大二开始任选一个专业方向</w:t>
      </w:r>
    </w:p>
    <w:p>
      <w:pPr>
        <w:rPr>
          <w:rFonts w:hint="eastAsia" w:ascii="黑体" w:hAnsi="华文中宋" w:eastAsia="黑体"/>
          <w:sz w:val="24"/>
        </w:rPr>
      </w:pPr>
    </w:p>
    <w:p>
      <w:pPr>
        <w:rPr>
          <w:rFonts w:hint="eastAsia" w:ascii="黑体" w:hAnsi="华文中宋" w:eastAsia="黑体"/>
          <w:sz w:val="24"/>
        </w:rPr>
      </w:pPr>
      <w:bookmarkStart w:id="0" w:name="_GoBack"/>
      <w:bookmarkEnd w:id="0"/>
      <w:r>
        <w:rPr>
          <w:rFonts w:hint="eastAsia" w:ascii="黑体" w:hAnsi="华文中宋" w:eastAsia="黑体"/>
          <w:sz w:val="24"/>
        </w:rPr>
        <w:t>附表4</w:t>
      </w:r>
    </w:p>
    <w:p>
      <w:pPr>
        <w:adjustRightInd w:val="0"/>
        <w:snapToGrid w:val="0"/>
        <w:jc w:val="center"/>
        <w:rPr>
          <w:rFonts w:hint="eastAsia" w:ascii="黑体" w:hAnsi="华文中宋" w:eastAsia="黑体"/>
          <w:sz w:val="24"/>
        </w:rPr>
      </w:pPr>
      <w:r>
        <w:rPr>
          <w:rFonts w:hint="eastAsia" w:ascii="黑体" w:hAnsi="华文中宋" w:eastAsia="黑体"/>
          <w:sz w:val="24"/>
        </w:rPr>
        <w:t>日语专业知识与能力实现矩阵</w:t>
      </w:r>
    </w:p>
    <w:p>
      <w:pPr>
        <w:adjustRightInd w:val="0"/>
        <w:snapToGrid w:val="0"/>
        <w:jc w:val="center"/>
        <w:rPr>
          <w:rFonts w:hint="eastAsia" w:ascii="黑体" w:hAnsi="华文中宋" w:eastAsia="黑体"/>
          <w:sz w:val="24"/>
        </w:rPr>
      </w:pPr>
    </w:p>
    <w:tbl>
      <w:tblPr>
        <w:tblStyle w:val="7"/>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4"/>
        <w:gridCol w:w="771"/>
        <w:gridCol w:w="764"/>
        <w:gridCol w:w="770"/>
        <w:gridCol w:w="763"/>
        <w:gridCol w:w="770"/>
        <w:gridCol w:w="770"/>
        <w:gridCol w:w="77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2</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3</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4</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5</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6</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7</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思想道德修养与法律基础</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马克思主义基本原理概论</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中国近现代史纲要</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毛泽东思想和中国特色社会主义理论体系概论</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形势与政策</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大学计算机基础</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大学计算机基础实验</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军事理论教育</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大学体育</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大学语文</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日语专业导论</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基础日语</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高级日语</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日语会话</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日语阅读</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日语视听说</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日语语法</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日语基础写作</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翻译理论与实践</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日本文学史及作品选读</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日本概况</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第二外语</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旅游资源</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旅游概论及导游实务</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旅游心理学</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观光酒店管理</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出境旅游业务</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旅游文化专题</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基础笔译（日汉）</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基础笔译（汉日）</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基础口译</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经典影视剧赏析与翻译</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日语时事新闻翻译</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经贸日语翻译</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日本社会与文化</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日语应用文写作</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学术写作与研究方法</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日语教学法</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同声传译入门</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跨文化交际</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国际商务礼仪</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军事技能训练</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基础阶段专业实践1</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基础阶段专业实践2</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高级阶段专业实践1</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高级阶段专业实践2</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z w:val="15"/>
                <w:szCs w:val="15"/>
              </w:rPr>
            </w:pPr>
            <w:r>
              <w:rPr>
                <w:rFonts w:hint="eastAsia" w:ascii="华文中宋" w:hAnsi="华文中宋" w:eastAsia="华文中宋" w:cs="宋体"/>
                <w:sz w:val="15"/>
                <w:szCs w:val="15"/>
              </w:rPr>
              <w:t>高级阶段专业实践3</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s="宋体"/>
                <w:sz w:val="15"/>
                <w:szCs w:val="15"/>
              </w:rPr>
            </w:pPr>
            <w:r>
              <w:rPr>
                <w:rFonts w:hint="eastAsia" w:ascii="华文中宋" w:hAnsi="华文中宋" w:eastAsia="华文中宋" w:cs="宋体"/>
                <w:sz w:val="15"/>
                <w:szCs w:val="15"/>
              </w:rPr>
              <w:t>公益劳动</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z w:val="15"/>
                <w:szCs w:val="15"/>
              </w:rPr>
            </w:pPr>
            <w:r>
              <w:rPr>
                <w:rFonts w:hint="eastAsia" w:ascii="华文中宋" w:hAnsi="华文中宋" w:eastAsia="华文中宋" w:cs="宋体"/>
                <w:sz w:val="15"/>
                <w:szCs w:val="15"/>
              </w:rPr>
              <w:t>毕业实习</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6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z w:val="15"/>
                <w:szCs w:val="15"/>
              </w:rPr>
            </w:pPr>
            <w:r>
              <w:rPr>
                <w:rFonts w:hint="eastAsia" w:ascii="华文中宋" w:hAnsi="华文中宋" w:eastAsia="华文中宋" w:cs="宋体"/>
                <w:sz w:val="15"/>
                <w:szCs w:val="15"/>
              </w:rPr>
              <w:t>毕业论文</w:t>
            </w:r>
          </w:p>
        </w:tc>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bl>
    <w:p>
      <w:pPr>
        <w:autoSpaceDE w:val="0"/>
        <w:autoSpaceDN w:val="0"/>
        <w:spacing w:line="440" w:lineRule="exact"/>
        <w:rPr>
          <w:rFonts w:hint="eastAsia" w:ascii="华文中宋" w:hAnsi="华文中宋" w:eastAsia="华文中宋"/>
          <w:sz w:val="18"/>
          <w:szCs w:val="18"/>
        </w:rPr>
      </w:pPr>
      <w:r>
        <w:rPr>
          <w:rFonts w:hint="eastAsia" w:ascii="华文中宋" w:hAnsi="华文中宋" w:eastAsia="华文中宋"/>
          <w:sz w:val="18"/>
          <w:szCs w:val="18"/>
        </w:rPr>
        <w:t>注：数字1-8代表“业务培养要求”中具体的知识和能力要求。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FZZDXJW--GB1-0">
    <w:altName w:val="黑体"/>
    <w:panose1 w:val="00000000000000000000"/>
    <w:charset w:val="86"/>
    <w:family w:val="auto"/>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华文宋体">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Adobe 楷体 Std R">
    <w:altName w:val="Times New Roman"/>
    <w:panose1 w:val="00000000000000000000"/>
    <w:charset w:val="50"/>
    <w:family w:val="auto"/>
    <w:pitch w:val="default"/>
    <w:sig w:usb0="00000000" w:usb1="00000000" w:usb2="00000000" w:usb3="00000000" w:csb0="00000000" w:csb1="00000000"/>
  </w:font>
  <w:font w:name="STIXGeneral-Regular">
    <w:altName w:val="Arial"/>
    <w:panose1 w:val="00000000000000000000"/>
    <w:charset w:val="00"/>
    <w:family w:val="auto"/>
    <w:pitch w:val="default"/>
    <w:sig w:usb0="00000000" w:usb1="00000000" w:usb2="02000020" w:usb3="00000000" w:csb0="8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132</w:t>
    </w:r>
    <w:r>
      <w:fldChar w:fldCharType="end"/>
    </w:r>
  </w:p>
  <w:p>
    <w:pPr>
      <w:pStyle w:val="2"/>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C3788"/>
    <w:multiLevelType w:val="singleLevel"/>
    <w:tmpl w:val="536C3788"/>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1C50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2017-08-21T02:33:23Z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