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jc w:val="center"/>
        <w:rPr>
          <w:rFonts w:hint="eastAsia" w:ascii="黑体" w:eastAsia="黑体" w:cs="黑体"/>
          <w:sz w:val="36"/>
          <w:szCs w:val="36"/>
          <w:lang w:val="zh-CN"/>
        </w:rPr>
      </w:pPr>
      <w:bookmarkStart w:id="1" w:name="_GoBack"/>
      <w:bookmarkEnd w:id="1"/>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 xml:space="preserve"> 视觉传达设计专业培养方案</w:t>
      </w:r>
    </w:p>
    <w:p>
      <w:pPr>
        <w:autoSpaceDE w:val="0"/>
        <w:autoSpaceDN w:val="0"/>
        <w:spacing w:line="440" w:lineRule="exact"/>
        <w:jc w:val="center"/>
        <w:rPr>
          <w:rFonts w:hint="eastAsia" w:ascii="黑体" w:eastAsia="黑体" w:cs="黑体"/>
          <w:sz w:val="30"/>
          <w:szCs w:val="30"/>
          <w:lang w:val="zh-CN"/>
        </w:rPr>
      </w:pPr>
    </w:p>
    <w:p>
      <w:pPr>
        <w:autoSpaceDE w:val="0"/>
        <w:autoSpaceDN w:val="0"/>
        <w:spacing w:line="440" w:lineRule="exact"/>
        <w:ind w:firstLine="482" w:firstLineChars="200"/>
        <w:rPr>
          <w:rFonts w:hint="eastAsia" w:ascii="黑体" w:hAnsi="黑体" w:eastAsia="黑体"/>
          <w:b/>
          <w:sz w:val="24"/>
          <w:lang w:val="zh-CN"/>
        </w:rPr>
      </w:pPr>
      <w:r>
        <w:rPr>
          <w:rFonts w:hint="eastAsia" w:ascii="黑体" w:hAnsi="黑体" w:eastAsia="黑体" w:cs="黑体"/>
          <w:b/>
          <w:sz w:val="24"/>
          <w:lang w:val="zh-CN"/>
        </w:rPr>
        <w:t>一、培养目标</w:t>
      </w:r>
    </w:p>
    <w:p>
      <w:pPr>
        <w:pStyle w:val="8"/>
        <w:shd w:val="clear" w:color="auto" w:fill="FFFFFF"/>
        <w:spacing w:before="0" w:beforeAutospacing="0" w:after="0" w:afterAutospacing="0" w:line="440" w:lineRule="exact"/>
        <w:ind w:firstLine="200"/>
        <w:rPr>
          <w:rFonts w:hint="eastAsia" w:ascii="华文中宋" w:hAnsi="华文中宋" w:eastAsia="华文中宋"/>
          <w:sz w:val="21"/>
          <w:szCs w:val="21"/>
          <w:lang w:val="zh-CN"/>
        </w:rPr>
      </w:pPr>
      <w:r>
        <w:rPr>
          <w:rFonts w:hint="eastAsia" w:ascii="华文中宋" w:hAnsi="华文中宋" w:eastAsia="华文中宋"/>
          <w:sz w:val="21"/>
          <w:szCs w:val="21"/>
          <w:lang w:val="zh-CN"/>
        </w:rPr>
        <w:t xml:space="preserve">  本专业培养德智、体、美全面发展，适应</w:t>
      </w:r>
      <w:r>
        <w:rPr>
          <w:rFonts w:hint="eastAsia" w:ascii="华文中宋" w:hAnsi="华文中宋" w:eastAsia="华文中宋"/>
          <w:spacing w:val="-14"/>
          <w:sz w:val="21"/>
          <w:szCs w:val="21"/>
        </w:rPr>
        <w:t>21世</w:t>
      </w:r>
      <w:r>
        <w:rPr>
          <w:rFonts w:hint="eastAsia" w:ascii="华文中宋" w:hAnsi="华文中宋" w:eastAsia="华文中宋"/>
          <w:spacing w:val="2"/>
          <w:sz w:val="21"/>
          <w:szCs w:val="21"/>
        </w:rPr>
        <w:t>纪</w:t>
      </w:r>
      <w:r>
        <w:rPr>
          <w:rFonts w:hint="eastAsia" w:ascii="华文中宋" w:hAnsi="华文中宋" w:eastAsia="华文中宋"/>
          <w:sz w:val="21"/>
          <w:szCs w:val="21"/>
          <w:lang w:val="zh-CN"/>
        </w:rPr>
        <w:t>社会经济发展需要，基础扎实、</w:t>
      </w:r>
      <w:r>
        <w:rPr>
          <w:rFonts w:hint="eastAsia" w:ascii="华文中宋" w:hAnsi="华文中宋" w:eastAsia="华文中宋"/>
          <w:sz w:val="21"/>
          <w:szCs w:val="21"/>
        </w:rPr>
        <w:t>知识面宽</w:t>
      </w:r>
      <w:r>
        <w:rPr>
          <w:rFonts w:hint="eastAsia" w:ascii="华文中宋" w:hAnsi="华文中宋" w:eastAsia="华文中宋"/>
          <w:sz w:val="21"/>
          <w:szCs w:val="21"/>
          <w:lang w:val="zh-CN"/>
        </w:rPr>
        <w:t>、素质优良，</w:t>
      </w:r>
      <w:r>
        <w:rPr>
          <w:rFonts w:hint="eastAsia" w:ascii="华文中宋" w:hAnsi="华文中宋" w:eastAsia="华文中宋"/>
          <w:sz w:val="21"/>
          <w:szCs w:val="21"/>
        </w:rPr>
        <w:t>有专长、会操作，能</w:t>
      </w:r>
      <w:r>
        <w:rPr>
          <w:rFonts w:hint="eastAsia" w:ascii="华文中宋" w:hAnsi="华文中宋" w:eastAsia="华文中宋"/>
          <w:sz w:val="21"/>
          <w:szCs w:val="21"/>
          <w:lang w:val="zh-CN"/>
        </w:rPr>
        <w:t>系统掌握视觉传达设计的基本原理及工艺美术基础技能，平面设计基础技能，具有较强实践能力，能够在相关单位从事艺术设计工作、工艺美术设计并具有独立创业能力的高级应用型专门人才。</w:t>
      </w:r>
    </w:p>
    <w:p>
      <w:pPr>
        <w:autoSpaceDE w:val="0"/>
        <w:autoSpaceDN w:val="0"/>
        <w:spacing w:line="440" w:lineRule="exact"/>
        <w:ind w:firstLine="482" w:firstLineChars="200"/>
        <w:rPr>
          <w:rFonts w:hint="eastAsia" w:ascii="华文中宋" w:hAnsi="华文中宋" w:eastAsia="华文中宋" w:cs="黑体"/>
          <w:b/>
          <w:szCs w:val="21"/>
          <w:lang w:val="zh-CN"/>
        </w:rPr>
      </w:pPr>
      <w:r>
        <w:rPr>
          <w:rFonts w:hint="eastAsia" w:ascii="黑体" w:hAns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szCs w:val="21"/>
          <w:lang w:val="zh-CN"/>
        </w:rPr>
      </w:pPr>
      <w:r>
        <w:rPr>
          <w:rFonts w:hint="eastAsia" w:ascii="华文中宋" w:hAnsi="华文中宋" w:eastAsia="华文中宋"/>
          <w:szCs w:val="21"/>
          <w:lang w:val="zh-CN"/>
        </w:rPr>
        <w:t>本专业学生主要学习视觉传达方面的基本理论、平面设计和工艺美术的专业知识，使其具备一定的创新设计思维能力、具体设计实践能力及扎实的手工技巧。</w:t>
      </w:r>
    </w:p>
    <w:p>
      <w:pPr>
        <w:autoSpaceDE w:val="0"/>
        <w:autoSpaceDN w:val="0"/>
        <w:spacing w:line="440" w:lineRule="exact"/>
        <w:ind w:firstLine="420" w:firstLineChars="200"/>
        <w:rPr>
          <w:rFonts w:hint="eastAsia" w:ascii="华文中宋" w:hAnsi="华文中宋" w:eastAsia="华文中宋"/>
          <w:szCs w:val="21"/>
          <w:lang w:val="zh-CN"/>
        </w:rPr>
      </w:pPr>
      <w:r>
        <w:rPr>
          <w:rFonts w:hint="eastAsia" w:ascii="华文中宋" w:hAnsi="华文中宋" w:eastAsia="华文中宋"/>
          <w:szCs w:val="21"/>
          <w:lang w:val="zh-CN"/>
        </w:rPr>
        <w:t>毕业生应获得以下几方面的知识和能力：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1．</w:t>
      </w:r>
      <w:r>
        <w:rPr>
          <w:rFonts w:hint="eastAsia" w:ascii="华文中宋" w:hAnsi="华文中宋" w:eastAsia="华文中宋"/>
          <w:szCs w:val="21"/>
        </w:rPr>
        <w:t>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2．具有一定的外语水平，基本掌握中外文资料查询、文献检索及运用现代信息技术获取相关信息的基本方法；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3．掌握视觉传达的基本理论和专业知识；</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szCs w:val="21"/>
        </w:rPr>
        <w:t>4．掌握视觉传达艺术发展的基</w:t>
      </w:r>
      <w:r>
        <w:rPr>
          <w:rFonts w:hint="eastAsia" w:ascii="华文中宋" w:hAnsi="华文中宋" w:eastAsia="华文中宋" w:cs="黑体"/>
          <w:szCs w:val="21"/>
          <w:lang w:val="zh-CN"/>
        </w:rPr>
        <w:t>本脉络；</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5．掌握国内外工艺美术领域的发展动态；</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6．运用网络资源具备独立进行设计实践及创业的能力；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7．具备独立进行工艺美术设计、制作的实践能力；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8．具有专业和职业发展能力；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9．具有一定的组织管理、交流沟通、环境适应和合作能力。</w:t>
      </w:r>
    </w:p>
    <w:p>
      <w:pPr>
        <w:autoSpaceDE w:val="0"/>
        <w:autoSpaceDN w:val="0"/>
        <w:spacing w:line="440" w:lineRule="exact"/>
        <w:ind w:firstLine="482" w:firstLineChars="200"/>
        <w:rPr>
          <w:rFonts w:hint="eastAsia" w:ascii="黑体" w:hAnsi="黑体" w:eastAsia="黑体" w:cs="黑体"/>
          <w:b/>
          <w:sz w:val="24"/>
          <w:lang w:val="zh-CN"/>
        </w:rPr>
      </w:pPr>
      <w:r>
        <w:rPr>
          <w:rFonts w:hint="eastAsia" w:ascii="黑体" w:hAns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主干学科：艺术学、设计学、美学。</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核心课程：设计素描、设计色彩、构成艺术、设计软件、字体创意、传统图案、装饰图案、陶艺造型、丝网印刷、图形创意、版式设计、招贴设计、</w:t>
      </w:r>
      <w:r>
        <w:rPr>
          <w:rFonts w:hint="eastAsia" w:ascii="华文中宋" w:hAnsi="华文中宋" w:eastAsia="华文中宋" w:cs="黑体"/>
          <w:szCs w:val="21"/>
        </w:rPr>
        <w:t>装饰艺术设计</w:t>
      </w:r>
      <w:r>
        <w:rPr>
          <w:rFonts w:hint="eastAsia" w:ascii="华文中宋" w:hAnsi="华文中宋" w:eastAsia="华文中宋" w:cs="黑体"/>
          <w:szCs w:val="21"/>
          <w:lang w:val="zh-CN"/>
        </w:rPr>
        <w:t>、</w:t>
      </w:r>
      <w:r>
        <w:rPr>
          <w:rFonts w:hint="eastAsia" w:ascii="华文中宋" w:hAnsi="华文中宋" w:eastAsia="华文中宋" w:cs="黑体"/>
          <w:szCs w:val="21"/>
        </w:rPr>
        <w:t>VI设计、</w:t>
      </w:r>
      <w:r>
        <w:rPr>
          <w:rFonts w:hint="eastAsia" w:ascii="华文中宋" w:hAnsi="华文中宋" w:eastAsia="华文中宋" w:cs="黑体"/>
          <w:szCs w:val="21"/>
          <w:lang w:val="zh-CN"/>
        </w:rPr>
        <w:t>装帧设计、包装设计、饰品设计、纤维艺术、装饰雕塑。</w:t>
      </w:r>
    </w:p>
    <w:p>
      <w:pPr>
        <w:autoSpaceDE w:val="0"/>
        <w:autoSpaceDN w:val="0"/>
        <w:spacing w:line="440" w:lineRule="exact"/>
        <w:ind w:firstLine="482" w:firstLineChars="200"/>
        <w:rPr>
          <w:rFonts w:hint="eastAsia" w:ascii="黑体" w:hAnsi="黑体" w:eastAsia="黑体" w:cs="黑体"/>
          <w:b/>
          <w:sz w:val="24"/>
          <w:lang w:val="zh-CN"/>
        </w:rPr>
      </w:pPr>
      <w:r>
        <w:rPr>
          <w:rFonts w:hint="eastAsia" w:ascii="黑体" w:hAns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图案写生、摄影基础、印前工艺、包装设计实践、装帧设计实践、专业素材考察、纤维艺术实践、民间艺术、毕业设计。</w:t>
      </w:r>
    </w:p>
    <w:p>
      <w:pPr>
        <w:autoSpaceDE w:val="0"/>
        <w:autoSpaceDN w:val="0"/>
        <w:spacing w:line="440" w:lineRule="exact"/>
        <w:ind w:firstLine="420" w:firstLineChars="200"/>
        <w:rPr>
          <w:rFonts w:hint="eastAsia" w:ascii="华文中宋" w:hAnsi="华文中宋" w:eastAsia="华文中宋" w:cs="黑体"/>
          <w:szCs w:val="21"/>
          <w:lang w:val="zh-CN"/>
        </w:rPr>
      </w:pP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本专业注重学生实践能力的训练，培养创新意识。根据听障学生的身心特点及视觉传达设计专业的特点，设置装帧设计、包装设计、</w:t>
      </w:r>
      <w:r>
        <w:rPr>
          <w:rFonts w:hint="eastAsia" w:ascii="华文中宋" w:hAnsi="华文中宋" w:eastAsia="华文中宋" w:cs="黑体"/>
          <w:szCs w:val="21"/>
        </w:rPr>
        <w:t>VI设计</w:t>
      </w:r>
      <w:r>
        <w:rPr>
          <w:rFonts w:hint="eastAsia" w:ascii="华文中宋" w:hAnsi="华文中宋" w:eastAsia="华文中宋" w:cs="黑体"/>
          <w:szCs w:val="21"/>
          <w:lang w:val="zh-CN"/>
        </w:rPr>
        <w:t>等课程并增加专业课程学时。发挥听障学生思维专注、动手能力强的特长，设置饰品设计、装饰艺术设计（装饰画、蛋雕、剪纸等）、纤维艺术、装饰雕塑、陶艺造型等课程，突出动手能力培养，为听障学生进入社会后的独立创业和分工协作打下坚实的基础。</w:t>
      </w:r>
    </w:p>
    <w:p>
      <w:pPr>
        <w:autoSpaceDE w:val="0"/>
        <w:autoSpaceDN w:val="0"/>
        <w:spacing w:line="440" w:lineRule="exact"/>
        <w:ind w:firstLine="482" w:firstLineChars="200"/>
        <w:rPr>
          <w:rFonts w:ascii="华文中宋" w:hAnsi="华文中宋" w:eastAsia="华文中宋" w:cs="黑体"/>
          <w:b/>
          <w:szCs w:val="21"/>
          <w:lang w:val="zh-CN"/>
        </w:rPr>
      </w:pPr>
      <w:r>
        <w:rPr>
          <w:rFonts w:hint="eastAsia" w:ascii="黑体" w:hAns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szCs w:val="21"/>
          <w:lang w:val="zh-CN"/>
        </w:rPr>
      </w:pPr>
      <w:r>
        <w:rPr>
          <w:rFonts w:hint="eastAsia" w:ascii="华文中宋" w:hAnsi="华文中宋" w:eastAsia="华文中宋"/>
          <w:szCs w:val="21"/>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hAnsi="黑体" w:eastAsia="黑体" w:cs="黑体"/>
          <w:b/>
          <w:sz w:val="24"/>
          <w:lang w:val="zh-CN"/>
        </w:rPr>
      </w:pPr>
      <w:r>
        <w:rPr>
          <w:rFonts w:hint="eastAsia" w:ascii="黑体" w:hAns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该培养方案分为理论课程、实践教学环节和课外创新实践三部分，学生毕业时应修满158.5+35+4 学分。</w:t>
      </w: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八、附表</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1．各类课程学时、学分分配表</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2．实践教学安排表</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3．课程设置表</w:t>
      </w:r>
    </w:p>
    <w:p>
      <w:pPr>
        <w:autoSpaceDE w:val="0"/>
        <w:autoSpaceDN w:val="0"/>
        <w:spacing w:line="440" w:lineRule="exact"/>
        <w:ind w:firstLine="407" w:firstLineChars="194"/>
        <w:rPr>
          <w:rFonts w:hint="eastAsia" w:ascii="华文中宋" w:hAnsi="华文中宋" w:eastAsia="华文中宋" w:cs="黑体"/>
          <w:szCs w:val="21"/>
          <w:lang w:val="zh-CN"/>
        </w:rPr>
      </w:pPr>
      <w:r>
        <w:rPr>
          <w:rFonts w:hint="eastAsia" w:ascii="华文中宋" w:hAnsi="华文中宋" w:eastAsia="华文中宋"/>
          <w:szCs w:val="21"/>
        </w:rPr>
        <w:t>4．知识与能力实现矩阵</w:t>
      </w:r>
    </w:p>
    <w:p>
      <w:pPr>
        <w:autoSpaceDE w:val="0"/>
        <w:autoSpaceDN w:val="0"/>
        <w:spacing w:line="440" w:lineRule="exact"/>
        <w:ind w:firstLine="200"/>
        <w:rPr>
          <w:rFonts w:hint="eastAsia" w:ascii="华文中宋" w:hAnsi="华文中宋" w:eastAsia="华文中宋" w:cs="黑体"/>
          <w:szCs w:val="21"/>
          <w:lang w:val="zh-CN"/>
        </w:rPr>
      </w:pPr>
    </w:p>
    <w:p>
      <w:pPr>
        <w:autoSpaceDE w:val="0"/>
        <w:autoSpaceDN w:val="0"/>
        <w:spacing w:line="440" w:lineRule="exact"/>
        <w:ind w:firstLine="200"/>
        <w:rPr>
          <w:rFonts w:hint="eastAsia" w:ascii="华文中宋" w:hAnsi="华文中宋" w:eastAsia="华文中宋" w:cs="黑体"/>
          <w:szCs w:val="21"/>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70528" behindDoc="0" locked="0" layoutInCell="1" allowOverlap="1">
            <wp:simplePos x="0" y="0"/>
            <wp:positionH relativeFrom="column">
              <wp:posOffset>1546860</wp:posOffset>
            </wp:positionH>
            <wp:positionV relativeFrom="paragraph">
              <wp:posOffset>228600</wp:posOffset>
            </wp:positionV>
            <wp:extent cx="1909445" cy="2647950"/>
            <wp:effectExtent l="0" t="0" r="14605" b="0"/>
            <wp:wrapNone/>
            <wp:docPr id="9" name="图片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22"/>
                    <pic:cNvPicPr>
                      <a:picLocks noChangeAspect="1"/>
                    </pic:cNvPicPr>
                  </pic:nvPicPr>
                  <pic:blipFill>
                    <a:blip r:embed="rId10"/>
                    <a:stretch>
                      <a:fillRect/>
                    </a:stretch>
                  </pic:blipFill>
                  <pic:spPr>
                    <a:xfrm>
                      <a:off x="0" y="0"/>
                      <a:ext cx="1909445" cy="264795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247" w:bottom="1440" w:left="1247" w:header="851" w:footer="992" w:gutter="0"/>
          <w:cols w:space="720"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附表1</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20"/>
        <w:gridCol w:w="746"/>
        <w:gridCol w:w="974"/>
        <w:gridCol w:w="954"/>
        <w:gridCol w:w="908"/>
        <w:gridCol w:w="730"/>
        <w:gridCol w:w="711"/>
        <w:gridCol w:w="804"/>
        <w:gridCol w:w="81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2"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82"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28"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2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2"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720" w:type="dxa"/>
            <w:vMerge w:val="continue"/>
            <w:shd w:val="clear" w:color="auto" w:fill="auto"/>
            <w:vAlign w:val="top"/>
          </w:tcPr>
          <w:p>
            <w:pPr>
              <w:jc w:val="center"/>
              <w:rPr>
                <w:rFonts w:hint="eastAsia" w:ascii="华文中宋" w:hAnsi="华文中宋" w:eastAsia="华文中宋"/>
                <w:sz w:val="18"/>
                <w:szCs w:val="18"/>
              </w:rPr>
            </w:pPr>
          </w:p>
        </w:tc>
        <w:tc>
          <w:tcPr>
            <w:tcW w:w="746"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4"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54"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08"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0" w:type="dxa"/>
            <w:vMerge w:val="continue"/>
            <w:vAlign w:val="center"/>
          </w:tcPr>
          <w:p>
            <w:pPr>
              <w:jc w:val="center"/>
              <w:rPr>
                <w:rFonts w:hint="eastAsia" w:ascii="华文中宋" w:hAnsi="华文中宋" w:eastAsia="华文中宋"/>
                <w:sz w:val="18"/>
                <w:szCs w:val="18"/>
              </w:rPr>
            </w:pPr>
          </w:p>
        </w:tc>
        <w:tc>
          <w:tcPr>
            <w:tcW w:w="7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2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7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97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8.3</w:t>
            </w:r>
          </w:p>
        </w:tc>
        <w:tc>
          <w:tcPr>
            <w:tcW w:w="954" w:type="dxa"/>
            <w:vAlign w:val="center"/>
          </w:tcPr>
          <w:p>
            <w:pPr>
              <w:jc w:val="center"/>
              <w:rPr>
                <w:rFonts w:hint="eastAsia" w:ascii="华文中宋" w:hAnsi="华文中宋" w:eastAsia="华文中宋"/>
                <w:sz w:val="18"/>
                <w:szCs w:val="18"/>
              </w:rPr>
            </w:pPr>
          </w:p>
        </w:tc>
        <w:tc>
          <w:tcPr>
            <w:tcW w:w="908"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320</w:t>
            </w:r>
          </w:p>
        </w:tc>
        <w:tc>
          <w:tcPr>
            <w:tcW w:w="7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804"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3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w:t>
            </w:r>
          </w:p>
        </w:tc>
        <w:tc>
          <w:tcPr>
            <w:tcW w:w="7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w:t>
            </w:r>
          </w:p>
        </w:tc>
        <w:tc>
          <w:tcPr>
            <w:tcW w:w="97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35.1</w:t>
            </w:r>
          </w:p>
        </w:tc>
        <w:tc>
          <w:tcPr>
            <w:tcW w:w="954" w:type="dxa"/>
            <w:vAlign w:val="center"/>
          </w:tcPr>
          <w:p>
            <w:pPr>
              <w:jc w:val="center"/>
              <w:rPr>
                <w:rFonts w:hint="eastAsia" w:ascii="华文中宋" w:hAnsi="华文中宋" w:eastAsia="华文中宋"/>
                <w:sz w:val="18"/>
                <w:szCs w:val="18"/>
              </w:rPr>
            </w:pPr>
          </w:p>
        </w:tc>
        <w:tc>
          <w:tcPr>
            <w:tcW w:w="908"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1096</w:t>
            </w:r>
          </w:p>
        </w:tc>
        <w:tc>
          <w:tcPr>
            <w:tcW w:w="7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1096</w:t>
            </w:r>
          </w:p>
        </w:tc>
        <w:tc>
          <w:tcPr>
            <w:tcW w:w="804"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1096</w:t>
            </w: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70.5</w:t>
            </w:r>
          </w:p>
        </w:tc>
        <w:tc>
          <w:tcPr>
            <w:tcW w:w="7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70.5</w:t>
            </w:r>
          </w:p>
        </w:tc>
        <w:tc>
          <w:tcPr>
            <w:tcW w:w="97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36.4</w:t>
            </w:r>
          </w:p>
        </w:tc>
        <w:tc>
          <w:tcPr>
            <w:tcW w:w="954" w:type="dxa"/>
            <w:vAlign w:val="center"/>
          </w:tcPr>
          <w:p>
            <w:pPr>
              <w:jc w:val="center"/>
              <w:rPr>
                <w:rFonts w:hint="eastAsia" w:ascii="华文中宋" w:hAnsi="华文中宋" w:eastAsia="华文中宋"/>
                <w:sz w:val="18"/>
                <w:szCs w:val="18"/>
              </w:rPr>
            </w:pPr>
          </w:p>
        </w:tc>
        <w:tc>
          <w:tcPr>
            <w:tcW w:w="908"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1128</w:t>
            </w:r>
          </w:p>
        </w:tc>
        <w:tc>
          <w:tcPr>
            <w:tcW w:w="7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1128</w:t>
            </w:r>
          </w:p>
        </w:tc>
        <w:tc>
          <w:tcPr>
            <w:tcW w:w="804"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1128</w:t>
            </w: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7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954" w:type="dxa"/>
            <w:vAlign w:val="center"/>
          </w:tcPr>
          <w:p>
            <w:pPr>
              <w:jc w:val="center"/>
              <w:rPr>
                <w:rFonts w:hint="eastAsia" w:ascii="华文中宋" w:hAnsi="华文中宋" w:eastAsia="华文中宋"/>
                <w:sz w:val="18"/>
                <w:szCs w:val="18"/>
              </w:rPr>
            </w:pPr>
          </w:p>
        </w:tc>
        <w:tc>
          <w:tcPr>
            <w:tcW w:w="908"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804"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746" w:type="dxa"/>
            <w:vAlign w:val="center"/>
          </w:tcPr>
          <w:p>
            <w:pPr>
              <w:jc w:val="center"/>
              <w:rPr>
                <w:rFonts w:hint="eastAsia" w:ascii="华文中宋" w:hAnsi="华文中宋" w:eastAsia="华文中宋"/>
                <w:sz w:val="18"/>
                <w:szCs w:val="18"/>
              </w:rPr>
            </w:pPr>
          </w:p>
        </w:tc>
        <w:tc>
          <w:tcPr>
            <w:tcW w:w="974" w:type="dxa"/>
            <w:vAlign w:val="center"/>
          </w:tcPr>
          <w:p>
            <w:pPr>
              <w:jc w:val="center"/>
              <w:rPr>
                <w:rFonts w:hint="eastAsia" w:ascii="华文中宋" w:hAnsi="华文中宋" w:eastAsia="华文中宋"/>
                <w:sz w:val="18"/>
                <w:szCs w:val="18"/>
              </w:rPr>
            </w:pPr>
          </w:p>
        </w:tc>
        <w:tc>
          <w:tcPr>
            <w:tcW w:w="9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9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18.1</w:t>
            </w:r>
          </w:p>
        </w:tc>
        <w:tc>
          <w:tcPr>
            <w:tcW w:w="730" w:type="dxa"/>
            <w:vAlign w:val="center"/>
          </w:tcPr>
          <w:p>
            <w:pPr>
              <w:jc w:val="center"/>
              <w:rPr>
                <w:rFonts w:ascii="华文中宋" w:hAnsi="华文中宋" w:eastAsia="华文中宋"/>
                <w:sz w:val="18"/>
                <w:szCs w:val="18"/>
              </w:rPr>
            </w:pPr>
          </w:p>
        </w:tc>
        <w:tc>
          <w:tcPr>
            <w:tcW w:w="711" w:type="dxa"/>
            <w:vAlign w:val="center"/>
          </w:tcPr>
          <w:p>
            <w:pPr>
              <w:jc w:val="center"/>
              <w:rPr>
                <w:rFonts w:ascii="华文中宋" w:hAnsi="华文中宋" w:eastAsia="华文中宋"/>
                <w:sz w:val="18"/>
                <w:szCs w:val="18"/>
              </w:rPr>
            </w:pPr>
          </w:p>
        </w:tc>
        <w:tc>
          <w:tcPr>
            <w:tcW w:w="804" w:type="dxa"/>
            <w:vAlign w:val="center"/>
          </w:tcPr>
          <w:p>
            <w:pPr>
              <w:jc w:val="center"/>
              <w:rPr>
                <w:rFonts w:hint="eastAsia" w:ascii="华文中宋" w:hAnsi="华文中宋" w:eastAsia="华文中宋"/>
                <w:sz w:val="18"/>
                <w:szCs w:val="18"/>
              </w:rPr>
            </w:pPr>
          </w:p>
        </w:tc>
        <w:tc>
          <w:tcPr>
            <w:tcW w:w="813" w:type="dxa"/>
            <w:vAlign w:val="center"/>
          </w:tcPr>
          <w:p>
            <w:pPr>
              <w:jc w:val="center"/>
              <w:rPr>
                <w:rFonts w:ascii="华文中宋" w:hAnsi="华文中宋" w:eastAsia="华文中宋"/>
                <w:sz w:val="18"/>
                <w:szCs w:val="18"/>
              </w:rPr>
            </w:pP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2"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193.5</w:t>
            </w:r>
          </w:p>
        </w:tc>
        <w:tc>
          <w:tcPr>
            <w:tcW w:w="74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158.5</w:t>
            </w:r>
          </w:p>
        </w:tc>
        <w:tc>
          <w:tcPr>
            <w:tcW w:w="97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81.9</w:t>
            </w:r>
          </w:p>
        </w:tc>
        <w:tc>
          <w:tcPr>
            <w:tcW w:w="9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w:t>
            </w:r>
          </w:p>
        </w:tc>
        <w:tc>
          <w:tcPr>
            <w:tcW w:w="9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18.1</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2608</w:t>
            </w:r>
          </w:p>
        </w:tc>
        <w:tc>
          <w:tcPr>
            <w:tcW w:w="7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2536</w:t>
            </w:r>
          </w:p>
        </w:tc>
        <w:tc>
          <w:tcPr>
            <w:tcW w:w="804"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2536</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bl>
    <w:p>
      <w:pPr>
        <w:rPr>
          <w:rFonts w:hint="eastAsia"/>
          <w:bCs/>
          <w:sz w:val="18"/>
          <w:szCs w:val="18"/>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414"/>
        <w:gridCol w:w="601"/>
        <w:gridCol w:w="643"/>
        <w:gridCol w:w="701"/>
        <w:gridCol w:w="2766"/>
        <w:gridCol w:w="61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41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0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4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70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76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61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23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06010131</w:t>
            </w:r>
          </w:p>
        </w:tc>
        <w:tc>
          <w:tcPr>
            <w:tcW w:w="14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图案写生</w:t>
            </w:r>
          </w:p>
        </w:tc>
        <w:tc>
          <w:tcPr>
            <w:tcW w:w="60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w:t>
            </w:r>
          </w:p>
        </w:tc>
        <w:tc>
          <w:tcPr>
            <w:tcW w:w="64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70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w:t>
            </w:r>
          </w:p>
        </w:tc>
        <w:tc>
          <w:tcPr>
            <w:tcW w:w="276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以速写、摄影等手段搜集图案设计素材</w:t>
            </w:r>
          </w:p>
        </w:tc>
        <w:tc>
          <w:tcPr>
            <w:tcW w:w="61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w:t>
            </w:r>
          </w:p>
        </w:tc>
        <w:tc>
          <w:tcPr>
            <w:tcW w:w="12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06010102</w:t>
            </w:r>
          </w:p>
        </w:tc>
        <w:tc>
          <w:tcPr>
            <w:tcW w:w="14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摄影基础</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766"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摄影实践，掌握基础的摄影操作要领</w:t>
            </w:r>
          </w:p>
        </w:tc>
        <w:tc>
          <w:tcPr>
            <w:tcW w:w="615"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z w:val="18"/>
                <w:szCs w:val="18"/>
              </w:rPr>
              <w:t>省内</w:t>
            </w:r>
          </w:p>
        </w:tc>
        <w:tc>
          <w:tcPr>
            <w:tcW w:w="12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cs="Arial"/>
                <w:kern w:val="0"/>
                <w:sz w:val="18"/>
                <w:szCs w:val="18"/>
              </w:rPr>
              <w:t> 06010147</w:t>
            </w:r>
          </w:p>
        </w:tc>
        <w:tc>
          <w:tcPr>
            <w:tcW w:w="1414"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印前工艺</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6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了解印前工艺的过程，培养学生的实践操作能力</w:t>
            </w:r>
          </w:p>
        </w:tc>
        <w:tc>
          <w:tcPr>
            <w:tcW w:w="61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w:t>
            </w:r>
          </w:p>
        </w:tc>
        <w:tc>
          <w:tcPr>
            <w:tcW w:w="12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Arial"/>
                <w:kern w:val="0"/>
                <w:sz w:val="18"/>
                <w:szCs w:val="18"/>
              </w:rPr>
              <w:t> 06010148</w:t>
            </w:r>
          </w:p>
        </w:tc>
        <w:tc>
          <w:tcPr>
            <w:tcW w:w="14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包装设计实践</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66"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sz w:val="18"/>
                <w:szCs w:val="18"/>
              </w:rPr>
              <w:t>包装设计实践训练</w:t>
            </w:r>
          </w:p>
        </w:tc>
        <w:tc>
          <w:tcPr>
            <w:tcW w:w="615"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z w:val="18"/>
                <w:szCs w:val="18"/>
              </w:rPr>
              <w:t>省内</w:t>
            </w:r>
          </w:p>
        </w:tc>
        <w:tc>
          <w:tcPr>
            <w:tcW w:w="12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Arial"/>
                <w:kern w:val="0"/>
                <w:sz w:val="18"/>
                <w:szCs w:val="18"/>
              </w:rPr>
              <w:t> 06010149</w:t>
            </w:r>
          </w:p>
        </w:tc>
        <w:tc>
          <w:tcPr>
            <w:tcW w:w="14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装帧设计实践</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66"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装帧设计实践训练</w:t>
            </w:r>
          </w:p>
        </w:tc>
        <w:tc>
          <w:tcPr>
            <w:tcW w:w="61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省内</w:t>
            </w:r>
          </w:p>
        </w:tc>
        <w:tc>
          <w:tcPr>
            <w:tcW w:w="123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06010153</w:t>
            </w:r>
          </w:p>
        </w:tc>
        <w:tc>
          <w:tcPr>
            <w:tcW w:w="14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专业素材考察</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66"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民族文化、民族风情，自然景观、人文景观</w:t>
            </w:r>
          </w:p>
        </w:tc>
        <w:tc>
          <w:tcPr>
            <w:tcW w:w="61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国内</w:t>
            </w:r>
          </w:p>
        </w:tc>
        <w:tc>
          <w:tcPr>
            <w:tcW w:w="123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Arial"/>
                <w:kern w:val="0"/>
                <w:sz w:val="18"/>
                <w:szCs w:val="18"/>
              </w:rPr>
              <w:t>06010152</w:t>
            </w:r>
          </w:p>
        </w:tc>
        <w:tc>
          <w:tcPr>
            <w:tcW w:w="14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纤维艺术实践</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66"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纤维艺术实践训练</w:t>
            </w:r>
          </w:p>
        </w:tc>
        <w:tc>
          <w:tcPr>
            <w:tcW w:w="61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省内</w:t>
            </w:r>
          </w:p>
        </w:tc>
        <w:tc>
          <w:tcPr>
            <w:tcW w:w="123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06010103</w:t>
            </w:r>
          </w:p>
        </w:tc>
        <w:tc>
          <w:tcPr>
            <w:tcW w:w="1414"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民间艺术</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276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考察省内民间艺术并设计实践</w:t>
            </w:r>
          </w:p>
        </w:tc>
        <w:tc>
          <w:tcPr>
            <w:tcW w:w="61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w:t>
            </w:r>
          </w:p>
        </w:tc>
        <w:tc>
          <w:tcPr>
            <w:tcW w:w="12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06010087</w:t>
            </w:r>
          </w:p>
        </w:tc>
        <w:tc>
          <w:tcPr>
            <w:tcW w:w="141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毕业设计</w:t>
            </w:r>
          </w:p>
        </w:tc>
        <w:tc>
          <w:tcPr>
            <w:tcW w:w="6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4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70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2766"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综合四年专业知识设计创作实践</w:t>
            </w:r>
          </w:p>
        </w:tc>
        <w:tc>
          <w:tcPr>
            <w:tcW w:w="61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市内</w:t>
            </w:r>
          </w:p>
        </w:tc>
        <w:tc>
          <w:tcPr>
            <w:tcW w:w="12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093"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31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35</w:t>
            </w:r>
          </w:p>
        </w:tc>
      </w:tr>
    </w:tbl>
    <w:p>
      <w:pPr>
        <w:spacing w:line="240" w:lineRule="exact"/>
        <w:rPr>
          <w:rFonts w:hint="eastAsia" w:ascii="黑体" w:eastAsia="黑体"/>
          <w:bCs/>
          <w:sz w:val="24"/>
        </w:rPr>
      </w:pPr>
      <w:r>
        <w:rPr>
          <w:rFonts w:ascii="黑体" w:eastAsia="黑体"/>
          <w:bCs/>
          <w:sz w:val="24"/>
        </w:rPr>
        <w:br w:type="page"/>
      </w:r>
      <w:r>
        <w:rPr>
          <w:rFonts w:hint="eastAsia" w:ascii="黑体" w:eastAsia="黑体"/>
          <w:bCs/>
          <w:sz w:val="24"/>
        </w:rPr>
        <w:t xml:space="preserve">附表3            </w:t>
      </w:r>
    </w:p>
    <w:p>
      <w:pPr>
        <w:spacing w:line="240" w:lineRule="exact"/>
        <w:jc w:val="center"/>
        <w:rPr>
          <w:rFonts w:hint="eastAsia" w:ascii="黑体" w:eastAsia="黑体"/>
          <w:bCs/>
          <w:sz w:val="24"/>
        </w:rPr>
      </w:pPr>
      <w:r>
        <w:rPr>
          <w:rFonts w:hint="eastAsia" w:ascii="黑体" w:eastAsia="黑体"/>
          <w:bCs/>
          <w:sz w:val="24"/>
        </w:rPr>
        <w:t>视觉传达设计专业课程设置表</w:t>
      </w:r>
    </w:p>
    <w:p>
      <w:pPr>
        <w:jc w:val="cente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
        <w:gridCol w:w="469"/>
        <w:gridCol w:w="1666"/>
        <w:gridCol w:w="779"/>
        <w:gridCol w:w="359"/>
        <w:gridCol w:w="360"/>
        <w:gridCol w:w="360"/>
        <w:gridCol w:w="360"/>
        <w:gridCol w:w="360"/>
        <w:gridCol w:w="360"/>
        <w:gridCol w:w="540"/>
        <w:gridCol w:w="540"/>
        <w:gridCol w:w="540"/>
        <w:gridCol w:w="540"/>
        <w:gridCol w:w="540"/>
        <w:gridCol w:w="540"/>
        <w:gridCol w:w="540"/>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restart"/>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9" w:type="dxa"/>
            <w:vMerge w:val="restart"/>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66" w:type="dxa"/>
            <w:vMerge w:val="restart"/>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79" w:type="dxa"/>
            <w:vMerge w:val="restart"/>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9" w:type="dxa"/>
            <w:vMerge w:val="restart"/>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napToGrid w:val="0"/>
              <w:jc w:val="center"/>
              <w:rPr>
                <w:rFonts w:hint="eastAsia" w:ascii="华文中宋" w:hAnsi="华文中宋" w:eastAsia="华文中宋"/>
                <w:w w:val="90"/>
                <w:sz w:val="15"/>
                <w:szCs w:val="15"/>
              </w:rPr>
            </w:pPr>
          </w:p>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60" w:type="dxa"/>
            <w:vMerge w:val="restart"/>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40" w:type="dxa"/>
            <w:gridSpan w:val="4"/>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20" w:type="dxa"/>
            <w:gridSpan w:val="8"/>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6" w:type="dxa"/>
            <w:vMerge w:val="continue"/>
            <w:vAlign w:val="center"/>
          </w:tcPr>
          <w:p>
            <w:pPr>
              <w:snapToGrid w:val="0"/>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vMerge w:val="continue"/>
            <w:vAlign w:val="center"/>
          </w:tcPr>
          <w:p>
            <w:pPr>
              <w:snapToGrid w:val="0"/>
              <w:rPr>
                <w:rFonts w:ascii="华文中宋" w:hAnsi="华文中宋" w:eastAsia="华文中宋" w:cs="Arial Unicode MS"/>
                <w:w w:val="90"/>
                <w:sz w:val="15"/>
                <w:szCs w:val="15"/>
              </w:rPr>
            </w:pPr>
          </w:p>
        </w:tc>
        <w:tc>
          <w:tcPr>
            <w:tcW w:w="779" w:type="dxa"/>
            <w:vMerge w:val="continue"/>
            <w:vAlign w:val="center"/>
          </w:tcPr>
          <w:p>
            <w:pPr>
              <w:snapToGrid w:val="0"/>
              <w:rPr>
                <w:rFonts w:ascii="华文中宋" w:hAnsi="华文中宋" w:eastAsia="华文中宋" w:cs="Arial Unicode MS"/>
                <w:w w:val="90"/>
                <w:sz w:val="15"/>
                <w:szCs w:val="15"/>
              </w:rPr>
            </w:pPr>
          </w:p>
        </w:tc>
        <w:tc>
          <w:tcPr>
            <w:tcW w:w="359" w:type="dxa"/>
            <w:vMerge w:val="continue"/>
            <w:vAlign w:val="center"/>
          </w:tcPr>
          <w:p>
            <w:pPr>
              <w:snapToGrid w:val="0"/>
              <w:rPr>
                <w:rFonts w:ascii="华文中宋" w:hAnsi="华文中宋" w:eastAsia="华文中宋" w:cs="Arial Unicode MS"/>
                <w:w w:val="90"/>
                <w:sz w:val="15"/>
                <w:szCs w:val="15"/>
              </w:rPr>
            </w:pPr>
          </w:p>
        </w:tc>
        <w:tc>
          <w:tcPr>
            <w:tcW w:w="360" w:type="dxa"/>
            <w:vMerge w:val="continue"/>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p>
        </w:tc>
        <w:tc>
          <w:tcPr>
            <w:tcW w:w="360" w:type="dxa"/>
            <w:vMerge w:val="restart"/>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60" w:type="dxa"/>
            <w:vMerge w:val="restart"/>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60" w:type="dxa"/>
            <w:vMerge w:val="restart"/>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60" w:type="dxa"/>
            <w:vMerge w:val="restart"/>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80" w:type="dxa"/>
            <w:gridSpan w:val="2"/>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80" w:type="dxa"/>
            <w:gridSpan w:val="2"/>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80" w:type="dxa"/>
            <w:gridSpan w:val="2"/>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80" w:type="dxa"/>
            <w:gridSpan w:val="2"/>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continue"/>
            <w:vAlign w:val="center"/>
          </w:tcPr>
          <w:p>
            <w:pPr>
              <w:snapToGrid w:val="0"/>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vMerge w:val="continue"/>
            <w:vAlign w:val="center"/>
          </w:tcPr>
          <w:p>
            <w:pPr>
              <w:snapToGrid w:val="0"/>
              <w:rPr>
                <w:rFonts w:ascii="华文中宋" w:hAnsi="华文中宋" w:eastAsia="华文中宋" w:cs="Arial Unicode MS"/>
                <w:w w:val="90"/>
                <w:sz w:val="15"/>
                <w:szCs w:val="15"/>
              </w:rPr>
            </w:pPr>
          </w:p>
        </w:tc>
        <w:tc>
          <w:tcPr>
            <w:tcW w:w="779" w:type="dxa"/>
            <w:vMerge w:val="continue"/>
            <w:vAlign w:val="center"/>
          </w:tcPr>
          <w:p>
            <w:pPr>
              <w:snapToGrid w:val="0"/>
              <w:rPr>
                <w:rFonts w:ascii="华文中宋" w:hAnsi="华文中宋" w:eastAsia="华文中宋" w:cs="Arial Unicode MS"/>
                <w:w w:val="90"/>
                <w:sz w:val="15"/>
                <w:szCs w:val="15"/>
              </w:rPr>
            </w:pPr>
          </w:p>
        </w:tc>
        <w:tc>
          <w:tcPr>
            <w:tcW w:w="359"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continue"/>
            <w:vAlign w:val="center"/>
          </w:tcPr>
          <w:p>
            <w:pPr>
              <w:snapToGrid w:val="0"/>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vMerge w:val="continue"/>
            <w:vAlign w:val="center"/>
          </w:tcPr>
          <w:p>
            <w:pPr>
              <w:snapToGrid w:val="0"/>
              <w:rPr>
                <w:rFonts w:ascii="华文中宋" w:hAnsi="华文中宋" w:eastAsia="华文中宋" w:cs="Arial Unicode MS"/>
                <w:w w:val="90"/>
                <w:sz w:val="15"/>
                <w:szCs w:val="15"/>
              </w:rPr>
            </w:pPr>
          </w:p>
        </w:tc>
        <w:tc>
          <w:tcPr>
            <w:tcW w:w="779" w:type="dxa"/>
            <w:vMerge w:val="continue"/>
            <w:vAlign w:val="center"/>
          </w:tcPr>
          <w:p>
            <w:pPr>
              <w:snapToGrid w:val="0"/>
              <w:rPr>
                <w:rFonts w:ascii="华文中宋" w:hAnsi="华文中宋" w:eastAsia="华文中宋" w:cs="Arial Unicode MS"/>
                <w:w w:val="90"/>
                <w:sz w:val="15"/>
                <w:szCs w:val="15"/>
              </w:rPr>
            </w:pPr>
          </w:p>
        </w:tc>
        <w:tc>
          <w:tcPr>
            <w:tcW w:w="359"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360" w:type="dxa"/>
            <w:vMerge w:val="continue"/>
            <w:vAlign w:val="center"/>
          </w:tcPr>
          <w:p>
            <w:pPr>
              <w:snapToGrid w:val="0"/>
              <w:rPr>
                <w:rFonts w:ascii="华文中宋" w:hAnsi="华文中宋" w:eastAsia="华文中宋" w:cs="Arial Unicode MS"/>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4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19</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40" w:type="dxa"/>
            <w:tcMar>
              <w:top w:w="13" w:type="dxa"/>
              <w:left w:w="13" w:type="dxa"/>
              <w:bottom w:w="0" w:type="dxa"/>
              <w:right w:w="13" w:type="dxa"/>
            </w:tcMar>
            <w:vAlign w:val="center"/>
          </w:tcPr>
          <w:p>
            <w:pPr>
              <w:snapToGrid w:val="0"/>
              <w:jc w:val="center"/>
              <w:rPr>
                <w:rFonts w:ascii="华文中宋" w:hAnsi="华文中宋" w:eastAsia="华文中宋"/>
                <w:sz w:val="15"/>
                <w:szCs w:val="15"/>
              </w:rPr>
            </w:pPr>
            <w:r>
              <w:rPr>
                <w:rFonts w:hint="eastAsia" w:ascii="华文中宋" w:hAnsi="华文中宋" w:eastAsia="华文中宋" w:cs="Arial Unicode MS"/>
                <w:w w:val="90"/>
                <w:sz w:val="15"/>
                <w:szCs w:val="15"/>
              </w:rPr>
              <w:t>17</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40" w:type="dxa"/>
            <w:tcMar>
              <w:top w:w="13" w:type="dxa"/>
              <w:left w:w="13" w:type="dxa"/>
              <w:bottom w:w="0" w:type="dxa"/>
              <w:right w:w="13" w:type="dxa"/>
            </w:tcMar>
            <w:vAlign w:val="center"/>
          </w:tcPr>
          <w:p>
            <w:pPr>
              <w:snapToGrid w:val="0"/>
              <w:jc w:val="center"/>
              <w:rPr>
                <w:rFonts w:ascii="华文中宋" w:hAnsi="华文中宋" w:eastAsia="华文中宋"/>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4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17:</w:t>
            </w:r>
            <w:r>
              <w:rPr>
                <w:rFonts w:hint="eastAsia" w:ascii="华文中宋" w:hAnsi="华文中宋" w:eastAsia="华文中宋" w:cs="Arial Unicode MS"/>
                <w:w w:val="90"/>
                <w:sz w:val="15"/>
                <w:szCs w:val="15"/>
              </w:rPr>
              <w:t xml:space="preserve"> </w:t>
            </w:r>
            <w:r>
              <w:rPr>
                <w:rFonts w:hint="eastAsia" w:ascii="华文中宋" w:hAnsi="华文中宋" w:eastAsia="华文中宋"/>
                <w:w w:val="90"/>
                <w:sz w:val="15"/>
                <w:szCs w:val="15"/>
              </w:rPr>
              <w:t>2</w:t>
            </w:r>
          </w:p>
        </w:tc>
        <w:tc>
          <w:tcPr>
            <w:tcW w:w="54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4</w:t>
            </w:r>
          </w:p>
        </w:tc>
        <w:tc>
          <w:tcPr>
            <w:tcW w:w="54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11</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8</w:t>
            </w:r>
          </w:p>
        </w:tc>
        <w:tc>
          <w:tcPr>
            <w:tcW w:w="54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restart"/>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修</w:t>
            </w:r>
          </w:p>
        </w:tc>
        <w:tc>
          <w:tcPr>
            <w:tcW w:w="469" w:type="dxa"/>
            <w:vMerge w:val="restart"/>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17040004</w:t>
            </w:r>
          </w:p>
        </w:tc>
        <w:tc>
          <w:tcPr>
            <w:tcW w:w="35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3х10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17030008</w:t>
            </w:r>
          </w:p>
        </w:tc>
        <w:tc>
          <w:tcPr>
            <w:tcW w:w="35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3х10</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17040003</w:t>
            </w:r>
          </w:p>
        </w:tc>
        <w:tc>
          <w:tcPr>
            <w:tcW w:w="35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540"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大学外语Ⅰ（听障）</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15010148</w:t>
            </w:r>
          </w:p>
        </w:tc>
        <w:tc>
          <w:tcPr>
            <w:tcW w:w="35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3*х10</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大学外语Ⅱ（听障）</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15010149</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3*х10</w:t>
            </w: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79"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2*х9</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2*х9</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2*х9</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2*х9</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07050008</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2х14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2х10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restart"/>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视觉传达设计专业导论</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06010120</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bottom"/>
          </w:tcPr>
          <w:p>
            <w:pPr>
              <w:snapToGrid w:val="0"/>
              <w:ind w:firstLine="135" w:firstLineChars="10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8</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06040006</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bottom"/>
          </w:tcPr>
          <w:p>
            <w:pPr>
              <w:snapToGrid w:val="0"/>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14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世界现代设计史</w:t>
            </w:r>
          </w:p>
        </w:tc>
        <w:tc>
          <w:tcPr>
            <w:tcW w:w="77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06010088</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bottom"/>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14</w:t>
            </w: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设计素描</w:t>
            </w:r>
          </w:p>
        </w:tc>
        <w:tc>
          <w:tcPr>
            <w:tcW w:w="77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06010056</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bottom"/>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16*х9</w:t>
            </w: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设计色彩</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06010055</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16*х7</w:t>
            </w:r>
          </w:p>
        </w:tc>
        <w:tc>
          <w:tcPr>
            <w:tcW w:w="540" w:type="dxa"/>
            <w:tcMar>
              <w:top w:w="13" w:type="dxa"/>
              <w:left w:w="13" w:type="dxa"/>
              <w:bottom w:w="0" w:type="dxa"/>
              <w:right w:w="13" w:type="dxa"/>
            </w:tcMar>
            <w:vAlign w:val="bottom"/>
          </w:tcPr>
          <w:p>
            <w:pPr>
              <w:snapToGrid w:val="0"/>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设计软件1</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06010137</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16*х4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构成艺术</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06010141</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128</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8</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bottom"/>
          </w:tcPr>
          <w:p>
            <w:pPr>
              <w:snapToGrid w:val="0"/>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bottom"/>
          </w:tcPr>
          <w:p>
            <w:pPr>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设计软件2</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06010124</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3</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字体创意</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06010092</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16*х4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传统图案</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06010089</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16*х5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装饰图案</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06010159</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16*х6</w:t>
            </w:r>
          </w:p>
        </w:tc>
        <w:tc>
          <w:tcPr>
            <w:tcW w:w="540" w:type="dxa"/>
            <w:tcMar>
              <w:top w:w="13" w:type="dxa"/>
              <w:left w:w="13" w:type="dxa"/>
              <w:bottom w:w="0" w:type="dxa"/>
              <w:right w:w="13" w:type="dxa"/>
            </w:tcMar>
            <w:vAlign w:val="bottom"/>
          </w:tcPr>
          <w:p>
            <w:pPr>
              <w:snapToGrid w:val="0"/>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陶艺造型</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 060101</w:t>
            </w:r>
            <w:r>
              <w:rPr>
                <w:rFonts w:hint="eastAsia" w:ascii="华文中宋" w:hAnsi="华文中宋" w:eastAsia="华文中宋" w:cs="宋体"/>
                <w:w w:val="90"/>
                <w:sz w:val="15"/>
                <w:szCs w:val="15"/>
              </w:rPr>
              <w:t>4</w:t>
            </w:r>
            <w:r>
              <w:rPr>
                <w:rFonts w:ascii="华文中宋" w:hAnsi="华文中宋" w:eastAsia="华文中宋" w:cs="宋体"/>
                <w:w w:val="90"/>
                <w:sz w:val="15"/>
                <w:szCs w:val="15"/>
              </w:rPr>
              <w:t>6</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16*х6</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丝网印刷</w:t>
            </w:r>
          </w:p>
        </w:tc>
        <w:tc>
          <w:tcPr>
            <w:tcW w:w="779"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06010126</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3</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图形创意</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06010009</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bottom"/>
          </w:tcPr>
          <w:p>
            <w:pPr>
              <w:snapToGrid w:val="0"/>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设计软件3</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06010125</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restart"/>
            <w:tcBorders>
              <w:top w:val="single" w:color="auto" w:sz="4" w:space="0"/>
            </w:tcBorders>
            <w:vAlign w:val="center"/>
          </w:tcPr>
          <w:p>
            <w:pPr>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版式设计</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06010127</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4</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jc w:val="center"/>
              <w:rPr>
                <w:rFonts w:hint="eastAsia"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招贴设计</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06010095</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jc w:val="center"/>
              <w:rPr>
                <w:rFonts w:hint="eastAsia"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装饰艺术设计</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06010005</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168</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168</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7</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VI设计</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06010145</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装帧设计</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06010013</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包装设计</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06010096</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hint="eastAsia" w:ascii="华文中宋" w:hAnsi="华文中宋" w:eastAsia="华文中宋" w:cs="Arial Unicode MS"/>
                <w:w w:val="90"/>
                <w:sz w:val="15"/>
                <w:szCs w:val="15"/>
              </w:rPr>
            </w:pPr>
          </w:p>
        </w:tc>
        <w:tc>
          <w:tcPr>
            <w:tcW w:w="469" w:type="dxa"/>
            <w:vMerge w:val="continue"/>
            <w:vAlign w:val="center"/>
          </w:tcPr>
          <w:p>
            <w:pPr>
              <w:snapToGrid w:val="0"/>
              <w:rPr>
                <w:rFonts w:hint="eastAsia"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饰品设计</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06010099</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6</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hint="eastAsia" w:ascii="华文中宋" w:hAnsi="华文中宋" w:eastAsia="华文中宋" w:cs="Arial Unicode MS"/>
                <w:w w:val="90"/>
                <w:sz w:val="15"/>
                <w:szCs w:val="15"/>
              </w:rPr>
            </w:pPr>
          </w:p>
        </w:tc>
        <w:tc>
          <w:tcPr>
            <w:tcW w:w="469" w:type="dxa"/>
            <w:vMerge w:val="continue"/>
            <w:vAlign w:val="center"/>
          </w:tcPr>
          <w:p>
            <w:pPr>
              <w:snapToGrid w:val="0"/>
              <w:rPr>
                <w:rFonts w:hint="eastAsia"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纤维艺术</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06010100</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jc w:val="center"/>
              <w:rPr>
                <w:rFonts w:hint="eastAsia" w:ascii="华文中宋" w:hAnsi="华文中宋" w:eastAsia="华文中宋" w:cs="Arial Unicode MS"/>
                <w:w w:val="90"/>
                <w:sz w:val="15"/>
                <w:szCs w:val="15"/>
              </w:rPr>
            </w:pPr>
          </w:p>
        </w:tc>
        <w:tc>
          <w:tcPr>
            <w:tcW w:w="469" w:type="dxa"/>
            <w:vMerge w:val="continue"/>
            <w:vAlign w:val="center"/>
          </w:tcPr>
          <w:p>
            <w:pPr>
              <w:snapToGrid w:val="0"/>
              <w:rPr>
                <w:rFonts w:hint="eastAsia"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装饰雕塑</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06010012</w:t>
            </w:r>
          </w:p>
        </w:tc>
        <w:tc>
          <w:tcPr>
            <w:tcW w:w="359"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7.5</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120</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5</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restart"/>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napToGrid w:val="0"/>
              <w:jc w:val="center"/>
              <w:rPr>
                <w:rFonts w:hint="eastAsia" w:ascii="华文中宋" w:hAnsi="华文中宋" w:eastAsia="华文中宋"/>
                <w:w w:val="90"/>
                <w:sz w:val="15"/>
                <w:szCs w:val="15"/>
              </w:rPr>
            </w:pPr>
          </w:p>
          <w:p>
            <w:pPr>
              <w:snapToGrid w:val="0"/>
              <w:jc w:val="center"/>
              <w:rPr>
                <w:rFonts w:hint="eastAsia" w:ascii="华文中宋" w:hAnsi="华文中宋" w:eastAsia="华文中宋"/>
                <w:w w:val="90"/>
                <w:sz w:val="15"/>
                <w:szCs w:val="15"/>
              </w:rPr>
            </w:pPr>
          </w:p>
          <w:p>
            <w:pPr>
              <w:snapToGrid w:val="0"/>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修</w:t>
            </w:r>
          </w:p>
        </w:tc>
        <w:tc>
          <w:tcPr>
            <w:tcW w:w="469" w:type="dxa"/>
            <w:vMerge w:val="restart"/>
            <w:vAlign w:val="center"/>
          </w:tcPr>
          <w:p>
            <w:pPr>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napToGrid w:val="0"/>
              <w:spacing w:line="160" w:lineRule="exact"/>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课程（任选</w:t>
            </w:r>
            <w:r>
              <w:rPr>
                <w:rFonts w:hint="eastAsia" w:ascii="华文中宋" w:hAnsi="华文中宋" w:eastAsia="华文中宋" w:cs="Arial Unicode MS"/>
                <w:w w:val="90"/>
                <w:sz w:val="15"/>
                <w:szCs w:val="15"/>
              </w:rPr>
              <w:t>2</w:t>
            </w:r>
            <w:r>
              <w:rPr>
                <w:rFonts w:hint="eastAsia" w:ascii="华文中宋" w:hAnsi="华文中宋" w:eastAsia="华文中宋"/>
                <w:w w:val="90"/>
                <w:sz w:val="15"/>
                <w:szCs w:val="15"/>
              </w:rPr>
              <w:t>学分）</w:t>
            </w: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中国工艺美术史</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06040013</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16</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6" w:type="dxa"/>
            <w:vMerge w:val="continue"/>
            <w:vAlign w:val="center"/>
          </w:tcPr>
          <w:p>
            <w:pPr>
              <w:snapToGrid w:val="0"/>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影视广告鉴赏</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06050004</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16</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rPr>
                <w:rFonts w:ascii="华文中宋" w:hAnsi="华文中宋" w:eastAsia="华文中宋" w:cs="Arial Unicode MS"/>
                <w:w w:val="90"/>
                <w:sz w:val="15"/>
                <w:szCs w:val="15"/>
              </w:rPr>
            </w:pPr>
          </w:p>
        </w:tc>
        <w:tc>
          <w:tcPr>
            <w:tcW w:w="469" w:type="dxa"/>
            <w:vMerge w:val="restart"/>
            <w:vAlign w:val="center"/>
          </w:tcPr>
          <w:p>
            <w:pPr>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napToGrid w:val="0"/>
              <w:spacing w:line="160" w:lineRule="exact"/>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课程</w:t>
            </w:r>
          </w:p>
          <w:p>
            <w:pPr>
              <w:snapToGrid w:val="0"/>
              <w:spacing w:line="160" w:lineRule="exact"/>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4</w:t>
            </w:r>
            <w:r>
              <w:rPr>
                <w:rFonts w:hint="eastAsia" w:ascii="华文中宋" w:hAnsi="华文中宋" w:eastAsia="华文中宋"/>
                <w:w w:val="90"/>
                <w:sz w:val="15"/>
                <w:szCs w:val="15"/>
              </w:rPr>
              <w:t>学分）</w:t>
            </w: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 xml:space="preserve">油画临摹                                                           </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06010024</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8</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spacing w:val="-6"/>
                <w:w w:val="90"/>
                <w:sz w:val="15"/>
                <w:szCs w:val="15"/>
              </w:rPr>
              <w:t>中外平面设计实例鉴赏</w:t>
            </w:r>
          </w:p>
        </w:tc>
        <w:tc>
          <w:tcPr>
            <w:tcW w:w="779"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06010026</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bottom"/>
          </w:tcPr>
          <w:p>
            <w:pPr>
              <w:snapToGrid w:val="0"/>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16</w:t>
            </w: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6" w:type="dxa"/>
            <w:vMerge w:val="continue"/>
            <w:vAlign w:val="center"/>
          </w:tcPr>
          <w:p>
            <w:pPr>
              <w:snapToGrid w:val="0"/>
              <w:rPr>
                <w:rFonts w:ascii="华文中宋" w:hAnsi="华文中宋" w:eastAsia="华文中宋" w:cs="Arial Unicode MS"/>
                <w:w w:val="90"/>
                <w:sz w:val="15"/>
                <w:szCs w:val="15"/>
              </w:rPr>
            </w:pPr>
          </w:p>
        </w:tc>
        <w:tc>
          <w:tcPr>
            <w:tcW w:w="469" w:type="dxa"/>
            <w:vMerge w:val="continue"/>
            <w:vAlign w:val="center"/>
          </w:tcPr>
          <w:p>
            <w:pPr>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陶瓷装饰</w:t>
            </w:r>
          </w:p>
        </w:tc>
        <w:tc>
          <w:tcPr>
            <w:tcW w:w="779"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06010151</w:t>
            </w:r>
          </w:p>
        </w:tc>
        <w:tc>
          <w:tcPr>
            <w:tcW w:w="359"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bottom"/>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х</w:t>
            </w:r>
            <w:r>
              <w:rPr>
                <w:rFonts w:hint="eastAsia" w:ascii="华文中宋" w:hAnsi="华文中宋" w:eastAsia="华文中宋" w:cs="宋体"/>
                <w:w w:val="90"/>
                <w:sz w:val="15"/>
                <w:szCs w:val="15"/>
              </w:rPr>
              <w:t>16</w:t>
            </w:r>
          </w:p>
        </w:tc>
        <w:tc>
          <w:tcPr>
            <w:tcW w:w="540" w:type="dxa"/>
            <w:tcMar>
              <w:top w:w="13" w:type="dxa"/>
              <w:left w:w="13" w:type="dxa"/>
              <w:bottom w:w="0" w:type="dxa"/>
              <w:right w:w="13" w:type="dxa"/>
            </w:tcMar>
            <w:vAlign w:val="center"/>
          </w:tcPr>
          <w:p>
            <w:pPr>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snapToGrid w:val="0"/>
              <w:jc w:val="center"/>
              <w:rPr>
                <w:rFonts w:ascii="华文中宋" w:hAnsi="华文中宋" w:eastAsia="华文中宋" w:cs="宋体"/>
                <w:w w:val="90"/>
                <w:sz w:val="15"/>
                <w:szCs w:val="15"/>
              </w:rPr>
            </w:pPr>
          </w:p>
        </w:tc>
      </w:tr>
    </w:tbl>
    <w:p>
      <w:pPr>
        <w:rPr>
          <w:rFonts w:hint="eastAsia" w:ascii="黑体" w:eastAsia="黑体"/>
          <w:bCs/>
          <w:sz w:val="24"/>
        </w:rPr>
        <w:sectPr>
          <w:pgSz w:w="11906" w:h="16838"/>
          <w:pgMar w:top="1440" w:right="1247" w:bottom="1440" w:left="1247" w:header="851" w:footer="992" w:gutter="0"/>
          <w:cols w:space="720" w:num="1"/>
          <w:docGrid w:type="lines" w:linePitch="312" w:charSpace="0"/>
        </w:sectPr>
      </w:pPr>
    </w:p>
    <w:p>
      <w:pPr>
        <w:adjustRightInd w:val="0"/>
        <w:snapToGrid w:val="0"/>
        <w:rPr>
          <w:rFonts w:hint="eastAsia" w:ascii="黑体" w:hAnsi="华文中宋" w:eastAsia="黑体"/>
          <w:sz w:val="24"/>
        </w:rPr>
      </w:pPr>
      <w:r>
        <w:rPr>
          <w:rFonts w:hint="eastAsia" w:ascii="黑体" w:hAnsi="华文中宋" w:eastAsia="黑体"/>
          <w:sz w:val="24"/>
        </w:rPr>
        <w:t>附表4</w:t>
      </w:r>
    </w:p>
    <w:p>
      <w:pPr>
        <w:adjustRightInd w:val="0"/>
        <w:snapToGrid w:val="0"/>
        <w:jc w:val="center"/>
        <w:rPr>
          <w:rFonts w:hint="eastAsia" w:ascii="黑体" w:hAnsi="华文中宋" w:eastAsia="黑体"/>
          <w:sz w:val="24"/>
        </w:rPr>
      </w:pPr>
      <w:r>
        <w:rPr>
          <w:rFonts w:hint="eastAsia" w:ascii="黑体" w:hAnsi="华文中宋" w:eastAsia="黑体"/>
          <w:sz w:val="24"/>
        </w:rPr>
        <w:t>视觉传达设计专业知识与能力实现矩阵</w:t>
      </w:r>
    </w:p>
    <w:p>
      <w:pPr>
        <w:adjustRightInd w:val="0"/>
        <w:snapToGrid w:val="0"/>
        <w:jc w:val="center"/>
        <w:rPr>
          <w:rFonts w:hint="eastAsia" w:ascii="黑体" w:hAnsi="华文中宋" w:eastAsia="黑体"/>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大学外语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大学语文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视觉传达设计专业导论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FF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FF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olor w:val="FF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艺术概论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世界现代设计史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设计素描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设计色彩</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设计软件1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构成艺术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设计软件2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字体创意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传统图案</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装饰图案</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陶艺造型</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丝网印刷</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图形创意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设计软件3</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版式设计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招贴设计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装饰艺术设计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VI设计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装帧设计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包装设计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饰品设计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纤维艺术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装饰雕塑</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中国工艺美术史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影视广告鉴赏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图案写生</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摄影基础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印前工艺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包装设计实践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装帧设计实践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专业素材考察</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纤维艺术实践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民间艺术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油画临摹</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highlight w:val="yellow"/>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highlight w:val="yellow"/>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中外平面设计实例鉴赏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highlight w:val="yellow"/>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highlight w:val="yellow"/>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陶瓷装饰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highlight w:val="yellow"/>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highlight w:val="yellow"/>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w:t>
            </w:r>
          </w:p>
        </w:tc>
      </w:tr>
    </w:tbl>
    <w:p>
      <w:pPr>
        <w:autoSpaceDE w:val="0"/>
        <w:autoSpaceDN w:val="0"/>
        <w:spacing w:line="440" w:lineRule="exact"/>
        <w:rPr>
          <w:rFonts w:hint="eastAsia"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绘画（油画方向）专业培养方案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hint="eastAsia" w:ascii="华文中宋" w:hAnsi="华文中宋" w:eastAsia="华文中宋"/>
          <w:b/>
          <w:lang w:val="zh-CN"/>
        </w:rPr>
      </w:pPr>
      <w:r>
        <w:rPr>
          <w:rFonts w:hint="eastAsia" w:ascii="黑体" w:eastAsia="黑体" w:cs="黑体"/>
          <w:b/>
          <w:sz w:val="24"/>
          <w:lang w:val="zh-CN"/>
        </w:rPr>
        <w:t>一、培养目标</w:t>
      </w:r>
    </w:p>
    <w:p>
      <w:pPr>
        <w:spacing w:line="440" w:lineRule="exact"/>
        <w:ind w:firstLine="437"/>
        <w:rPr>
          <w:rFonts w:hint="eastAsia" w:ascii="华文中宋" w:hAnsi="华文中宋" w:eastAsia="华文中宋"/>
          <w:lang w:val="zh-CN"/>
        </w:rPr>
      </w:pPr>
      <w:r>
        <w:rPr>
          <w:rFonts w:hint="eastAsia" w:ascii="华文中宋" w:hAnsi="华文中宋" w:eastAsia="华文中宋"/>
          <w:lang w:val="zh-CN"/>
        </w:rPr>
        <w:t>本专业旨在培养适应社会需求，德、智、体、美等全面发展，具有较坚实的科学文化和艺术理论知识，具备</w:t>
      </w:r>
      <w:r>
        <w:rPr>
          <w:rFonts w:ascii="华文中宋" w:hAnsi="华文中宋" w:eastAsia="华文中宋"/>
          <w:lang w:val="zh-CN"/>
        </w:rPr>
        <w:t>运用现代化手段</w:t>
      </w:r>
      <w:r>
        <w:rPr>
          <w:rFonts w:hint="eastAsia" w:ascii="华文中宋" w:hAnsi="华文中宋" w:eastAsia="华文中宋"/>
          <w:lang w:val="zh-CN"/>
        </w:rPr>
        <w:t>进行信息处理能力，并具备较强的绘画实践能力、艺术创新能力和基本就业能力，能够在学校从事绘画教学以及企事业单位从事绘画相关工作的高级应用型专门人才。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lang w:val="zh-CN"/>
        </w:rPr>
        <w:t>本专业学生在能力结构上，要求具有较扎实的绘画基本功，掌握必要的理论知识和较全面的专业素质。同时，根据学生的不同特点，发掘和培养学生的创新能力，引导和发展学生在绘画创作方面的潜能，使之具有较高的艺术修养和从事本专业创作、教学和研究工作的知识和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毕业生应获得以下几方面的知识和能力：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lang w:val="zh-CN"/>
        </w:rPr>
        <w:t>2．具有一定的外语水平，基本掌握中外文资料查询、文献检索及运用现代信息技术获取相关信息的基本方法；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3</w:t>
      </w:r>
      <w:r>
        <w:rPr>
          <w:rFonts w:hint="eastAsia" w:ascii="华文中宋" w:hAnsi="华文中宋" w:eastAsia="华文中宋"/>
          <w:lang w:val="zh-CN"/>
        </w:rPr>
        <w:t>．</w:t>
      </w:r>
      <w:r>
        <w:rPr>
          <w:rFonts w:hint="eastAsia" w:ascii="华文中宋" w:hAnsi="华文中宋" w:eastAsia="华文中宋" w:cs="黑体"/>
          <w:lang w:val="zh-CN"/>
        </w:rPr>
        <w:t>掌握</w:t>
      </w:r>
      <w:r>
        <w:rPr>
          <w:rFonts w:hint="eastAsia" w:ascii="华文中宋" w:hAnsi="华文中宋" w:eastAsia="华文中宋"/>
        </w:rPr>
        <w:t>绘画（油画方向）专业</w:t>
      </w:r>
      <w:r>
        <w:rPr>
          <w:rFonts w:hint="eastAsia" w:ascii="华文中宋" w:hAnsi="华文中宋" w:eastAsia="华文中宋" w:cs="黑体"/>
          <w:lang w:val="zh-CN"/>
        </w:rPr>
        <w:t>的基本理论和基本知识；</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4</w:t>
      </w:r>
      <w:r>
        <w:rPr>
          <w:rFonts w:hint="eastAsia" w:ascii="华文中宋" w:hAnsi="华文中宋" w:eastAsia="华文中宋"/>
          <w:lang w:val="zh-CN"/>
        </w:rPr>
        <w:t>．</w:t>
      </w:r>
      <w:r>
        <w:rPr>
          <w:rFonts w:hint="eastAsia" w:ascii="华文中宋" w:hAnsi="华文中宋" w:eastAsia="华文中宋"/>
        </w:rPr>
        <w:t>掌握绘画（油画方向）专业基本技能</w:t>
      </w:r>
      <w:r>
        <w:rPr>
          <w:rFonts w:hint="eastAsia" w:ascii="华文中宋" w:hAnsi="华文中宋" w:eastAsia="华文中宋" w:cs="黑体"/>
          <w:lang w:val="zh-CN"/>
        </w:rPr>
        <w:t>；</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5</w:t>
      </w:r>
      <w:r>
        <w:rPr>
          <w:rFonts w:hint="eastAsia" w:ascii="华文中宋" w:hAnsi="华文中宋" w:eastAsia="华文中宋"/>
          <w:lang w:val="zh-CN"/>
        </w:rPr>
        <w:t>．</w:t>
      </w:r>
      <w:r>
        <w:rPr>
          <w:rFonts w:hint="eastAsia" w:ascii="华文中宋" w:hAnsi="华文中宋" w:eastAsia="华文中宋" w:cs="黑体"/>
          <w:lang w:val="zh-CN"/>
        </w:rPr>
        <w:t>具有进行绘画实际教学，绘画训练、管理和科研的基本能力；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6</w:t>
      </w:r>
      <w:r>
        <w:rPr>
          <w:rFonts w:hint="eastAsia" w:ascii="华文中宋" w:hAnsi="华文中宋" w:eastAsia="华文中宋"/>
          <w:lang w:val="zh-CN"/>
        </w:rPr>
        <w:t>．</w:t>
      </w:r>
      <w:r>
        <w:rPr>
          <w:rFonts w:hint="eastAsia" w:ascii="华文中宋" w:hAnsi="华文中宋" w:eastAsia="华文中宋" w:cs="黑体"/>
          <w:lang w:val="zh-CN"/>
        </w:rPr>
        <w:t>熟悉国内</w:t>
      </w:r>
      <w:r>
        <w:rPr>
          <w:rFonts w:hint="eastAsia" w:ascii="华文中宋" w:hAnsi="华文中宋" w:eastAsia="华文中宋"/>
        </w:rPr>
        <w:t>绘画（油画方向）专业</w:t>
      </w:r>
      <w:r>
        <w:rPr>
          <w:rFonts w:hint="eastAsia" w:ascii="华文中宋" w:hAnsi="华文中宋" w:eastAsia="华文中宋" w:cs="黑体"/>
          <w:lang w:val="zh-CN"/>
        </w:rPr>
        <w:t>的方针、政策和法规；</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7</w:t>
      </w:r>
      <w:r>
        <w:rPr>
          <w:rFonts w:hint="eastAsia" w:ascii="华文中宋" w:hAnsi="华文中宋" w:eastAsia="华文中宋"/>
          <w:lang w:val="zh-CN"/>
        </w:rPr>
        <w:t>．</w:t>
      </w:r>
      <w:r>
        <w:rPr>
          <w:rFonts w:hint="eastAsia" w:ascii="华文中宋" w:hAnsi="华文中宋" w:eastAsia="华文中宋" w:cs="黑体"/>
          <w:lang w:val="zh-CN"/>
        </w:rPr>
        <w:t>了解</w:t>
      </w:r>
      <w:r>
        <w:rPr>
          <w:rFonts w:hint="eastAsia" w:ascii="华文中宋" w:hAnsi="华文中宋" w:eastAsia="华文中宋"/>
        </w:rPr>
        <w:t>绘画（油画方向）专业</w:t>
      </w:r>
      <w:r>
        <w:rPr>
          <w:rFonts w:hint="eastAsia" w:ascii="华文中宋" w:hAnsi="华文中宋" w:eastAsia="华文中宋" w:cs="黑体"/>
          <w:lang w:val="zh-CN"/>
        </w:rPr>
        <w:t>的理论前沿和发展动态；</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rPr>
        <w:t>8</w:t>
      </w:r>
      <w:r>
        <w:rPr>
          <w:rFonts w:hint="eastAsia" w:ascii="华文中宋" w:hAnsi="华文中宋" w:eastAsia="华文中宋" w:cs="黑体"/>
          <w:lang w:val="zh-CN"/>
        </w:rPr>
        <w:t>．具有专业和职业发展基本能力；</w:t>
      </w:r>
    </w:p>
    <w:p>
      <w:pPr>
        <w:autoSpaceDE w:val="0"/>
        <w:autoSpaceDN w:val="0"/>
        <w:spacing w:line="440" w:lineRule="exact"/>
        <w:ind w:firstLine="420" w:firstLineChars="200"/>
        <w:rPr>
          <w:rFonts w:hint="eastAsia" w:ascii="黑体" w:eastAsia="黑体" w:cs="黑体"/>
          <w:sz w:val="24"/>
          <w:lang w:val="zh-CN"/>
        </w:rPr>
      </w:pPr>
      <w:r>
        <w:rPr>
          <w:rFonts w:hint="eastAsia" w:ascii="华文中宋" w:hAnsi="华文中宋" w:eastAsia="华文中宋" w:cs="黑体"/>
        </w:rPr>
        <w:t>9</w:t>
      </w:r>
      <w:r>
        <w:rPr>
          <w:rFonts w:hint="eastAsia" w:ascii="华文中宋" w:hAnsi="华文中宋" w:eastAsia="华文中宋" w:cs="黑体"/>
          <w:lang w:val="zh-CN"/>
        </w:rPr>
        <w:t>．具有较好的组织管理、交流沟通、环境适应和合作能力。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主干学科：美术学。</w:t>
      </w:r>
    </w:p>
    <w:p>
      <w:pPr>
        <w:spacing w:line="440" w:lineRule="exact"/>
        <w:ind w:firstLine="435"/>
        <w:rPr>
          <w:rFonts w:hint="eastAsia" w:ascii="华文中宋" w:hAnsi="华文中宋" w:eastAsia="华文中宋"/>
        </w:rPr>
      </w:pPr>
      <w:r>
        <w:rPr>
          <w:rFonts w:hint="eastAsia" w:ascii="华文中宋" w:hAnsi="华文中宋" w:eastAsia="华文中宋" w:cs="黑体"/>
          <w:lang w:val="zh-CN"/>
        </w:rPr>
        <w:t>核心课程：</w:t>
      </w:r>
      <w:r>
        <w:rPr>
          <w:rFonts w:hint="eastAsia" w:ascii="华文中宋" w:hAnsi="华文中宋" w:eastAsia="华文中宋"/>
        </w:rPr>
        <w:t>中外美术史、美术概论、透视、解剖、色彩构成、速写、素描人物写生、油画材料与技法、写实油画、表现油画、油画装饰画、油画风景创作等。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firstLine="435"/>
        <w:rPr>
          <w:rFonts w:hint="eastAsia" w:ascii="华文中宋" w:hAnsi="华文中宋" w:eastAsia="华文中宋"/>
        </w:rPr>
      </w:pPr>
      <w:r>
        <w:rPr>
          <w:rFonts w:hint="eastAsia" w:ascii="华文中宋" w:hAnsi="华文中宋" w:eastAsia="华文中宋"/>
        </w:rPr>
        <w:t>油画风景写生、艺术考察、油画创作构图、创业实践、油画人物创作、毕业创作</w:t>
      </w:r>
      <w:r>
        <w:rPr>
          <w:rFonts w:hint="eastAsia" w:ascii="华文中宋" w:hAnsi="华文中宋" w:eastAsia="华文中宋"/>
          <w:snapToGrid w:val="0"/>
          <w:kern w:val="0"/>
          <w:sz w:val="18"/>
          <w:szCs w:val="18"/>
        </w:rPr>
        <w:t>。</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本专业根据听障学生的身心特点，充分注重专业基础理论与专业技能知识相结合，训练学生具备扎实的专业技能。在此基础上根据学生个性需求，适时开设技能培养专业特色课程模块，加大实践教学课时比例，突出专业课程与创业实践相融合，以强化学生的实际动手能力和创作能力，使课堂作业及时转换成作品、商品，更好的与艺术市场接轨，为学生未来的就业和职业发展奠定基础。</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szCs w:val="21"/>
        </w:rPr>
        <w:t>该培养方案分为理论课程、实践教学环节和课外创新实践三部分，学生毕业时应修满151+44+4  学分</w:t>
      </w:r>
      <w:r>
        <w:rPr>
          <w:rFonts w:hint="eastAsia" w:ascii="华文中宋" w:hAnsi="华文中宋" w:eastAsia="华文中宋"/>
        </w:rPr>
        <w:t>。</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71552" behindDoc="0" locked="0" layoutInCell="1" allowOverlap="1">
            <wp:simplePos x="0" y="0"/>
            <wp:positionH relativeFrom="column">
              <wp:posOffset>1546860</wp:posOffset>
            </wp:positionH>
            <wp:positionV relativeFrom="paragraph">
              <wp:posOffset>269240</wp:posOffset>
            </wp:positionV>
            <wp:extent cx="1814195" cy="2597150"/>
            <wp:effectExtent l="0" t="0" r="14605" b="12700"/>
            <wp:wrapNone/>
            <wp:docPr id="10" name="图片 3"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24"/>
                    <pic:cNvPicPr>
                      <a:picLocks noChangeAspect="1"/>
                    </pic:cNvPicPr>
                  </pic:nvPicPr>
                  <pic:blipFill>
                    <a:blip r:embed="rId11"/>
                    <a:stretch>
                      <a:fillRect/>
                    </a:stretch>
                  </pic:blipFill>
                  <pic:spPr>
                    <a:xfrm>
                      <a:off x="0" y="0"/>
                      <a:ext cx="1814195" cy="259715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607"/>
        <w:gridCol w:w="754"/>
        <w:gridCol w:w="985"/>
        <w:gridCol w:w="979"/>
        <w:gridCol w:w="916"/>
        <w:gridCol w:w="732"/>
        <w:gridCol w:w="713"/>
        <w:gridCol w:w="818"/>
        <w:gridCol w:w="8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7"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4"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1"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continue"/>
            <w:vAlign w:val="center"/>
          </w:tcPr>
          <w:p>
            <w:pPr>
              <w:ind w:left="523" w:leftChars="249"/>
              <w:jc w:val="center"/>
              <w:rPr>
                <w:rFonts w:hint="eastAsia" w:ascii="华文中宋" w:hAnsi="华文中宋" w:eastAsia="华文中宋"/>
                <w:sz w:val="18"/>
                <w:szCs w:val="18"/>
              </w:rPr>
            </w:pPr>
          </w:p>
        </w:tc>
        <w:tc>
          <w:tcPr>
            <w:tcW w:w="607" w:type="dxa"/>
            <w:vMerge w:val="continue"/>
            <w:vAlign w:val="top"/>
          </w:tcPr>
          <w:p>
            <w:pPr>
              <w:jc w:val="center"/>
              <w:rPr>
                <w:rFonts w:hint="eastAsia" w:ascii="华文中宋" w:hAnsi="华文中宋" w:eastAsia="华文中宋"/>
                <w:sz w:val="18"/>
                <w:szCs w:val="18"/>
              </w:rPr>
            </w:pP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2" w:type="dxa"/>
            <w:vMerge w:val="continue"/>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8.2</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16.4</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99</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99</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50.7</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1588</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1588</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1588</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754" w:type="dxa"/>
            <w:vAlign w:val="center"/>
          </w:tcPr>
          <w:p>
            <w:pPr>
              <w:jc w:val="center"/>
              <w:rPr>
                <w:rFonts w:hint="eastAsia" w:ascii="华文中宋" w:hAnsi="华文中宋" w:eastAsia="华文中宋"/>
                <w:sz w:val="18"/>
                <w:szCs w:val="18"/>
              </w:rPr>
            </w:pPr>
          </w:p>
        </w:tc>
        <w:tc>
          <w:tcPr>
            <w:tcW w:w="985" w:type="dxa"/>
            <w:vAlign w:val="top"/>
          </w:tcPr>
          <w:p>
            <w:pPr>
              <w:jc w:val="center"/>
              <w:rPr>
                <w:rFonts w:hint="eastAsia" w:ascii="华文中宋" w:hAnsi="华文中宋" w:eastAsia="华文中宋"/>
                <w:sz w:val="18"/>
                <w:szCs w:val="18"/>
              </w:rPr>
            </w:pP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22.6</w:t>
            </w:r>
          </w:p>
        </w:tc>
        <w:tc>
          <w:tcPr>
            <w:tcW w:w="732"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151</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77.4</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22.6</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2492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2420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2420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473"/>
        <w:gridCol w:w="624"/>
        <w:gridCol w:w="624"/>
        <w:gridCol w:w="624"/>
        <w:gridCol w:w="2697"/>
        <w:gridCol w:w="1091"/>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47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69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09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1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06020013</w:t>
            </w:r>
          </w:p>
        </w:tc>
        <w:tc>
          <w:tcPr>
            <w:tcW w:w="1473" w:type="dxa"/>
            <w:vAlign w:val="center"/>
          </w:tcPr>
          <w:p>
            <w:pPr>
              <w:spacing w:line="240" w:lineRule="exact"/>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油画风景写生</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2697" w:type="dxa"/>
            <w:vAlign w:val="center"/>
          </w:tcPr>
          <w:p>
            <w:pP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训练学生色彩感受力和表现力</w:t>
            </w:r>
          </w:p>
        </w:tc>
        <w:tc>
          <w:tcPr>
            <w:tcW w:w="1091"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省内外写生基地</w:t>
            </w:r>
          </w:p>
        </w:tc>
        <w:tc>
          <w:tcPr>
            <w:tcW w:w="910"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06020340</w:t>
            </w:r>
          </w:p>
        </w:tc>
        <w:tc>
          <w:tcPr>
            <w:tcW w:w="1473"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艺术考察</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2697" w:type="dxa"/>
            <w:vAlign w:val="center"/>
          </w:tcPr>
          <w:p>
            <w:pP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以素描、色彩、速写形式收集生活素材</w:t>
            </w:r>
          </w:p>
        </w:tc>
        <w:tc>
          <w:tcPr>
            <w:tcW w:w="1091" w:type="dxa"/>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省内外</w:t>
            </w:r>
          </w:p>
        </w:tc>
        <w:tc>
          <w:tcPr>
            <w:tcW w:w="910"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06020104</w:t>
            </w:r>
          </w:p>
        </w:tc>
        <w:tc>
          <w:tcPr>
            <w:tcW w:w="1473"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油画创作构图</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2</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2</w:t>
            </w:r>
          </w:p>
        </w:tc>
        <w:tc>
          <w:tcPr>
            <w:tcW w:w="2697" w:type="dxa"/>
            <w:vAlign w:val="center"/>
          </w:tcPr>
          <w:p>
            <w:pP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根据生活素材，构思绘制油画创作草图</w:t>
            </w:r>
          </w:p>
        </w:tc>
        <w:tc>
          <w:tcPr>
            <w:tcW w:w="1091"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省内</w:t>
            </w:r>
          </w:p>
        </w:tc>
        <w:tc>
          <w:tcPr>
            <w:tcW w:w="910"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widowControl/>
              <w:jc w:val="center"/>
              <w:textAlignment w:val="center"/>
              <w:rPr>
                <w:rFonts w:hint="eastAsia" w:ascii="华文中宋" w:hAnsi="华文中宋" w:eastAsia="华文中宋"/>
                <w:snapToGrid w:val="0"/>
                <w:kern w:val="0"/>
                <w:sz w:val="18"/>
                <w:szCs w:val="18"/>
              </w:rPr>
            </w:pPr>
            <w:r>
              <w:rPr>
                <w:rFonts w:hint="eastAsia" w:ascii="华文中宋" w:hAnsi="华文中宋" w:eastAsia="华文中宋" w:cs="宋体"/>
                <w:kern w:val="0"/>
                <w:sz w:val="18"/>
                <w:szCs w:val="18"/>
                <w:lang w:bidi="ar"/>
              </w:rPr>
              <w:t>06020322</w:t>
            </w:r>
          </w:p>
        </w:tc>
        <w:tc>
          <w:tcPr>
            <w:tcW w:w="1473"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创业实践1</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2697" w:type="dxa"/>
            <w:vMerge w:val="restart"/>
            <w:vAlign w:val="center"/>
          </w:tcPr>
          <w:p>
            <w:pP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创作作品、进入艺术市场展览、销售</w:t>
            </w:r>
          </w:p>
        </w:tc>
        <w:tc>
          <w:tcPr>
            <w:tcW w:w="1091" w:type="dxa"/>
            <w:vMerge w:val="restart"/>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省内外</w:t>
            </w:r>
          </w:p>
        </w:tc>
        <w:tc>
          <w:tcPr>
            <w:tcW w:w="910" w:type="dxa"/>
            <w:vMerge w:val="restart"/>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widowControl/>
              <w:jc w:val="center"/>
              <w:textAlignment w:val="center"/>
              <w:rPr>
                <w:rFonts w:hint="eastAsia" w:ascii="华文中宋" w:hAnsi="华文中宋" w:eastAsia="华文中宋"/>
                <w:snapToGrid w:val="0"/>
                <w:kern w:val="0"/>
                <w:sz w:val="18"/>
                <w:szCs w:val="18"/>
              </w:rPr>
            </w:pPr>
            <w:r>
              <w:rPr>
                <w:rFonts w:hint="eastAsia" w:ascii="华文中宋" w:hAnsi="华文中宋" w:eastAsia="华文中宋" w:cs="宋体"/>
                <w:kern w:val="0"/>
                <w:sz w:val="18"/>
                <w:szCs w:val="18"/>
                <w:lang w:bidi="ar"/>
              </w:rPr>
              <w:t>06020323</w:t>
            </w:r>
          </w:p>
        </w:tc>
        <w:tc>
          <w:tcPr>
            <w:tcW w:w="1473"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创业实践2</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2697" w:type="dxa"/>
            <w:vMerge w:val="continue"/>
            <w:vAlign w:val="center"/>
          </w:tcPr>
          <w:p>
            <w:pPr>
              <w:rPr>
                <w:rFonts w:hint="eastAsia" w:ascii="华文中宋" w:hAnsi="华文中宋" w:eastAsia="华文中宋"/>
                <w:snapToGrid w:val="0"/>
                <w:kern w:val="0"/>
                <w:sz w:val="18"/>
                <w:szCs w:val="18"/>
              </w:rPr>
            </w:pPr>
          </w:p>
        </w:tc>
        <w:tc>
          <w:tcPr>
            <w:tcW w:w="1091" w:type="dxa"/>
            <w:vMerge w:val="continue"/>
            <w:vAlign w:val="center"/>
          </w:tcPr>
          <w:p>
            <w:pPr>
              <w:jc w:val="center"/>
              <w:rPr>
                <w:rFonts w:hint="eastAsia" w:ascii="华文中宋" w:hAnsi="华文中宋" w:eastAsia="华文中宋"/>
                <w:snapToGrid w:val="0"/>
                <w:kern w:val="0"/>
                <w:sz w:val="18"/>
                <w:szCs w:val="18"/>
              </w:rPr>
            </w:pPr>
          </w:p>
        </w:tc>
        <w:tc>
          <w:tcPr>
            <w:tcW w:w="910" w:type="dxa"/>
            <w:vMerge w:val="continue"/>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widowControl/>
              <w:jc w:val="center"/>
              <w:textAlignment w:val="center"/>
              <w:rPr>
                <w:rFonts w:hint="eastAsia" w:ascii="华文中宋" w:hAnsi="华文中宋" w:eastAsia="华文中宋"/>
                <w:snapToGrid w:val="0"/>
                <w:kern w:val="0"/>
                <w:sz w:val="18"/>
                <w:szCs w:val="18"/>
              </w:rPr>
            </w:pPr>
            <w:r>
              <w:rPr>
                <w:rFonts w:hint="eastAsia" w:ascii="华文中宋" w:hAnsi="华文中宋" w:eastAsia="华文中宋" w:cs="宋体"/>
                <w:kern w:val="0"/>
                <w:sz w:val="18"/>
                <w:szCs w:val="18"/>
                <w:lang w:bidi="ar"/>
              </w:rPr>
              <w:t>06020324</w:t>
            </w:r>
          </w:p>
        </w:tc>
        <w:tc>
          <w:tcPr>
            <w:tcW w:w="1473"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创业实践3</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6</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2697" w:type="dxa"/>
            <w:vMerge w:val="continue"/>
            <w:vAlign w:val="center"/>
          </w:tcPr>
          <w:p>
            <w:pPr>
              <w:rPr>
                <w:rFonts w:hint="eastAsia" w:ascii="华文中宋" w:hAnsi="华文中宋" w:eastAsia="华文中宋"/>
                <w:snapToGrid w:val="0"/>
                <w:kern w:val="0"/>
                <w:sz w:val="18"/>
                <w:szCs w:val="18"/>
              </w:rPr>
            </w:pPr>
          </w:p>
        </w:tc>
        <w:tc>
          <w:tcPr>
            <w:tcW w:w="1091" w:type="dxa"/>
            <w:vMerge w:val="continue"/>
            <w:vAlign w:val="center"/>
          </w:tcPr>
          <w:p>
            <w:pPr>
              <w:jc w:val="center"/>
              <w:rPr>
                <w:rFonts w:hint="eastAsia" w:ascii="华文中宋" w:hAnsi="华文中宋" w:eastAsia="华文中宋"/>
                <w:snapToGrid w:val="0"/>
                <w:kern w:val="0"/>
                <w:sz w:val="18"/>
                <w:szCs w:val="18"/>
              </w:rPr>
            </w:pPr>
          </w:p>
        </w:tc>
        <w:tc>
          <w:tcPr>
            <w:tcW w:w="910" w:type="dxa"/>
            <w:vMerge w:val="continue"/>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widowControl/>
              <w:jc w:val="center"/>
              <w:textAlignment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06020341</w:t>
            </w:r>
          </w:p>
        </w:tc>
        <w:tc>
          <w:tcPr>
            <w:tcW w:w="1473"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创业实践4</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7</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2697" w:type="dxa"/>
            <w:vMerge w:val="continue"/>
            <w:vAlign w:val="center"/>
          </w:tcPr>
          <w:p>
            <w:pPr>
              <w:rPr>
                <w:rFonts w:hint="eastAsia" w:ascii="华文中宋" w:hAnsi="华文中宋" w:eastAsia="华文中宋"/>
                <w:snapToGrid w:val="0"/>
                <w:kern w:val="0"/>
                <w:sz w:val="18"/>
                <w:szCs w:val="18"/>
              </w:rPr>
            </w:pPr>
          </w:p>
        </w:tc>
        <w:tc>
          <w:tcPr>
            <w:tcW w:w="1091" w:type="dxa"/>
            <w:vMerge w:val="continue"/>
            <w:vAlign w:val="center"/>
          </w:tcPr>
          <w:p>
            <w:pPr>
              <w:jc w:val="center"/>
              <w:rPr>
                <w:rFonts w:hint="eastAsia" w:ascii="华文中宋" w:hAnsi="华文中宋" w:eastAsia="华文中宋"/>
                <w:snapToGrid w:val="0"/>
                <w:kern w:val="0"/>
                <w:sz w:val="18"/>
                <w:szCs w:val="18"/>
              </w:rPr>
            </w:pPr>
          </w:p>
        </w:tc>
        <w:tc>
          <w:tcPr>
            <w:tcW w:w="910" w:type="dxa"/>
            <w:vMerge w:val="continue"/>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widowControl/>
              <w:jc w:val="center"/>
              <w:textAlignment w:val="center"/>
              <w:rPr>
                <w:rFonts w:hint="eastAsia" w:ascii="华文中宋" w:hAnsi="华文中宋" w:eastAsia="华文中宋"/>
                <w:snapToGrid w:val="0"/>
                <w:kern w:val="0"/>
                <w:sz w:val="18"/>
                <w:szCs w:val="18"/>
              </w:rPr>
            </w:pPr>
            <w:r>
              <w:rPr>
                <w:rFonts w:hint="eastAsia" w:ascii="华文中宋" w:hAnsi="华文中宋" w:eastAsia="华文中宋" w:cs="宋体"/>
                <w:kern w:val="0"/>
                <w:sz w:val="18"/>
                <w:szCs w:val="18"/>
                <w:lang w:bidi="ar"/>
              </w:rPr>
              <w:t>06020325</w:t>
            </w:r>
          </w:p>
        </w:tc>
        <w:tc>
          <w:tcPr>
            <w:tcW w:w="1473"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油画人物创作</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7</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2697" w:type="dxa"/>
            <w:vAlign w:val="center"/>
          </w:tcPr>
          <w:p>
            <w:pP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综合人物技能表现</w:t>
            </w:r>
          </w:p>
        </w:tc>
        <w:tc>
          <w:tcPr>
            <w:tcW w:w="1091"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校内</w:t>
            </w:r>
          </w:p>
        </w:tc>
        <w:tc>
          <w:tcPr>
            <w:tcW w:w="910"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6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cs="宋体"/>
                <w:kern w:val="0"/>
                <w:sz w:val="18"/>
                <w:szCs w:val="18"/>
                <w:lang w:bidi="ar"/>
              </w:rPr>
              <w:t>06020098</w:t>
            </w:r>
          </w:p>
        </w:tc>
        <w:tc>
          <w:tcPr>
            <w:tcW w:w="1473" w:type="dxa"/>
            <w:vAlign w:val="center"/>
          </w:tcPr>
          <w:p>
            <w:pPr>
              <w:spacing w:line="240" w:lineRule="exact"/>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毕业创作</w:t>
            </w:r>
          </w:p>
        </w:tc>
        <w:tc>
          <w:tcPr>
            <w:tcW w:w="62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8</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16</w:t>
            </w:r>
          </w:p>
        </w:tc>
        <w:tc>
          <w:tcPr>
            <w:tcW w:w="6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16</w:t>
            </w:r>
          </w:p>
        </w:tc>
        <w:tc>
          <w:tcPr>
            <w:tcW w:w="2697" w:type="dxa"/>
            <w:vAlign w:val="center"/>
          </w:tcPr>
          <w:p>
            <w:pP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绘制毕业创作、举办毕业作品展</w:t>
            </w:r>
          </w:p>
        </w:tc>
        <w:tc>
          <w:tcPr>
            <w:tcW w:w="1091"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校内</w:t>
            </w:r>
          </w:p>
        </w:tc>
        <w:tc>
          <w:tcPr>
            <w:tcW w:w="910"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090" w:type="dxa"/>
            <w:gridSpan w:val="4"/>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实践教学环节总学分</w:t>
            </w:r>
          </w:p>
        </w:tc>
        <w:tc>
          <w:tcPr>
            <w:tcW w:w="5322" w:type="dxa"/>
            <w:gridSpan w:val="4"/>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44</w:t>
            </w:r>
          </w:p>
        </w:tc>
      </w:tr>
    </w:tbl>
    <w:p>
      <w:pPr>
        <w:rPr>
          <w:rFonts w:hint="eastAsia" w:ascii="黑体" w:eastAsia="黑体"/>
          <w:bCs/>
          <w:sz w:val="24"/>
        </w:rPr>
      </w:pPr>
    </w:p>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绘画（油画方向）专业课程设置表</w:t>
      </w:r>
    </w:p>
    <w:p>
      <w:pPr>
        <w:rPr>
          <w:rFonts w:hint="eastAsia" w:ascii="黑体" w:eastAsia="黑体"/>
          <w:bCs/>
          <w:sz w:val="24"/>
        </w:rPr>
      </w:pPr>
    </w:p>
    <w:tbl>
      <w:tblPr>
        <w:tblStyle w:val="7"/>
        <w:tblW w:w="94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
        <w:gridCol w:w="454"/>
        <w:gridCol w:w="1614"/>
        <w:gridCol w:w="783"/>
        <w:gridCol w:w="352"/>
        <w:gridCol w:w="352"/>
        <w:gridCol w:w="352"/>
        <w:gridCol w:w="352"/>
        <w:gridCol w:w="352"/>
        <w:gridCol w:w="352"/>
        <w:gridCol w:w="527"/>
        <w:gridCol w:w="527"/>
        <w:gridCol w:w="527"/>
        <w:gridCol w:w="527"/>
        <w:gridCol w:w="527"/>
        <w:gridCol w:w="527"/>
        <w:gridCol w:w="527"/>
        <w:gridCol w:w="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3"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5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14"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83"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2"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2"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08" w:type="dxa"/>
            <w:gridSpan w:val="4"/>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16" w:type="dxa"/>
            <w:gridSpan w:val="8"/>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vMerge w:val="continue"/>
            <w:vAlign w:val="center"/>
          </w:tcPr>
          <w:p>
            <w:pPr>
              <w:spacing w:line="240" w:lineRule="exact"/>
              <w:rPr>
                <w:rFonts w:ascii="华文中宋" w:hAnsi="华文中宋" w:eastAsia="华文中宋" w:cs="Arial Unicode MS"/>
                <w:w w:val="90"/>
                <w:sz w:val="15"/>
                <w:szCs w:val="15"/>
              </w:rPr>
            </w:pPr>
          </w:p>
        </w:tc>
        <w:tc>
          <w:tcPr>
            <w:tcW w:w="783"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2"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2"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2"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2"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54"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54"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54"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54"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vMerge w:val="continue"/>
            <w:vAlign w:val="center"/>
          </w:tcPr>
          <w:p>
            <w:pPr>
              <w:spacing w:line="240" w:lineRule="exact"/>
              <w:rPr>
                <w:rFonts w:ascii="华文中宋" w:hAnsi="华文中宋" w:eastAsia="华文中宋" w:cs="Arial Unicode MS"/>
                <w:w w:val="90"/>
                <w:sz w:val="15"/>
                <w:szCs w:val="15"/>
              </w:rPr>
            </w:pPr>
          </w:p>
        </w:tc>
        <w:tc>
          <w:tcPr>
            <w:tcW w:w="783"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6" w:hRule="atLeast"/>
          <w:tblHeader/>
          <w:jc w:val="center"/>
        </w:trPr>
        <w:tc>
          <w:tcPr>
            <w:tcW w:w="233" w:type="dxa"/>
            <w:vMerge w:val="continue"/>
            <w:tcBorders>
              <w:bottom w:val="single" w:color="auto" w:sz="4" w:space="0"/>
            </w:tcBorders>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vMerge w:val="continue"/>
            <w:vAlign w:val="center"/>
          </w:tcPr>
          <w:p>
            <w:pPr>
              <w:spacing w:line="240" w:lineRule="exact"/>
              <w:rPr>
                <w:rFonts w:ascii="华文中宋" w:hAnsi="华文中宋" w:eastAsia="华文中宋" w:cs="Arial Unicode MS"/>
                <w:w w:val="90"/>
                <w:sz w:val="15"/>
                <w:szCs w:val="15"/>
              </w:rPr>
            </w:pPr>
          </w:p>
        </w:tc>
        <w:tc>
          <w:tcPr>
            <w:tcW w:w="783"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352" w:type="dxa"/>
            <w:vMerge w:val="continue"/>
            <w:vAlign w:val="center"/>
          </w:tcPr>
          <w:p>
            <w:pPr>
              <w:spacing w:line="240" w:lineRule="exact"/>
              <w:rPr>
                <w:rFonts w:ascii="华文中宋" w:hAnsi="华文中宋" w:eastAsia="华文中宋" w:cs="Arial Unicode MS"/>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12:</w:t>
            </w:r>
            <w:r>
              <w:rPr>
                <w:rFonts w:hint="eastAsia" w:ascii="华文中宋" w:hAnsi="华文中宋" w:eastAsia="华文中宋"/>
                <w:w w:val="90"/>
                <w:sz w:val="15"/>
                <w:szCs w:val="15"/>
              </w:rPr>
              <w:t>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:5</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10:7</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restart"/>
            <w:tcBorders>
              <w:top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5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14" w:type="dxa"/>
            <w:tcMar>
              <w:top w:w="13" w:type="dxa"/>
              <w:left w:w="13" w:type="dxa"/>
              <w:bottom w:w="0" w:type="dxa"/>
              <w:right w:w="13" w:type="dxa"/>
            </w:tcMar>
            <w:vAlign w:val="center"/>
          </w:tcPr>
          <w:p>
            <w:pPr>
              <w:spacing w:line="24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83"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16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83"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17030008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83"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17040003</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大学外语Ⅰ（听障）</w:t>
            </w:r>
          </w:p>
        </w:tc>
        <w:tc>
          <w:tcPr>
            <w:tcW w:w="783"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w:t>
            </w:r>
            <w:r>
              <w:rPr>
                <w:rFonts w:ascii="华文中宋" w:hAnsi="华文中宋" w:eastAsia="华文中宋" w:cs="宋体"/>
                <w:w w:val="90"/>
                <w:sz w:val="15"/>
                <w:szCs w:val="15"/>
              </w:rPr>
              <w:t>Ⅱ</w:t>
            </w:r>
            <w:r>
              <w:rPr>
                <w:rFonts w:hint="eastAsia" w:ascii="华文中宋" w:hAnsi="华文中宋" w:eastAsia="华文中宋"/>
                <w:w w:val="90"/>
                <w:sz w:val="15"/>
                <w:szCs w:val="15"/>
              </w:rPr>
              <w:t>（听障）</w:t>
            </w:r>
          </w:p>
        </w:tc>
        <w:tc>
          <w:tcPr>
            <w:tcW w:w="783"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15010149</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3*x10</w:t>
            </w: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783"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14" w:type="dxa"/>
            <w:tcMar>
              <w:top w:w="13" w:type="dxa"/>
              <w:left w:w="13" w:type="dxa"/>
              <w:bottom w:w="0" w:type="dxa"/>
              <w:right w:w="13" w:type="dxa"/>
            </w:tcMar>
            <w:vAlign w:val="center"/>
          </w:tcPr>
          <w:p>
            <w:pPr>
              <w:widowControl/>
              <w:spacing w:line="20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绘画学科导论</w:t>
            </w:r>
          </w:p>
        </w:tc>
        <w:tc>
          <w:tcPr>
            <w:tcW w:w="783" w:type="dxa"/>
            <w:tcMar>
              <w:top w:w="13" w:type="dxa"/>
              <w:left w:w="13" w:type="dxa"/>
              <w:bottom w:w="0" w:type="dxa"/>
              <w:right w:w="13" w:type="dxa"/>
            </w:tcMar>
            <w:vAlign w:val="center"/>
          </w:tcPr>
          <w:p>
            <w:pPr>
              <w:jc w:val="center"/>
              <w:rPr>
                <w:rFonts w:hint="eastAsia" w:ascii="宋体" w:hAnsi="宋体" w:cs="宋体"/>
                <w:sz w:val="20"/>
                <w:szCs w:val="20"/>
              </w:rPr>
            </w:pPr>
            <w:r>
              <w:rPr>
                <w:rFonts w:hint="eastAsia" w:ascii="华文中宋" w:hAnsi="华文中宋" w:eastAsia="华文中宋"/>
                <w:w w:val="90"/>
                <w:sz w:val="15"/>
                <w:szCs w:val="15"/>
              </w:rPr>
              <w:t>06020311</w:t>
            </w:r>
          </w:p>
        </w:tc>
        <w:tc>
          <w:tcPr>
            <w:tcW w:w="352"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2"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2"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2x8</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1614" w:type="dxa"/>
            <w:tcMar>
              <w:top w:w="13" w:type="dxa"/>
              <w:left w:w="13" w:type="dxa"/>
              <w:bottom w:w="0" w:type="dxa"/>
              <w:right w:w="13" w:type="dxa"/>
            </w:tcMar>
            <w:vAlign w:val="center"/>
          </w:tcPr>
          <w:p>
            <w:pPr>
              <w:widowControl/>
              <w:spacing w:line="200" w:lineRule="exact"/>
              <w:jc w:val="left"/>
              <w:rPr>
                <w:rFonts w:ascii="华文中宋" w:hAnsi="华文中宋" w:eastAsia="华文中宋"/>
                <w:w w:val="90"/>
                <w:sz w:val="15"/>
                <w:szCs w:val="15"/>
              </w:rPr>
            </w:pPr>
            <w:r>
              <w:rPr>
                <w:rFonts w:hint="eastAsia" w:ascii="华文中宋" w:hAnsi="华文中宋" w:eastAsia="华文中宋"/>
                <w:w w:val="90"/>
                <w:sz w:val="15"/>
                <w:szCs w:val="15"/>
              </w:rPr>
              <w:t>中外美术史</w:t>
            </w:r>
          </w:p>
        </w:tc>
        <w:tc>
          <w:tcPr>
            <w:tcW w:w="783"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06040005</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2"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widowControl/>
              <w:spacing w:line="20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美术概论</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06020312</w:t>
            </w:r>
          </w:p>
        </w:tc>
        <w:tc>
          <w:tcPr>
            <w:tcW w:w="352"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2"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2"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widowControl/>
              <w:spacing w:line="200" w:lineRule="exact"/>
              <w:jc w:val="left"/>
              <w:rPr>
                <w:rFonts w:ascii="华文中宋" w:hAnsi="华文中宋" w:eastAsia="华文中宋"/>
                <w:w w:val="90"/>
                <w:sz w:val="15"/>
                <w:szCs w:val="15"/>
              </w:rPr>
            </w:pPr>
            <w:r>
              <w:rPr>
                <w:rFonts w:hint="eastAsia" w:ascii="华文中宋" w:hAnsi="华文中宋" w:eastAsia="华文中宋"/>
                <w:w w:val="90"/>
                <w:sz w:val="15"/>
                <w:szCs w:val="15"/>
              </w:rPr>
              <w:t>透视</w:t>
            </w:r>
          </w:p>
        </w:tc>
        <w:tc>
          <w:tcPr>
            <w:tcW w:w="783"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06020004</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16x2</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widowControl/>
              <w:spacing w:line="200" w:lineRule="exact"/>
              <w:jc w:val="left"/>
              <w:rPr>
                <w:rFonts w:ascii="华文中宋" w:hAnsi="华文中宋" w:eastAsia="华文中宋"/>
                <w:w w:val="90"/>
                <w:sz w:val="15"/>
                <w:szCs w:val="15"/>
              </w:rPr>
            </w:pPr>
            <w:r>
              <w:rPr>
                <w:rFonts w:hint="eastAsia" w:ascii="华文中宋" w:hAnsi="华文中宋" w:eastAsia="华文中宋"/>
                <w:w w:val="90"/>
                <w:sz w:val="15"/>
                <w:szCs w:val="15"/>
              </w:rPr>
              <w:t>解剖</w:t>
            </w:r>
          </w:p>
        </w:tc>
        <w:tc>
          <w:tcPr>
            <w:tcW w:w="783"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06020005</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16x2</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widowControl/>
              <w:spacing w:line="200" w:lineRule="exact"/>
              <w:jc w:val="left"/>
              <w:rPr>
                <w:rFonts w:ascii="华文中宋" w:hAnsi="华文中宋" w:eastAsia="华文中宋"/>
                <w:w w:val="90"/>
                <w:sz w:val="15"/>
                <w:szCs w:val="15"/>
              </w:rPr>
            </w:pPr>
            <w:r>
              <w:rPr>
                <w:rFonts w:hint="eastAsia" w:ascii="华文中宋" w:hAnsi="华文中宋" w:eastAsia="华文中宋"/>
                <w:w w:val="90"/>
                <w:sz w:val="15"/>
                <w:szCs w:val="15"/>
              </w:rPr>
              <w:t>色彩构成</w:t>
            </w:r>
          </w:p>
        </w:tc>
        <w:tc>
          <w:tcPr>
            <w:tcW w:w="783"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06020110</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widowControl/>
              <w:spacing w:line="200" w:lineRule="exact"/>
              <w:jc w:val="left"/>
              <w:rPr>
                <w:rFonts w:ascii="华文中宋" w:hAnsi="华文中宋" w:eastAsia="华文中宋"/>
                <w:w w:val="90"/>
                <w:sz w:val="15"/>
                <w:szCs w:val="15"/>
              </w:rPr>
            </w:pPr>
            <w:r>
              <w:rPr>
                <w:rFonts w:hint="eastAsia" w:ascii="华文中宋" w:hAnsi="华文中宋" w:eastAsia="华文中宋"/>
                <w:w w:val="90"/>
                <w:sz w:val="15"/>
                <w:szCs w:val="15"/>
              </w:rPr>
              <w:t>速写</w:t>
            </w:r>
          </w:p>
        </w:tc>
        <w:tc>
          <w:tcPr>
            <w:tcW w:w="783" w:type="dxa"/>
            <w:tcMar>
              <w:top w:w="13" w:type="dxa"/>
              <w:left w:w="13" w:type="dxa"/>
              <w:bottom w:w="0" w:type="dxa"/>
              <w:right w:w="13" w:type="dxa"/>
            </w:tcMar>
            <w:vAlign w:val="center"/>
          </w:tcPr>
          <w:p>
            <w:pPr>
              <w:widowControl/>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06020018</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11.5</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184</w:t>
            </w:r>
          </w:p>
        </w:tc>
        <w:tc>
          <w:tcPr>
            <w:tcW w:w="352" w:type="dxa"/>
            <w:tcMar>
              <w:top w:w="13" w:type="dxa"/>
              <w:left w:w="13" w:type="dxa"/>
              <w:bottom w:w="0" w:type="dxa"/>
              <w:right w:w="13" w:type="dxa"/>
            </w:tcMar>
            <w:vAlign w:val="center"/>
          </w:tcPr>
          <w:p>
            <w:pPr>
              <w:widowControl/>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16*x7</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素描人物写生</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06020313</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7.5</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120</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油画材料与技法</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06020315</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16x2</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54"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油画静物临摹</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06020111</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10.5</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168</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54"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油画风景临摹</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06020113</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224</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224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16x5</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油画人物临摹</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06020112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油画静物写生</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06020046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16*x4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写实油画</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06020127</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10.5</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168</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168</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表现油画</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06020126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油画装饰画</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06020103</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油画静物创作</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06020116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13.5</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216</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油画风景创作</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06020115</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tcBorders>
              <w:bottom w:val="single" w:color="auto" w:sz="4" w:space="0"/>
            </w:tcBorders>
            <w:vAlign w:val="center"/>
          </w:tcPr>
          <w:p>
            <w:pPr>
              <w:spacing w:line="240" w:lineRule="exact"/>
              <w:rPr>
                <w:rFonts w:ascii="华文中宋" w:hAnsi="华文中宋" w:eastAsia="华文中宋" w:cs="Arial Unicode MS"/>
                <w:w w:val="90"/>
                <w:sz w:val="15"/>
                <w:szCs w:val="15"/>
              </w:rPr>
            </w:pPr>
          </w:p>
        </w:tc>
        <w:tc>
          <w:tcPr>
            <w:tcW w:w="454" w:type="dxa"/>
            <w:vMerge w:val="continue"/>
            <w:vAlign w:val="center"/>
          </w:tcPr>
          <w:p>
            <w:pPr>
              <w:spacing w:line="240" w:lineRule="exac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商业插画</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06020317</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24*x4</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jc w:val="center"/>
        </w:trPr>
        <w:tc>
          <w:tcPr>
            <w:tcW w:w="233" w:type="dxa"/>
            <w:vMerge w:val="restart"/>
            <w:tcBorders>
              <w:top w:val="single" w:color="auto" w:sz="4" w:space="0"/>
            </w:tcBorders>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54" w:type="dxa"/>
            <w:vMerge w:val="restart"/>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pacing w:line="16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课程（任选</w:t>
            </w: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学分）</w:t>
            </w:r>
          </w:p>
        </w:tc>
        <w:tc>
          <w:tcPr>
            <w:tcW w:w="1614" w:type="dxa"/>
            <w:tcBorders>
              <w:bottom w:val="single" w:color="auto" w:sz="4" w:space="0"/>
            </w:tcBorders>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图形图像处理</w:t>
            </w:r>
          </w:p>
        </w:tc>
        <w:tc>
          <w:tcPr>
            <w:tcW w:w="783" w:type="dxa"/>
            <w:tcBorders>
              <w:bottom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06020318</w:t>
            </w:r>
          </w:p>
        </w:tc>
        <w:tc>
          <w:tcPr>
            <w:tcW w:w="352" w:type="dxa"/>
            <w:tcBorders>
              <w:bottom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2" w:type="dxa"/>
            <w:tcBorders>
              <w:bottom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2" w:type="dxa"/>
            <w:tcBorders>
              <w:bottom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2" w:type="dxa"/>
            <w:tcBorders>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4x7</w:t>
            </w:r>
          </w:p>
        </w:tc>
        <w:tc>
          <w:tcPr>
            <w:tcW w:w="527"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left w:val="single" w:color="auto" w:sz="4" w:space="0"/>
              <w:bottom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jc w:val="center"/>
        </w:trPr>
        <w:tc>
          <w:tcPr>
            <w:tcW w:w="233" w:type="dxa"/>
            <w:vMerge w:val="continue"/>
            <w:vAlign w:val="center"/>
          </w:tcPr>
          <w:p>
            <w:pPr>
              <w:spacing w:line="240" w:lineRule="exact"/>
              <w:rPr>
                <w:rFonts w:hint="eastAsia" w:ascii="华文中宋" w:hAnsi="华文中宋" w:eastAsia="华文中宋" w:cs="Arial Unicode MS"/>
                <w:w w:val="90"/>
                <w:sz w:val="15"/>
                <w:szCs w:val="15"/>
              </w:rPr>
            </w:pPr>
          </w:p>
        </w:tc>
        <w:tc>
          <w:tcPr>
            <w:tcW w:w="454" w:type="dxa"/>
            <w:vMerge w:val="continue"/>
            <w:vAlign w:val="center"/>
          </w:tcPr>
          <w:p>
            <w:pPr>
              <w:spacing w:line="240" w:lineRule="exact"/>
              <w:jc w:val="center"/>
              <w:rPr>
                <w:rFonts w:hint="eastAsia" w:ascii="华文中宋" w:hAnsi="华文中宋" w:eastAsia="华文中宋"/>
                <w:w w:val="90"/>
                <w:sz w:val="15"/>
                <w:szCs w:val="15"/>
              </w:rPr>
            </w:pPr>
          </w:p>
        </w:tc>
        <w:tc>
          <w:tcPr>
            <w:tcW w:w="1614" w:type="dxa"/>
            <w:tcBorders>
              <w:top w:val="single" w:color="auto" w:sz="4" w:space="0"/>
            </w:tcBorders>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西方名画鉴赏</w:t>
            </w:r>
          </w:p>
        </w:tc>
        <w:tc>
          <w:tcPr>
            <w:tcW w:w="783" w:type="dxa"/>
            <w:tcBorders>
              <w:top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06020020</w:t>
            </w:r>
          </w:p>
        </w:tc>
        <w:tc>
          <w:tcPr>
            <w:tcW w:w="352" w:type="dxa"/>
            <w:tcBorders>
              <w:top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2" w:type="dxa"/>
            <w:tcBorders>
              <w:top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2" w:type="dxa"/>
            <w:tcBorders>
              <w:top w:val="single" w:color="auto" w:sz="4" w:space="0"/>
            </w:tcBorders>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2" w:type="dxa"/>
            <w:tcBorders>
              <w:top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4x7</w:t>
            </w:r>
          </w:p>
        </w:tc>
        <w:tc>
          <w:tcPr>
            <w:tcW w:w="527"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Borders>
              <w:top w:val="single" w:color="auto" w:sz="4" w:space="0"/>
              <w:left w:val="single" w:color="auto" w:sz="4" w:space="0"/>
            </w:tcBorders>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hint="eastAsia" w:ascii="华文中宋" w:hAnsi="华文中宋" w:eastAsia="华文中宋" w:cs="Arial Unicode MS"/>
                <w:w w:val="90"/>
                <w:sz w:val="15"/>
                <w:szCs w:val="15"/>
              </w:rPr>
            </w:pPr>
          </w:p>
        </w:tc>
        <w:tc>
          <w:tcPr>
            <w:tcW w:w="454" w:type="dxa"/>
            <w:vMerge w:val="restart"/>
            <w:tcBorders>
              <w:top w:val="single" w:color="auto" w:sz="4" w:space="0"/>
            </w:tcBorders>
            <w:vAlign w:val="center"/>
          </w:tcPr>
          <w:p>
            <w:pPr>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00" w:lineRule="exact"/>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（任选4学分）</w:t>
            </w: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泥塑</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06020319</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4x8</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tcBorders>
              <w:top w:val="single" w:color="auto" w:sz="4" w:space="0"/>
            </w:tcBorders>
            <w:vAlign w:val="center"/>
          </w:tcPr>
          <w:p>
            <w:pPr>
              <w:spacing w:line="240" w:lineRule="exact"/>
              <w:jc w:val="lef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spacing w:line="240" w:lineRule="exact"/>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艺术市场学概论</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06020320</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4x8</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tcBorders>
              <w:top w:val="single" w:color="auto" w:sz="4" w:space="0"/>
            </w:tcBorders>
            <w:vAlign w:val="center"/>
          </w:tcPr>
          <w:p>
            <w:pPr>
              <w:spacing w:line="240" w:lineRule="exact"/>
              <w:jc w:val="lef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pStyle w:val="2"/>
              <w:jc w:val="left"/>
              <w:rPr>
                <w:rFonts w:ascii="华文中宋" w:hAnsi="华文中宋" w:eastAsia="华文中宋" w:cs="宋体"/>
                <w:w w:val="90"/>
                <w:sz w:val="15"/>
                <w:szCs w:val="15"/>
              </w:rPr>
            </w:pPr>
            <w:r>
              <w:rPr>
                <w:rFonts w:ascii="华文中宋" w:hAnsi="华文中宋" w:eastAsia="华文中宋" w:cs="宋体"/>
                <w:w w:val="90"/>
                <w:sz w:val="15"/>
                <w:szCs w:val="15"/>
              </w:rPr>
              <w:t>教育学</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06040009</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33" w:type="dxa"/>
            <w:vMerge w:val="continue"/>
            <w:vAlign w:val="center"/>
          </w:tcPr>
          <w:p>
            <w:pPr>
              <w:spacing w:line="240" w:lineRule="exact"/>
              <w:rPr>
                <w:rFonts w:ascii="华文中宋" w:hAnsi="华文中宋" w:eastAsia="华文中宋" w:cs="Arial Unicode MS"/>
                <w:w w:val="90"/>
                <w:sz w:val="15"/>
                <w:szCs w:val="15"/>
              </w:rPr>
            </w:pPr>
          </w:p>
        </w:tc>
        <w:tc>
          <w:tcPr>
            <w:tcW w:w="454" w:type="dxa"/>
            <w:vMerge w:val="continue"/>
            <w:tcBorders>
              <w:top w:val="single" w:color="auto" w:sz="4" w:space="0"/>
            </w:tcBorders>
            <w:vAlign w:val="center"/>
          </w:tcPr>
          <w:p>
            <w:pPr>
              <w:spacing w:line="240" w:lineRule="exact"/>
              <w:jc w:val="left"/>
              <w:rPr>
                <w:rFonts w:ascii="华文中宋" w:hAnsi="华文中宋" w:eastAsia="华文中宋" w:cs="Arial Unicode MS"/>
                <w:w w:val="90"/>
                <w:sz w:val="15"/>
                <w:szCs w:val="15"/>
              </w:rPr>
            </w:pPr>
          </w:p>
        </w:tc>
        <w:tc>
          <w:tcPr>
            <w:tcW w:w="1614" w:type="dxa"/>
            <w:tcMar>
              <w:top w:w="13" w:type="dxa"/>
              <w:left w:w="13" w:type="dxa"/>
              <w:bottom w:w="0" w:type="dxa"/>
              <w:right w:w="13" w:type="dxa"/>
            </w:tcMar>
            <w:vAlign w:val="center"/>
          </w:tcPr>
          <w:p>
            <w:pPr>
              <w:pStyle w:val="2"/>
              <w:jc w:val="left"/>
              <w:rPr>
                <w:rFonts w:ascii="华文中宋" w:hAnsi="华文中宋" w:eastAsia="华文中宋" w:cs="宋体"/>
                <w:w w:val="90"/>
                <w:sz w:val="15"/>
                <w:szCs w:val="15"/>
              </w:rPr>
            </w:pPr>
            <w:r>
              <w:rPr>
                <w:rFonts w:ascii="华文中宋" w:hAnsi="华文中宋" w:eastAsia="华文中宋" w:cs="宋体"/>
                <w:w w:val="90"/>
                <w:sz w:val="15"/>
                <w:szCs w:val="15"/>
              </w:rPr>
              <w:t>心理学</w:t>
            </w:r>
          </w:p>
        </w:tc>
        <w:tc>
          <w:tcPr>
            <w:tcW w:w="783"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06040010</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52"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2"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r>
    </w:tbl>
    <w:p>
      <w:pPr>
        <w:autoSpaceDE w:val="0"/>
        <w:autoSpaceDN w:val="0"/>
        <w:rPr>
          <w:rFonts w:hint="eastAsia" w:ascii="黑体" w:hAnsi="华文中宋" w:eastAsia="黑体"/>
          <w:sz w:val="24"/>
        </w:rPr>
      </w:pPr>
      <w:r>
        <w:rPr>
          <w:rFonts w:hint="eastAsia" w:ascii="黑体" w:hAnsi="华文中宋" w:eastAsia="黑体"/>
          <w:sz w:val="24"/>
        </w:rPr>
        <w:t>附表4</w:t>
      </w:r>
    </w:p>
    <w:p>
      <w:pPr>
        <w:autoSpaceDE w:val="0"/>
        <w:autoSpaceDN w:val="0"/>
        <w:adjustRightInd w:val="0"/>
        <w:snapToGrid w:val="0"/>
        <w:jc w:val="center"/>
        <w:rPr>
          <w:rFonts w:hint="eastAsia" w:ascii="黑体" w:hAnsi="华文中宋" w:eastAsia="黑体" w:cs="黑体"/>
          <w:sz w:val="24"/>
          <w:lang w:val="zh-CN"/>
        </w:rPr>
      </w:pPr>
      <w:r>
        <w:rPr>
          <w:rFonts w:hint="eastAsia" w:ascii="黑体" w:hAnsi="华文中宋" w:eastAsia="黑体" w:cs="黑体"/>
          <w:sz w:val="24"/>
          <w:lang w:val="zh-CN"/>
        </w:rPr>
        <w:t>绘画（油画方向）专业知识与能力实现矩阵</w:t>
      </w:r>
    </w:p>
    <w:p>
      <w:pPr>
        <w:autoSpaceDE w:val="0"/>
        <w:autoSpaceDN w:val="0"/>
        <w:adjustRightInd w:val="0"/>
        <w:snapToGrid w:val="0"/>
        <w:rPr>
          <w:rFonts w:hint="eastAsia" w:ascii="黑体" w:hAnsi="华文中宋" w:eastAsia="黑体" w:cs="黑体"/>
          <w:sz w:val="24"/>
          <w:lang w:val="zh-CN"/>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形式与政策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大学外语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大学语文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绘画学科导论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中外美术史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美术概论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透视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解剖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色彩构成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速写</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素描人物写生</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油画材料与技法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油画静物临摹</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油画风景临摹</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油画人物临摹</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油画静物写生</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写实油画</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表现油画</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油画装饰画</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油画静物创作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油画风景创作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商业插画</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图形图像处理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西方名画鉴赏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泥塑</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艺术市场学概论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教育学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心理学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油画风景写生</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艺术考察</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油画创作构图</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创业实践1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创业实践2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创业实践3</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创业实践4</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油画人物创作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毕业创作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bl>
    <w:p>
      <w:pPr>
        <w:autoSpaceDE w:val="0"/>
        <w:autoSpaceDN w:val="0"/>
        <w:spacing w:line="440" w:lineRule="exact"/>
        <w:rPr>
          <w:rFonts w:hint="eastAsia"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绘画（国画方向）专业培养方案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37"/>
        <w:rPr>
          <w:rFonts w:hint="eastAsia" w:ascii="华文中宋" w:hAnsi="华文中宋" w:eastAsia="华文中宋"/>
          <w:lang w:val="zh-CN"/>
        </w:rPr>
      </w:pPr>
      <w:r>
        <w:rPr>
          <w:rFonts w:hint="eastAsia" w:ascii="华文中宋" w:hAnsi="华文中宋" w:eastAsia="华文中宋"/>
          <w:lang w:val="zh-CN"/>
        </w:rPr>
        <w:t>本专业旨在培养适应社会需求，德、智、体、美等全面发展，具有较坚实的科学文化和艺术理论知识，具备</w:t>
      </w:r>
      <w:r>
        <w:rPr>
          <w:rFonts w:ascii="华文中宋" w:hAnsi="华文中宋" w:eastAsia="华文中宋"/>
          <w:lang w:val="zh-CN"/>
        </w:rPr>
        <w:t>运用现代化手段</w:t>
      </w:r>
      <w:r>
        <w:rPr>
          <w:rFonts w:hint="eastAsia" w:ascii="华文中宋" w:hAnsi="华文中宋" w:eastAsia="华文中宋"/>
          <w:lang w:val="zh-CN"/>
        </w:rPr>
        <w:t>进行信息处理能力，并具备较强的绘画实践能力、艺术创新能力和基本就业能力，能够在学校从事绘画教学以及企事业单位从事绘画相关工作的高级应用型专门人才。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本专业学生在能力结构上，要求具有较扎实的绘画基本功，掌握必要的理论知识和较全面的专业素质。同时，根据学生的不同特点，发掘和培养学生的创新能力，引导和发展学生在绘画创作方面的潜能，使之具有较高的艺术修养和从事本专业创作、教学和研究工作的知识和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毕业生应获得以下几方面的知识和能力：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lang w:val="zh-CN"/>
        </w:rPr>
        <w:t>2．具有一定的外语水平，基本掌握中外文资料查询、文献检索及运用现代信息技术获取相关信息的基本方法；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3</w:t>
      </w:r>
      <w:r>
        <w:rPr>
          <w:rFonts w:hint="eastAsia" w:ascii="华文中宋" w:hAnsi="华文中宋" w:eastAsia="华文中宋"/>
          <w:lang w:val="zh-CN"/>
        </w:rPr>
        <w:t>．</w:t>
      </w:r>
      <w:r>
        <w:rPr>
          <w:rFonts w:hint="eastAsia" w:ascii="华文中宋" w:hAnsi="华文中宋" w:eastAsia="华文中宋" w:cs="黑体"/>
          <w:lang w:val="zh-CN"/>
        </w:rPr>
        <w:t>掌握</w:t>
      </w:r>
      <w:r>
        <w:rPr>
          <w:rFonts w:hint="eastAsia" w:ascii="华文中宋" w:hAnsi="华文中宋" w:eastAsia="华文中宋"/>
        </w:rPr>
        <w:t>绘画（国画方向）专业</w:t>
      </w:r>
      <w:r>
        <w:rPr>
          <w:rFonts w:hint="eastAsia" w:ascii="华文中宋" w:hAnsi="华文中宋" w:eastAsia="华文中宋" w:cs="黑体"/>
          <w:lang w:val="zh-CN"/>
        </w:rPr>
        <w:t>的基本理论和基本知识；</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4</w:t>
      </w:r>
      <w:r>
        <w:rPr>
          <w:rFonts w:hint="eastAsia" w:ascii="华文中宋" w:hAnsi="华文中宋" w:eastAsia="华文中宋"/>
          <w:lang w:val="zh-CN"/>
        </w:rPr>
        <w:t>．</w:t>
      </w:r>
      <w:r>
        <w:rPr>
          <w:rFonts w:hint="eastAsia" w:ascii="华文中宋" w:hAnsi="华文中宋" w:eastAsia="华文中宋"/>
        </w:rPr>
        <w:t>掌握绘画（国画方向）专业基本技能</w:t>
      </w:r>
      <w:r>
        <w:rPr>
          <w:rFonts w:hint="eastAsia" w:ascii="华文中宋" w:hAnsi="华文中宋" w:eastAsia="华文中宋" w:cs="黑体"/>
          <w:lang w:val="zh-CN"/>
        </w:rPr>
        <w:t>；</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5</w:t>
      </w:r>
      <w:r>
        <w:rPr>
          <w:rFonts w:hint="eastAsia" w:ascii="华文中宋" w:hAnsi="华文中宋" w:eastAsia="华文中宋"/>
          <w:lang w:val="zh-CN"/>
        </w:rPr>
        <w:t>．</w:t>
      </w:r>
      <w:r>
        <w:rPr>
          <w:rFonts w:hint="eastAsia" w:ascii="华文中宋" w:hAnsi="华文中宋" w:eastAsia="华文中宋" w:cs="黑体"/>
          <w:lang w:val="zh-CN"/>
        </w:rPr>
        <w:t>具有进行绘画实际教学，绘画训练、管理和科研的基本能力；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6</w:t>
      </w:r>
      <w:r>
        <w:rPr>
          <w:rFonts w:hint="eastAsia" w:ascii="华文中宋" w:hAnsi="华文中宋" w:eastAsia="华文中宋"/>
          <w:lang w:val="zh-CN"/>
        </w:rPr>
        <w:t>．</w:t>
      </w:r>
      <w:r>
        <w:rPr>
          <w:rFonts w:hint="eastAsia" w:ascii="华文中宋" w:hAnsi="华文中宋" w:eastAsia="华文中宋" w:cs="黑体"/>
          <w:lang w:val="zh-CN"/>
        </w:rPr>
        <w:t>熟悉国内</w:t>
      </w:r>
      <w:r>
        <w:rPr>
          <w:rFonts w:hint="eastAsia" w:ascii="华文中宋" w:hAnsi="华文中宋" w:eastAsia="华文中宋"/>
        </w:rPr>
        <w:t>绘画（国画方向）专业</w:t>
      </w:r>
      <w:r>
        <w:rPr>
          <w:rFonts w:hint="eastAsia" w:ascii="华文中宋" w:hAnsi="华文中宋" w:eastAsia="华文中宋" w:cs="黑体"/>
          <w:lang w:val="zh-CN"/>
        </w:rPr>
        <w:t>的方针、政策和法规；</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7</w:t>
      </w:r>
      <w:r>
        <w:rPr>
          <w:rFonts w:hint="eastAsia" w:ascii="华文中宋" w:hAnsi="华文中宋" w:eastAsia="华文中宋"/>
          <w:lang w:val="zh-CN"/>
        </w:rPr>
        <w:t>．</w:t>
      </w:r>
      <w:r>
        <w:rPr>
          <w:rFonts w:hint="eastAsia" w:ascii="华文中宋" w:hAnsi="华文中宋" w:eastAsia="华文中宋" w:cs="黑体"/>
          <w:lang w:val="zh-CN"/>
        </w:rPr>
        <w:t>了解</w:t>
      </w:r>
      <w:r>
        <w:rPr>
          <w:rFonts w:hint="eastAsia" w:ascii="华文中宋" w:hAnsi="华文中宋" w:eastAsia="华文中宋"/>
        </w:rPr>
        <w:t>绘画（国画方向）专业</w:t>
      </w:r>
      <w:r>
        <w:rPr>
          <w:rFonts w:hint="eastAsia" w:ascii="华文中宋" w:hAnsi="华文中宋" w:eastAsia="华文中宋" w:cs="黑体"/>
          <w:lang w:val="zh-CN"/>
        </w:rPr>
        <w:t>的理论前沿和发展动态；</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rPr>
        <w:t>8</w:t>
      </w:r>
      <w:r>
        <w:rPr>
          <w:rFonts w:hint="eastAsia" w:ascii="华文中宋" w:hAnsi="华文中宋" w:eastAsia="华文中宋" w:cs="黑体"/>
          <w:lang w:val="zh-CN"/>
        </w:rPr>
        <w:t>．具有专业和职业发展基本能力；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rPr>
        <w:t>9</w:t>
      </w:r>
      <w:r>
        <w:rPr>
          <w:rFonts w:hint="eastAsia" w:ascii="华文中宋" w:hAnsi="华文中宋" w:eastAsia="华文中宋" w:cs="黑体"/>
          <w:lang w:val="zh-CN"/>
        </w:rPr>
        <w:t>．具有较强的组织管理、交流沟通、环境适应和合作能力。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主干学科：美术学。</w:t>
      </w:r>
    </w:p>
    <w:p>
      <w:pPr>
        <w:spacing w:line="440" w:lineRule="exact"/>
        <w:ind w:firstLine="420" w:firstLineChars="200"/>
        <w:rPr>
          <w:rFonts w:hint="eastAsia" w:ascii="华文中宋" w:hAnsi="华文中宋" w:eastAsia="华文中宋"/>
        </w:rPr>
      </w:pPr>
      <w:r>
        <w:rPr>
          <w:rFonts w:hint="eastAsia" w:ascii="华文中宋" w:hAnsi="华文中宋" w:eastAsia="华文中宋" w:cs="黑体"/>
          <w:lang w:val="zh-CN"/>
        </w:rPr>
        <w:t>核</w:t>
      </w:r>
      <w:r>
        <w:rPr>
          <w:rFonts w:hint="eastAsia" w:ascii="华文中宋" w:hAnsi="华文中宋" w:eastAsia="华文中宋"/>
        </w:rPr>
        <w:t>心课程：中外美术史、美术概论、透视、解剖、色彩构成、速写、素描人物写生、国画材料与技法、工笔花鸟临摹、工笔人物临摹、写意花鸟临摹、山水临摹、工笔花鸟写生等。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firstLine="435"/>
        <w:rPr>
          <w:rFonts w:hint="eastAsia" w:ascii="华文中宋" w:hAnsi="华文中宋" w:eastAsia="华文中宋"/>
        </w:rPr>
      </w:pPr>
      <w:r>
        <w:rPr>
          <w:rFonts w:hint="eastAsia" w:ascii="华文中宋" w:hAnsi="华文中宋" w:eastAsia="华文中宋"/>
        </w:rPr>
        <w:t>色彩风景写生、艺术考察、国画创作构图、创业实践、工笔人物创作、毕业创作。</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本专业根据听障学生的身心特点，充分注重专业基础理论与专业技能知识相结合，训练学生具备扎实的专业技能。在此基础上根据学生个性需求，适时开设技能培养专业特色课程模块，加大实践教学课时比例，突出专业课程与创业实践相融合，以强化学生的实际动手能力和创作能力，使课堂作业及时转换成作品、商品，更好的与艺术市场接轨，为学生未来的就业和职业发展奠定基础。</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该培养方案分为理论课程、实践教学环节和课外创新实践三部分，学生毕业时应修满151+44+4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72576" behindDoc="0" locked="0" layoutInCell="1" allowOverlap="1">
            <wp:simplePos x="0" y="0"/>
            <wp:positionH relativeFrom="column">
              <wp:posOffset>1592580</wp:posOffset>
            </wp:positionH>
            <wp:positionV relativeFrom="paragraph">
              <wp:posOffset>254000</wp:posOffset>
            </wp:positionV>
            <wp:extent cx="1814195" cy="2597150"/>
            <wp:effectExtent l="0" t="0" r="14605" b="12700"/>
            <wp:wrapNone/>
            <wp:docPr id="8" name="图片 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24"/>
                    <pic:cNvPicPr>
                      <a:picLocks noChangeAspect="1"/>
                    </pic:cNvPicPr>
                  </pic:nvPicPr>
                  <pic:blipFill>
                    <a:blip r:embed="rId11"/>
                    <a:stretch>
                      <a:fillRect/>
                    </a:stretch>
                  </pic:blipFill>
                  <pic:spPr>
                    <a:xfrm>
                      <a:off x="0" y="0"/>
                      <a:ext cx="1814195" cy="2597150"/>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607"/>
        <w:gridCol w:w="754"/>
        <w:gridCol w:w="985"/>
        <w:gridCol w:w="979"/>
        <w:gridCol w:w="916"/>
        <w:gridCol w:w="732"/>
        <w:gridCol w:w="713"/>
        <w:gridCol w:w="818"/>
        <w:gridCol w:w="8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7"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4"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1"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continue"/>
            <w:vAlign w:val="center"/>
          </w:tcPr>
          <w:p>
            <w:pPr>
              <w:ind w:left="523" w:leftChars="249"/>
              <w:jc w:val="center"/>
              <w:rPr>
                <w:rFonts w:hint="eastAsia" w:ascii="华文中宋" w:hAnsi="华文中宋" w:eastAsia="华文中宋"/>
                <w:sz w:val="18"/>
                <w:szCs w:val="18"/>
              </w:rPr>
            </w:pPr>
          </w:p>
        </w:tc>
        <w:tc>
          <w:tcPr>
            <w:tcW w:w="607" w:type="dxa"/>
            <w:vMerge w:val="continue"/>
            <w:vAlign w:val="top"/>
          </w:tcPr>
          <w:p>
            <w:pPr>
              <w:jc w:val="center"/>
              <w:rPr>
                <w:rFonts w:hint="eastAsia" w:ascii="华文中宋" w:hAnsi="华文中宋" w:eastAsia="华文中宋"/>
                <w:sz w:val="18"/>
                <w:szCs w:val="18"/>
              </w:rPr>
            </w:pP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2" w:type="dxa"/>
            <w:vMerge w:val="continue"/>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8.2</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16.4</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99</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99</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50.7</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1588</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1588</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1588</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979" w:type="dxa"/>
            <w:vAlign w:val="top"/>
          </w:tcPr>
          <w:p>
            <w:pPr>
              <w:jc w:val="center"/>
              <w:rPr>
                <w:rFonts w:hint="eastAsia" w:ascii="华文中宋" w:hAnsi="华文中宋" w:eastAsia="华文中宋"/>
                <w:sz w:val="18"/>
                <w:szCs w:val="18"/>
              </w:rPr>
            </w:pPr>
          </w:p>
        </w:tc>
        <w:tc>
          <w:tcPr>
            <w:tcW w:w="916" w:type="dxa"/>
            <w:vAlign w:val="top"/>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754" w:type="dxa"/>
            <w:vAlign w:val="center"/>
          </w:tcPr>
          <w:p>
            <w:pPr>
              <w:jc w:val="center"/>
              <w:rPr>
                <w:rFonts w:hint="eastAsia" w:ascii="华文中宋" w:hAnsi="华文中宋" w:eastAsia="华文中宋"/>
                <w:sz w:val="18"/>
                <w:szCs w:val="18"/>
              </w:rPr>
            </w:pPr>
          </w:p>
        </w:tc>
        <w:tc>
          <w:tcPr>
            <w:tcW w:w="985" w:type="dxa"/>
            <w:vAlign w:val="top"/>
          </w:tcPr>
          <w:p>
            <w:pPr>
              <w:jc w:val="center"/>
              <w:rPr>
                <w:rFonts w:hint="eastAsia" w:ascii="华文中宋" w:hAnsi="华文中宋" w:eastAsia="华文中宋"/>
                <w:sz w:val="18"/>
                <w:szCs w:val="18"/>
              </w:rPr>
            </w:pP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22.6</w:t>
            </w:r>
          </w:p>
        </w:tc>
        <w:tc>
          <w:tcPr>
            <w:tcW w:w="732"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151</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77.4</w:t>
            </w:r>
          </w:p>
        </w:tc>
        <w:tc>
          <w:tcPr>
            <w:tcW w:w="97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91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22.6</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2492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2420</w:t>
            </w:r>
          </w:p>
        </w:tc>
        <w:tc>
          <w:tcPr>
            <w:tcW w:w="818" w:type="dxa"/>
            <w:vAlign w:val="center"/>
          </w:tcPr>
          <w:p>
            <w:pPr>
              <w:jc w:val="center"/>
              <w:rPr>
                <w:rFonts w:hint="eastAsia"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2420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352"/>
        <w:gridCol w:w="585"/>
        <w:gridCol w:w="585"/>
        <w:gridCol w:w="585"/>
        <w:gridCol w:w="3018"/>
        <w:gridCol w:w="116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35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301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16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68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06020048</w:t>
            </w:r>
          </w:p>
        </w:tc>
        <w:tc>
          <w:tcPr>
            <w:tcW w:w="1352" w:type="dxa"/>
            <w:vAlign w:val="center"/>
          </w:tcPr>
          <w:p>
            <w:pPr>
              <w:spacing w:line="240" w:lineRule="exact"/>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色彩风景写生</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训练学生色彩感受力和表现力</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省内外</w:t>
            </w:r>
          </w:p>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写生基地</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06020322</w:t>
            </w:r>
          </w:p>
        </w:tc>
        <w:tc>
          <w:tcPr>
            <w:tcW w:w="1352"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创业实践1</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创作作品、进入艺术市场展览、销售</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 xml:space="preserve"> 省内外</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06020340</w:t>
            </w:r>
          </w:p>
        </w:tc>
        <w:tc>
          <w:tcPr>
            <w:tcW w:w="1352"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艺术考察</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以素描、色彩、速写等形式收集生活素材</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省内外</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06020201</w:t>
            </w:r>
          </w:p>
        </w:tc>
        <w:tc>
          <w:tcPr>
            <w:tcW w:w="1352"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国画创作构图</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2</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2</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根据生活素材，构思绘制创作草图</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省内</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06020323</w:t>
            </w:r>
          </w:p>
        </w:tc>
        <w:tc>
          <w:tcPr>
            <w:tcW w:w="1352"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创业实践2</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创作作品、进入艺术市场展览、销售</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 xml:space="preserve"> 省内外</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06020324</w:t>
            </w:r>
          </w:p>
        </w:tc>
        <w:tc>
          <w:tcPr>
            <w:tcW w:w="1352"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创业实践3</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6</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5</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创作作品、进入艺术市场展览、销售</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 xml:space="preserve"> 省内外</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06020341</w:t>
            </w:r>
          </w:p>
        </w:tc>
        <w:tc>
          <w:tcPr>
            <w:tcW w:w="1352"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创业实践4</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7</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创作作品、进入艺术市场展览、销售</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 xml:space="preserve"> 省内外</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06020326</w:t>
            </w:r>
          </w:p>
        </w:tc>
        <w:tc>
          <w:tcPr>
            <w:tcW w:w="1352"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工笔人物创作</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7</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3</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综合人物技能表现</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校内</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06020098</w:t>
            </w:r>
          </w:p>
        </w:tc>
        <w:tc>
          <w:tcPr>
            <w:tcW w:w="1352" w:type="dxa"/>
            <w:vAlign w:val="center"/>
          </w:tcPr>
          <w:p>
            <w:pPr>
              <w:spacing w:line="240" w:lineRule="exact"/>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毕业创作</w:t>
            </w:r>
          </w:p>
        </w:tc>
        <w:tc>
          <w:tcPr>
            <w:tcW w:w="58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8</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16</w:t>
            </w:r>
            <w:r>
              <w:rPr>
                <w:rFonts w:ascii="华文中宋" w:hAnsi="华文中宋" w:eastAsia="华文中宋"/>
                <w:snapToGrid w:val="0"/>
                <w:kern w:val="0"/>
                <w:sz w:val="18"/>
                <w:szCs w:val="18"/>
              </w:rPr>
              <w:t xml:space="preserve"> </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16</w:t>
            </w:r>
          </w:p>
        </w:tc>
        <w:tc>
          <w:tcPr>
            <w:tcW w:w="3018"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绘制毕业创作、举办毕业作品展</w:t>
            </w:r>
          </w:p>
        </w:tc>
        <w:tc>
          <w:tcPr>
            <w:tcW w:w="116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校内</w:t>
            </w:r>
          </w:p>
        </w:tc>
        <w:tc>
          <w:tcPr>
            <w:tcW w:w="689"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957" w:type="dxa"/>
            <w:gridSpan w:val="4"/>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实践教学环节总学分</w:t>
            </w:r>
          </w:p>
        </w:tc>
        <w:tc>
          <w:tcPr>
            <w:tcW w:w="5455" w:type="dxa"/>
            <w:gridSpan w:val="4"/>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44</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绘画（国画方向）课程设置表</w:t>
      </w:r>
    </w:p>
    <w:p>
      <w:pP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
        <w:gridCol w:w="469"/>
        <w:gridCol w:w="1666"/>
        <w:gridCol w:w="779"/>
        <w:gridCol w:w="359"/>
        <w:gridCol w:w="360"/>
        <w:gridCol w:w="360"/>
        <w:gridCol w:w="360"/>
        <w:gridCol w:w="360"/>
        <w:gridCol w:w="360"/>
        <w:gridCol w:w="540"/>
        <w:gridCol w:w="540"/>
        <w:gridCol w:w="540"/>
        <w:gridCol w:w="540"/>
        <w:gridCol w:w="540"/>
        <w:gridCol w:w="540"/>
        <w:gridCol w:w="540"/>
        <w:gridCol w:w="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6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7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60"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40"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20"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vMerge w:val="continue"/>
            <w:vAlign w:val="center"/>
          </w:tcPr>
          <w:p>
            <w:pPr>
              <w:adjustRightInd w:val="0"/>
              <w:snapToGrid w:val="0"/>
              <w:rPr>
                <w:rFonts w:ascii="华文中宋" w:hAnsi="华文中宋" w:eastAsia="华文中宋" w:cs="Arial Unicode MS"/>
                <w:w w:val="90"/>
                <w:sz w:val="15"/>
                <w:szCs w:val="15"/>
              </w:rPr>
            </w:pPr>
          </w:p>
        </w:tc>
        <w:tc>
          <w:tcPr>
            <w:tcW w:w="77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0"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60"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60"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60"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80"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8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8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80"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vMerge w:val="continue"/>
            <w:vAlign w:val="center"/>
          </w:tcPr>
          <w:p>
            <w:pPr>
              <w:adjustRightInd w:val="0"/>
              <w:snapToGrid w:val="0"/>
              <w:rPr>
                <w:rFonts w:ascii="华文中宋" w:hAnsi="华文中宋" w:eastAsia="华文中宋" w:cs="Arial Unicode MS"/>
                <w:w w:val="90"/>
                <w:sz w:val="15"/>
                <w:szCs w:val="15"/>
              </w:rPr>
            </w:pPr>
          </w:p>
        </w:tc>
        <w:tc>
          <w:tcPr>
            <w:tcW w:w="77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6" w:type="dxa"/>
            <w:vMerge w:val="continue"/>
            <w:tcBorders>
              <w:bottom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vMerge w:val="continue"/>
            <w:vAlign w:val="center"/>
          </w:tcPr>
          <w:p>
            <w:pPr>
              <w:adjustRightInd w:val="0"/>
              <w:snapToGrid w:val="0"/>
              <w:rPr>
                <w:rFonts w:ascii="华文中宋" w:hAnsi="华文中宋" w:eastAsia="华文中宋" w:cs="Arial Unicode MS"/>
                <w:w w:val="90"/>
                <w:sz w:val="15"/>
                <w:szCs w:val="15"/>
              </w:rPr>
            </w:pPr>
          </w:p>
        </w:tc>
        <w:tc>
          <w:tcPr>
            <w:tcW w:w="77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360" w:type="dxa"/>
            <w:vMerge w:val="continue"/>
            <w:vAlign w:val="center"/>
          </w:tcPr>
          <w:p>
            <w:pPr>
              <w:adjustRightInd w:val="0"/>
              <w:snapToGrid w:val="0"/>
              <w:rPr>
                <w:rFonts w:ascii="华文中宋" w:hAnsi="华文中宋" w:eastAsia="华文中宋" w:cs="Arial Unicode MS"/>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12</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10:7</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restart"/>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tc>
        <w:tc>
          <w:tcPr>
            <w:tcW w:w="46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spacing w:line="160" w:lineRule="exact"/>
              <w:jc w:val="lef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17030008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大学外语Ⅰ（听障）</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大学外语</w:t>
            </w:r>
            <w:r>
              <w:rPr>
                <w:rFonts w:ascii="华文中宋" w:hAnsi="华文中宋" w:eastAsia="华文中宋" w:cs="宋体"/>
                <w:w w:val="90"/>
                <w:sz w:val="15"/>
                <w:szCs w:val="15"/>
              </w:rPr>
              <w:t>Ⅱ</w:t>
            </w:r>
            <w:r>
              <w:rPr>
                <w:rFonts w:hint="eastAsia" w:ascii="华文中宋" w:hAnsi="华文中宋" w:eastAsia="华文中宋"/>
                <w:w w:val="90"/>
                <w:sz w:val="15"/>
                <w:szCs w:val="15"/>
              </w:rPr>
              <w:t>（听障）</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15010149</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3*x10</w:t>
            </w: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66" w:type="dxa"/>
            <w:tcMar>
              <w:top w:w="13" w:type="dxa"/>
              <w:left w:w="13" w:type="dxa"/>
              <w:bottom w:w="0" w:type="dxa"/>
              <w:right w:w="13" w:type="dxa"/>
            </w:tcMar>
            <w:vAlign w:val="center"/>
          </w:tcPr>
          <w:p>
            <w:pPr>
              <w:widowControl/>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绘画学科导论</w:t>
            </w:r>
          </w:p>
        </w:tc>
        <w:tc>
          <w:tcPr>
            <w:tcW w:w="779" w:type="dxa"/>
            <w:tcMar>
              <w:top w:w="13" w:type="dxa"/>
              <w:left w:w="13" w:type="dxa"/>
              <w:bottom w:w="0" w:type="dxa"/>
              <w:right w:w="13" w:type="dxa"/>
            </w:tcMar>
            <w:vAlign w:val="center"/>
          </w:tcPr>
          <w:p>
            <w:pPr>
              <w:adjustRightInd w:val="0"/>
              <w:snapToGrid w:val="0"/>
              <w:jc w:val="center"/>
              <w:rPr>
                <w:rFonts w:hint="eastAsia" w:ascii="宋体" w:hAnsi="宋体" w:cs="宋体"/>
                <w:sz w:val="20"/>
                <w:szCs w:val="20"/>
              </w:rPr>
            </w:pPr>
            <w:r>
              <w:rPr>
                <w:rFonts w:hint="eastAsia" w:ascii="华文中宋" w:hAnsi="华文中宋" w:eastAsia="华文中宋"/>
                <w:w w:val="90"/>
                <w:sz w:val="15"/>
                <w:szCs w:val="15"/>
              </w:rPr>
              <w:t>06020311</w:t>
            </w:r>
          </w:p>
        </w:tc>
        <w:tc>
          <w:tcPr>
            <w:tcW w:w="359"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60"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2x8</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widowControl/>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中外美术史</w:t>
            </w:r>
          </w:p>
        </w:tc>
        <w:tc>
          <w:tcPr>
            <w:tcW w:w="77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06040005</w:t>
            </w:r>
          </w:p>
        </w:tc>
        <w:tc>
          <w:tcPr>
            <w:tcW w:w="35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widowControl/>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美术概论</w:t>
            </w:r>
          </w:p>
        </w:tc>
        <w:tc>
          <w:tcPr>
            <w:tcW w:w="779" w:type="dxa"/>
            <w:tcMar>
              <w:top w:w="13" w:type="dxa"/>
              <w:left w:w="13" w:type="dxa"/>
              <w:bottom w:w="0" w:type="dxa"/>
              <w:right w:w="13" w:type="dxa"/>
            </w:tcMar>
            <w:vAlign w:val="center"/>
          </w:tcPr>
          <w:p>
            <w:pPr>
              <w:widowControl/>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06020312</w:t>
            </w:r>
          </w:p>
        </w:tc>
        <w:tc>
          <w:tcPr>
            <w:tcW w:w="359"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60"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2x14</w:t>
            </w: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widowControl/>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透视</w:t>
            </w:r>
          </w:p>
        </w:tc>
        <w:tc>
          <w:tcPr>
            <w:tcW w:w="77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06020004</w:t>
            </w:r>
          </w:p>
        </w:tc>
        <w:tc>
          <w:tcPr>
            <w:tcW w:w="35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16x2</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widowControl/>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解剖</w:t>
            </w:r>
          </w:p>
        </w:tc>
        <w:tc>
          <w:tcPr>
            <w:tcW w:w="77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06020005</w:t>
            </w:r>
          </w:p>
        </w:tc>
        <w:tc>
          <w:tcPr>
            <w:tcW w:w="35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16x2</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widowControl/>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色彩构成</w:t>
            </w:r>
          </w:p>
        </w:tc>
        <w:tc>
          <w:tcPr>
            <w:tcW w:w="77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06020110</w:t>
            </w:r>
          </w:p>
        </w:tc>
        <w:tc>
          <w:tcPr>
            <w:tcW w:w="35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widowControl/>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速写</w:t>
            </w:r>
          </w:p>
        </w:tc>
        <w:tc>
          <w:tcPr>
            <w:tcW w:w="779"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06020018</w:t>
            </w:r>
          </w:p>
        </w:tc>
        <w:tc>
          <w:tcPr>
            <w:tcW w:w="35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11.5</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184</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184</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16*x7</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素描人物写生</w:t>
            </w:r>
          </w:p>
        </w:tc>
        <w:tc>
          <w:tcPr>
            <w:tcW w:w="779"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06020313</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7.5</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120</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国画材料与技法</w:t>
            </w:r>
          </w:p>
        </w:tc>
        <w:tc>
          <w:tcPr>
            <w:tcW w:w="779" w:type="dxa"/>
            <w:tcMar>
              <w:top w:w="13" w:type="dxa"/>
              <w:left w:w="13" w:type="dxa"/>
              <w:bottom w:w="0" w:type="dxa"/>
              <w:right w:w="13" w:type="dxa"/>
            </w:tcMar>
            <w:vAlign w:val="center"/>
          </w:tcPr>
          <w:p>
            <w:pPr>
              <w:adjustRightInd w:val="0"/>
              <w:snapToGrid w:val="0"/>
              <w:jc w:val="center"/>
              <w:rPr>
                <w:rFonts w:hint="eastAsia" w:ascii="宋体" w:hAnsi="宋体" w:cs="宋体"/>
                <w:sz w:val="20"/>
                <w:szCs w:val="20"/>
              </w:rPr>
            </w:pPr>
            <w:r>
              <w:rPr>
                <w:rFonts w:hint="eastAsia" w:ascii="华文中宋" w:hAnsi="华文中宋" w:eastAsia="华文中宋"/>
                <w:w w:val="90"/>
                <w:sz w:val="15"/>
                <w:szCs w:val="15"/>
              </w:rPr>
              <w:t>06020314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16x2</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9"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工笔花鸟临摹</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06020023</w:t>
            </w:r>
          </w:p>
        </w:tc>
        <w:tc>
          <w:tcPr>
            <w:tcW w:w="359"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23</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368</w:t>
            </w:r>
          </w:p>
        </w:tc>
        <w:tc>
          <w:tcPr>
            <w:tcW w:w="360"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368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16*x5</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cs="宋体"/>
                <w:w w:val="90"/>
                <w:sz w:val="15"/>
                <w:szCs w:val="15"/>
              </w:rPr>
              <w:t>工笔人物临摹</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06020024</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cs="宋体"/>
                <w:w w:val="90"/>
                <w:sz w:val="15"/>
                <w:szCs w:val="15"/>
              </w:rPr>
              <w:t>写意花鸟临摹</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06020085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山水临摹</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06020036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adjustRightInd w:val="0"/>
              <w:snapToGrid w:val="0"/>
              <w:jc w:val="left"/>
              <w:rPr>
                <w:rFonts w:ascii="华文中宋" w:hAnsi="华文中宋" w:eastAsia="华文中宋" w:cs="宋体"/>
                <w:w w:val="90"/>
                <w:sz w:val="15"/>
                <w:szCs w:val="15"/>
              </w:rPr>
            </w:pPr>
            <w:r>
              <w:rPr>
                <w:rFonts w:hint="eastAsia" w:ascii="华文中宋" w:hAnsi="华文中宋" w:eastAsia="华文中宋" w:cs="宋体"/>
                <w:w w:val="90"/>
                <w:sz w:val="15"/>
                <w:szCs w:val="15"/>
              </w:rPr>
              <w:t>工笔花鸟写生</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06020028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8.5</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136</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136</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9"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工笔人物写生</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06020106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10.5</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168</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24*x4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写意花鸟写生</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06020105</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4.5</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72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72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工笔花鸟创作</w:t>
            </w:r>
          </w:p>
        </w:tc>
        <w:tc>
          <w:tcPr>
            <w:tcW w:w="779" w:type="dxa"/>
            <w:tcMar>
              <w:top w:w="13" w:type="dxa"/>
              <w:left w:w="13" w:type="dxa"/>
              <w:bottom w:w="0" w:type="dxa"/>
              <w:right w:w="13" w:type="dxa"/>
            </w:tcMar>
            <w:vAlign w:val="center"/>
          </w:tcPr>
          <w:p>
            <w:pPr>
              <w:widowControl/>
              <w:adjustRightInd w:val="0"/>
              <w:snapToGrid w:val="0"/>
              <w:jc w:val="center"/>
              <w:textAlignment w:val="center"/>
              <w:rPr>
                <w:rFonts w:ascii="华文中宋" w:hAnsi="华文中宋" w:eastAsia="华文中宋"/>
                <w:w w:val="90"/>
                <w:sz w:val="15"/>
                <w:szCs w:val="15"/>
              </w:rPr>
            </w:pPr>
            <w:r>
              <w:rPr>
                <w:rFonts w:hint="eastAsia" w:ascii="华文中宋" w:hAnsi="华文中宋" w:eastAsia="华文中宋"/>
                <w:w w:val="90"/>
                <w:sz w:val="15"/>
                <w:szCs w:val="15"/>
              </w:rPr>
              <w:t>06020316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24*x6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国画小品创作</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06020096</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144</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24*x6</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书法</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06020039</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16x3</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tcBorders>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69" w:type="dxa"/>
            <w:vMerge w:val="continue"/>
            <w:vAlign w:val="center"/>
          </w:tcPr>
          <w:p>
            <w:pPr>
              <w:adjustRightInd w:val="0"/>
              <w:snapToGrid w:val="0"/>
              <w:jc w:val="center"/>
              <w:rPr>
                <w:rFonts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商业插画</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06020317</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24*x4</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jc w:val="center"/>
        </w:trPr>
        <w:tc>
          <w:tcPr>
            <w:tcW w:w="246" w:type="dxa"/>
            <w:vMerge w:val="restart"/>
            <w:tcBorders>
              <w:top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修</w:t>
            </w:r>
          </w:p>
        </w:tc>
        <w:tc>
          <w:tcPr>
            <w:tcW w:w="469" w:type="dxa"/>
            <w:vMerge w:val="restart"/>
            <w:vAlign w:val="center"/>
          </w:tcPr>
          <w:p>
            <w:pPr>
              <w:adjustRightInd w:val="0"/>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spacing w:line="16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课程（任选</w:t>
            </w: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学分）</w:t>
            </w: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图形图像处理</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06020318</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4x7</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jc w:val="center"/>
        </w:trPr>
        <w:tc>
          <w:tcPr>
            <w:tcW w:w="246" w:type="dxa"/>
            <w:vMerge w:val="continue"/>
            <w:vAlign w:val="center"/>
          </w:tcPr>
          <w:p>
            <w:pPr>
              <w:adjustRightInd w:val="0"/>
              <w:snapToGrid w:val="0"/>
              <w:jc w:val="center"/>
              <w:rPr>
                <w:rFonts w:hint="eastAsia" w:ascii="华文中宋" w:hAnsi="华文中宋" w:eastAsia="华文中宋"/>
                <w:w w:val="90"/>
                <w:sz w:val="15"/>
                <w:szCs w:val="15"/>
              </w:rPr>
            </w:pPr>
          </w:p>
        </w:tc>
        <w:tc>
          <w:tcPr>
            <w:tcW w:w="469" w:type="dxa"/>
            <w:vMerge w:val="continue"/>
            <w:vAlign w:val="center"/>
          </w:tcPr>
          <w:p>
            <w:pPr>
              <w:adjustRightInd w:val="0"/>
              <w:snapToGrid w:val="0"/>
              <w:spacing w:line="160" w:lineRule="exact"/>
              <w:jc w:val="center"/>
              <w:rPr>
                <w:rFonts w:hint="eastAsia"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中国历代绘画鉴赏</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06020037</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4x7</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ind w:left="65" w:leftChars="31"/>
              <w:rPr>
                <w:rFonts w:hint="eastAsia" w:ascii="华文中宋" w:hAnsi="华文中宋" w:eastAsia="华文中宋" w:cs="Arial Unicode MS"/>
                <w:w w:val="90"/>
                <w:sz w:val="15"/>
                <w:szCs w:val="15"/>
              </w:rPr>
            </w:pPr>
          </w:p>
        </w:tc>
        <w:tc>
          <w:tcPr>
            <w:tcW w:w="469" w:type="dxa"/>
            <w:vMerge w:val="restart"/>
            <w:tcBorders>
              <w:top w:val="single" w:color="auto" w:sz="4" w:space="0"/>
            </w:tcBorders>
            <w:tcMar>
              <w:top w:w="13" w:type="dxa"/>
              <w:left w:w="13" w:type="dxa"/>
              <w:bottom w:w="0" w:type="dxa"/>
              <w:right w:w="13" w:type="dxa"/>
            </w:tcMar>
            <w:vAlign w:val="center"/>
          </w:tcPr>
          <w:p>
            <w:pPr>
              <w:adjustRightInd w:val="0"/>
              <w:snapToGrid w:val="0"/>
              <w:spacing w:line="240" w:lineRule="exact"/>
              <w:ind w:firstLine="66" w:firstLineChars="49"/>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spacing w:line="240" w:lineRule="exact"/>
              <w:ind w:firstLine="66" w:firstLineChars="49"/>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spacing w:line="240" w:lineRule="exact"/>
              <w:ind w:firstLine="66" w:firstLineChars="49"/>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w:t>
            </w: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4学分）</w:t>
            </w:r>
          </w:p>
        </w:tc>
        <w:tc>
          <w:tcPr>
            <w:tcW w:w="166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泥塑</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06020319</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4x8</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ind w:left="65" w:leftChars="31"/>
              <w:rPr>
                <w:rFonts w:hint="eastAsia" w:ascii="华文中宋" w:hAnsi="华文中宋" w:eastAsia="华文中宋" w:cs="Arial Unicode MS"/>
                <w:w w:val="90"/>
                <w:sz w:val="15"/>
                <w:szCs w:val="15"/>
              </w:rPr>
            </w:pPr>
          </w:p>
        </w:tc>
        <w:tc>
          <w:tcPr>
            <w:tcW w:w="469" w:type="dxa"/>
            <w:vMerge w:val="continue"/>
            <w:tcBorders>
              <w:top w:val="single" w:color="auto" w:sz="4" w:space="0"/>
            </w:tcBorders>
            <w:tcMar>
              <w:top w:w="13" w:type="dxa"/>
              <w:left w:w="13" w:type="dxa"/>
              <w:bottom w:w="0" w:type="dxa"/>
              <w:right w:w="13" w:type="dxa"/>
            </w:tcMar>
            <w:vAlign w:val="center"/>
          </w:tcPr>
          <w:p>
            <w:pPr>
              <w:adjustRightInd w:val="0"/>
              <w:snapToGrid w:val="0"/>
              <w:ind w:firstLine="66" w:firstLineChars="49"/>
              <w:rPr>
                <w:rFonts w:hint="eastAsia" w:ascii="华文中宋" w:hAnsi="华文中宋" w:eastAsia="华文中宋"/>
                <w:w w:val="90"/>
                <w:sz w:val="15"/>
                <w:szCs w:val="15"/>
              </w:rPr>
            </w:pPr>
          </w:p>
        </w:tc>
        <w:tc>
          <w:tcPr>
            <w:tcW w:w="1666"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艺术市场学概论</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06020320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4x8</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tcBorders>
              <w:top w:val="single" w:color="auto" w:sz="4" w:space="0"/>
            </w:tcBorders>
            <w:vAlign w:val="center"/>
          </w:tcPr>
          <w:p>
            <w:pPr>
              <w:adjustRightInd w:val="0"/>
              <w:snapToGrid w:val="0"/>
              <w:jc w:val="left"/>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pStyle w:val="2"/>
              <w:adjustRightInd w:val="0"/>
              <w:snapToGrid w:val="0"/>
              <w:rPr>
                <w:rFonts w:ascii="华文中宋" w:hAnsi="华文中宋" w:eastAsia="华文中宋" w:cs="宋体"/>
                <w:w w:val="90"/>
                <w:sz w:val="15"/>
                <w:szCs w:val="15"/>
              </w:rPr>
            </w:pPr>
            <w:r>
              <w:rPr>
                <w:rFonts w:ascii="华文中宋" w:hAnsi="华文中宋" w:eastAsia="华文中宋" w:cs="宋体"/>
                <w:w w:val="90"/>
                <w:sz w:val="15"/>
                <w:szCs w:val="15"/>
              </w:rPr>
              <w:t>教育学</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06040009</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6" w:type="dxa"/>
            <w:vMerge w:val="continue"/>
            <w:vAlign w:val="center"/>
          </w:tcPr>
          <w:p>
            <w:pPr>
              <w:adjustRightInd w:val="0"/>
              <w:snapToGrid w:val="0"/>
              <w:rPr>
                <w:rFonts w:ascii="华文中宋" w:hAnsi="华文中宋" w:eastAsia="华文中宋" w:cs="Arial Unicode MS"/>
                <w:w w:val="90"/>
                <w:sz w:val="15"/>
                <w:szCs w:val="15"/>
              </w:rPr>
            </w:pPr>
          </w:p>
        </w:tc>
        <w:tc>
          <w:tcPr>
            <w:tcW w:w="469" w:type="dxa"/>
            <w:vMerge w:val="continue"/>
            <w:tcBorders>
              <w:top w:val="single" w:color="auto" w:sz="4" w:space="0"/>
            </w:tcBorders>
            <w:vAlign w:val="center"/>
          </w:tcPr>
          <w:p>
            <w:pPr>
              <w:adjustRightInd w:val="0"/>
              <w:snapToGrid w:val="0"/>
              <w:jc w:val="left"/>
              <w:rPr>
                <w:rFonts w:ascii="华文中宋" w:hAnsi="华文中宋" w:eastAsia="华文中宋" w:cs="Arial Unicode MS"/>
                <w:w w:val="90"/>
                <w:sz w:val="15"/>
                <w:szCs w:val="15"/>
              </w:rPr>
            </w:pPr>
          </w:p>
        </w:tc>
        <w:tc>
          <w:tcPr>
            <w:tcW w:w="1666" w:type="dxa"/>
            <w:tcMar>
              <w:top w:w="13" w:type="dxa"/>
              <w:left w:w="13" w:type="dxa"/>
              <w:bottom w:w="0" w:type="dxa"/>
              <w:right w:w="13" w:type="dxa"/>
            </w:tcMar>
            <w:vAlign w:val="center"/>
          </w:tcPr>
          <w:p>
            <w:pPr>
              <w:pStyle w:val="2"/>
              <w:adjustRightInd w:val="0"/>
              <w:snapToGrid w:val="0"/>
              <w:rPr>
                <w:rFonts w:ascii="华文中宋" w:hAnsi="华文中宋" w:eastAsia="华文中宋" w:cs="宋体"/>
                <w:w w:val="90"/>
                <w:sz w:val="15"/>
                <w:szCs w:val="15"/>
              </w:rPr>
            </w:pPr>
            <w:r>
              <w:rPr>
                <w:rFonts w:ascii="华文中宋" w:hAnsi="华文中宋" w:eastAsia="华文中宋" w:cs="宋体"/>
                <w:w w:val="90"/>
                <w:sz w:val="15"/>
                <w:szCs w:val="15"/>
              </w:rPr>
              <w:t>心理学</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06040010</w:t>
            </w:r>
          </w:p>
        </w:tc>
        <w:tc>
          <w:tcPr>
            <w:tcW w:w="35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bl>
    <w:p>
      <w:pPr>
        <w:rPr>
          <w:rFonts w:hint="eastAsia" w:ascii="黑体" w:eastAsia="黑体"/>
          <w:bCs/>
          <w:sz w:val="24"/>
        </w:rPr>
      </w:pPr>
    </w:p>
    <w:p>
      <w:pPr>
        <w:rPr>
          <w:rFonts w:hint="eastAsia" w:ascii="黑体" w:eastAsia="黑体"/>
          <w:bCs/>
          <w:sz w:val="24"/>
        </w:rPr>
      </w:pPr>
    </w:p>
    <w:p>
      <w:pPr>
        <w:autoSpaceDE w:val="0"/>
        <w:autoSpaceDN w:val="0"/>
        <w:rPr>
          <w:rFonts w:hint="eastAsia" w:ascii="黑体" w:hAnsi="华文中宋" w:eastAsia="黑体" w:cs="黑体"/>
          <w:color w:val="000000"/>
          <w:sz w:val="24"/>
        </w:rPr>
      </w:pPr>
    </w:p>
    <w:p>
      <w:pPr>
        <w:autoSpaceDE w:val="0"/>
        <w:autoSpaceDN w:val="0"/>
        <w:rPr>
          <w:rFonts w:hint="eastAsia" w:ascii="黑体" w:hAnsi="华文中宋" w:eastAsia="黑体" w:cs="黑体"/>
          <w:color w:val="000000"/>
          <w:sz w:val="24"/>
        </w:rPr>
      </w:pPr>
      <w:r>
        <w:rPr>
          <w:rFonts w:hint="eastAsia" w:ascii="黑体" w:hAnsi="华文中宋" w:eastAsia="黑体" w:cs="黑体"/>
          <w:color w:val="000000"/>
          <w:sz w:val="24"/>
        </w:rPr>
        <w:t>附表4</w:t>
      </w:r>
    </w:p>
    <w:p>
      <w:pPr>
        <w:autoSpaceDE w:val="0"/>
        <w:autoSpaceDN w:val="0"/>
        <w:jc w:val="center"/>
        <w:rPr>
          <w:rFonts w:hint="eastAsia" w:ascii="黑体" w:hAnsi="华文中宋" w:eastAsia="黑体" w:cs="黑体"/>
          <w:color w:val="000000"/>
          <w:sz w:val="24"/>
          <w:lang w:val="zh-CN"/>
        </w:rPr>
      </w:pPr>
      <w:r>
        <w:rPr>
          <w:rFonts w:hint="eastAsia" w:ascii="黑体" w:hAnsi="华文中宋" w:eastAsia="黑体" w:cs="黑体"/>
          <w:color w:val="000000"/>
          <w:sz w:val="24"/>
          <w:lang w:val="zh-CN"/>
        </w:rPr>
        <w:t>绘画（国画方向）专业知识与能力实现矩阵</w:t>
      </w:r>
    </w:p>
    <w:p>
      <w:pPr>
        <w:autoSpaceDE w:val="0"/>
        <w:autoSpaceDN w:val="0"/>
        <w:jc w:val="center"/>
        <w:rPr>
          <w:rFonts w:hint="eastAsia" w:ascii="黑体" w:hAnsi="华文中宋" w:eastAsia="黑体" w:cs="黑体"/>
          <w:color w:val="000000"/>
          <w:sz w:val="24"/>
          <w:lang w:val="zh-CN"/>
        </w:rPr>
      </w:pPr>
    </w:p>
    <w:tbl>
      <w:tblPr>
        <w:tblStyle w:val="7"/>
        <w:tblW w:w="9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8"/>
        <w:gridCol w:w="625"/>
        <w:gridCol w:w="625"/>
        <w:gridCol w:w="625"/>
        <w:gridCol w:w="624"/>
        <w:gridCol w:w="624"/>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blHeader/>
          <w:jc w:val="center"/>
        </w:trPr>
        <w:tc>
          <w:tcPr>
            <w:tcW w:w="374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思想道德修养与法律基础</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大学外语</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大学体育</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大学语文</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绘画学科导论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中外美术史</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美术概论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透视</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解剖</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色彩构成</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速写</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素描人物写生</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国画材料与技法</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工笔花鸟临摹</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工笔人物临摹</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写意花鸟临摹</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山水临摹</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工笔花鸟写生</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工笔人物写生</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写意花鸟写生</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工笔花鸟创作</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国画小品创作</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书法</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商业插画</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图形图像处理</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中国历代绘画鉴赏</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泥塑</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艺术市场学概论</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ascii="华文中宋" w:hAnsi="华文中宋" w:eastAsia="华文中宋"/>
                <w:sz w:val="15"/>
                <w:szCs w:val="15"/>
              </w:rPr>
            </w:pPr>
            <w:r>
              <w:rPr>
                <w:rFonts w:ascii="华文中宋" w:hAnsi="华文中宋" w:eastAsia="华文中宋"/>
                <w:sz w:val="15"/>
                <w:szCs w:val="15"/>
              </w:rPr>
              <w:t>教育学</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心理学</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色彩风景写生</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创业实践1</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艺术考察</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国画创作构图</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创业实践2</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创业实践3</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创业实践4</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工笔人物创作</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jc w:val="center"/>
        </w:trPr>
        <w:tc>
          <w:tcPr>
            <w:tcW w:w="374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毕业创作</w:t>
            </w: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bl>
    <w:p>
      <w:pPr>
        <w:spacing w:line="440" w:lineRule="exact"/>
        <w:rPr>
          <w:rFonts w:hint="eastAsia"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spacing w:line="440" w:lineRule="exact"/>
        <w:jc w:val="center"/>
        <w:rPr>
          <w:rFonts w:hint="eastAsia" w:ascii="黑体" w:eastAsia="黑体"/>
          <w:sz w:val="36"/>
          <w:szCs w:val="36"/>
        </w:rPr>
      </w:pPr>
      <w:r>
        <w:rPr>
          <w:rFonts w:hint="eastAsia" w:ascii="黑体" w:eastAsia="黑体"/>
          <w:sz w:val="36"/>
          <w:szCs w:val="36"/>
        </w:rPr>
        <w:t>特殊教育学院</w:t>
      </w:r>
    </w:p>
    <w:p>
      <w:pPr>
        <w:spacing w:line="440" w:lineRule="exact"/>
        <w:jc w:val="center"/>
        <w:rPr>
          <w:rFonts w:hint="eastAsia" w:ascii="黑体" w:eastAsia="黑体"/>
          <w:sz w:val="36"/>
          <w:szCs w:val="36"/>
        </w:rPr>
      </w:pPr>
      <w:r>
        <w:rPr>
          <w:rFonts w:hint="eastAsia" w:ascii="黑体" w:eastAsia="黑体"/>
          <w:sz w:val="36"/>
          <w:szCs w:val="36"/>
        </w:rPr>
        <w:t>动画专业培养方案</w:t>
      </w:r>
    </w:p>
    <w:p>
      <w:pPr>
        <w:spacing w:line="440" w:lineRule="exact"/>
        <w:jc w:val="center"/>
        <w:rPr>
          <w:rFonts w:hint="eastAsia" w:ascii="黑体" w:eastAsia="黑体"/>
          <w:sz w:val="30"/>
          <w:szCs w:val="30"/>
        </w:rPr>
      </w:pPr>
    </w:p>
    <w:p>
      <w:pPr>
        <w:spacing w:line="400" w:lineRule="exact"/>
        <w:ind w:firstLine="482" w:firstLineChars="200"/>
        <w:rPr>
          <w:rFonts w:hint="eastAsia" w:ascii="黑体" w:eastAsia="黑体"/>
          <w:b/>
          <w:sz w:val="24"/>
        </w:rPr>
      </w:pPr>
      <w:r>
        <w:rPr>
          <w:rFonts w:hint="eastAsia" w:ascii="黑体" w:eastAsia="黑体"/>
          <w:b/>
          <w:sz w:val="24"/>
        </w:rPr>
        <w:t>一、培养目标</w:t>
      </w:r>
    </w:p>
    <w:p>
      <w:pPr>
        <w:spacing w:line="360" w:lineRule="auto"/>
        <w:ind w:left="31" w:leftChars="15" w:right="-208" w:rightChars="-99" w:firstLine="420" w:firstLineChars="200"/>
        <w:rPr>
          <w:rFonts w:hint="eastAsia" w:ascii="华文中宋" w:hAnsi="华文中宋" w:eastAsia="华文中宋"/>
          <w:szCs w:val="21"/>
        </w:rPr>
      </w:pPr>
      <w:r>
        <w:rPr>
          <w:rFonts w:hint="eastAsia" w:ascii="华文中宋" w:hAnsi="华文中宋" w:eastAsia="华文中宋"/>
          <w:szCs w:val="21"/>
        </w:rPr>
        <w:t>本专业培养德智体全面发展，具有一定动画专业理论知识和技能，能够从事影视动画加工﹑网络游戏动画和漫画等专业工作的高级应用型专门人才。通过对动画教学</w:t>
      </w:r>
      <w:r>
        <w:rPr>
          <w:rFonts w:hint="eastAsia" w:ascii="华文中宋" w:hAnsi="华文中宋" w:eastAsia="华文中宋"/>
          <w:bCs/>
          <w:szCs w:val="21"/>
        </w:rPr>
        <w:t>模式和方法的改进，</w:t>
      </w:r>
      <w:r>
        <w:rPr>
          <w:rFonts w:hint="eastAsia" w:ascii="华文中宋" w:hAnsi="华文中宋" w:eastAsia="华文中宋"/>
          <w:szCs w:val="21"/>
        </w:rPr>
        <w:t>拓宽聋哑学生的就业渠道，注重实践能力的培养，使学生具有极丰富的艺术想象力和熟练的制作技巧。</w:t>
      </w:r>
    </w:p>
    <w:p>
      <w:pPr>
        <w:spacing w:line="440" w:lineRule="exact"/>
        <w:ind w:firstLine="422" w:firstLineChars="200"/>
        <w:rPr>
          <w:rFonts w:hint="eastAsia" w:ascii="华文宋体" w:hAnsi="华文宋体" w:eastAsia="华文宋体"/>
          <w:b/>
          <w:szCs w:val="21"/>
        </w:rPr>
      </w:pPr>
      <w:r>
        <w:rPr>
          <w:rFonts w:hint="eastAsia" w:ascii="华文宋体" w:hAnsi="华文宋体" w:eastAsia="华文宋体"/>
          <w:b/>
          <w:szCs w:val="21"/>
        </w:rPr>
        <w:t xml:space="preserve"> </w:t>
      </w:r>
      <w:r>
        <w:rPr>
          <w:rFonts w:hint="eastAsia" w:ascii="黑体" w:eastAsia="黑体"/>
          <w:b/>
          <w:sz w:val="24"/>
        </w:rPr>
        <w:t>二、业务培养要求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482"/>
        <w:rPr>
          <w:rFonts w:hint="eastAsia" w:ascii="华文中宋" w:hAnsi="华文中宋" w:eastAsia="华文中宋" w:cs="宋体"/>
          <w:kern w:val="0"/>
          <w:szCs w:val="21"/>
        </w:rPr>
      </w:pPr>
      <w:r>
        <w:rPr>
          <w:rFonts w:hint="eastAsia" w:ascii="华文中宋" w:hAnsi="华文中宋" w:eastAsia="华文中宋" w:cs="宋体"/>
          <w:kern w:val="0"/>
          <w:szCs w:val="21"/>
        </w:rPr>
        <w:t>本专业学生主要学习动画</w:t>
      </w:r>
      <w:r>
        <w:rPr>
          <w:rFonts w:hint="eastAsia" w:ascii="华文中宋" w:hAnsi="华文中宋" w:eastAsia="华文中宋"/>
          <w:szCs w:val="21"/>
        </w:rPr>
        <w:t>专业</w:t>
      </w:r>
      <w:r>
        <w:rPr>
          <w:rFonts w:hint="eastAsia" w:ascii="华文中宋" w:hAnsi="华文中宋" w:eastAsia="华文中宋" w:cs="宋体"/>
          <w:kern w:val="0"/>
          <w:szCs w:val="21"/>
        </w:rPr>
        <w:t>方面的基本理论和基本知识，学习期间学生将通过艺术设计思维能力的培养、动画</w:t>
      </w:r>
      <w:r>
        <w:rPr>
          <w:rFonts w:hint="eastAsia" w:ascii="华文中宋" w:hAnsi="华文中宋" w:eastAsia="华文中宋"/>
          <w:szCs w:val="21"/>
        </w:rPr>
        <w:t>专业</w:t>
      </w:r>
      <w:r>
        <w:rPr>
          <w:rFonts w:hint="eastAsia" w:ascii="华文中宋" w:hAnsi="华文中宋" w:eastAsia="华文中宋" w:cs="宋体"/>
          <w:kern w:val="0"/>
          <w:szCs w:val="21"/>
        </w:rPr>
        <w:t>方法和技能的基本训练，具备本专业创新的基本素质。</w:t>
      </w:r>
    </w:p>
    <w:p>
      <w:pPr>
        <w:widowControl/>
        <w:spacing w:line="440" w:lineRule="exact"/>
        <w:ind w:firstLine="420" w:firstLineChars="200"/>
        <w:jc w:val="left"/>
        <w:rPr>
          <w:rFonts w:ascii="华文中宋" w:hAnsi="华文中宋" w:eastAsia="华文中宋" w:cs="宋体"/>
          <w:kern w:val="0"/>
          <w:szCs w:val="21"/>
        </w:rPr>
      </w:pPr>
      <w:r>
        <w:rPr>
          <w:rFonts w:hint="eastAsia" w:ascii="华文中宋" w:hAnsi="华文中宋" w:eastAsia="华文中宋" w:cs="宋体"/>
          <w:kern w:val="0"/>
          <w:szCs w:val="21"/>
        </w:rPr>
        <w:t>毕业生应获得以下几方面的知识和能力：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1．</w:t>
      </w:r>
      <w:r>
        <w:rPr>
          <w:rFonts w:hint="eastAsia" w:ascii="华文中宋" w:hAnsi="华文中宋" w:eastAsia="华文中宋"/>
          <w:szCs w:val="21"/>
        </w:rPr>
        <w:t>具有良好的政治、思想、文化、道德、身体和心理素质，具有社会责任感；</w:t>
      </w:r>
    </w:p>
    <w:p>
      <w:pPr>
        <w:widowControl/>
        <w:spacing w:line="440" w:lineRule="exact"/>
        <w:ind w:firstLine="420" w:firstLineChars="200"/>
        <w:jc w:val="left"/>
        <w:rPr>
          <w:rFonts w:hint="eastAsia" w:ascii="华文中宋" w:hAnsi="华文中宋" w:eastAsia="华文中宋"/>
          <w:kern w:val="0"/>
          <w:szCs w:val="21"/>
        </w:rPr>
      </w:pPr>
      <w:r>
        <w:rPr>
          <w:rFonts w:hint="eastAsia" w:ascii="华文中宋" w:hAnsi="华文中宋" w:eastAsia="华文中宋"/>
          <w:kern w:val="0"/>
          <w:szCs w:val="21"/>
        </w:rPr>
        <w:t>2．具有诚信意识和良好的团队合作精神，以及现代意识和人际交往意识；</w:t>
      </w:r>
    </w:p>
    <w:p>
      <w:pPr>
        <w:widowControl/>
        <w:spacing w:line="440" w:lineRule="exact"/>
        <w:ind w:firstLine="420" w:firstLineChars="200"/>
        <w:jc w:val="left"/>
        <w:rPr>
          <w:rFonts w:hint="eastAsia" w:ascii="华文中宋" w:hAnsi="华文中宋" w:eastAsia="华文中宋"/>
          <w:kern w:val="0"/>
          <w:szCs w:val="21"/>
        </w:rPr>
      </w:pPr>
      <w:r>
        <w:rPr>
          <w:rFonts w:hint="eastAsia" w:ascii="华文中宋" w:hAnsi="华文中宋" w:eastAsia="华文中宋"/>
          <w:kern w:val="0"/>
          <w:szCs w:val="21"/>
        </w:rPr>
        <w:t>3．具备较好的文化素质文学艺术修养和影视动漫作品欣赏水平；</w:t>
      </w:r>
    </w:p>
    <w:p>
      <w:pPr>
        <w:widowControl/>
        <w:spacing w:line="440" w:lineRule="exact"/>
        <w:ind w:firstLine="420" w:firstLineChars="200"/>
        <w:jc w:val="left"/>
        <w:rPr>
          <w:rFonts w:ascii="华文中宋" w:hAnsi="华文中宋" w:eastAsia="华文中宋" w:cs="宋体"/>
          <w:kern w:val="0"/>
          <w:szCs w:val="21"/>
        </w:rPr>
      </w:pPr>
      <w:r>
        <w:rPr>
          <w:rFonts w:hint="eastAsia" w:ascii="华文中宋" w:hAnsi="华文中宋" w:eastAsia="华文中宋"/>
          <w:kern w:val="0"/>
          <w:szCs w:val="21"/>
        </w:rPr>
        <w:t>4．具有良好的文字表达、阅读和编写能力；</w:t>
      </w:r>
    </w:p>
    <w:p>
      <w:pPr>
        <w:widowControl/>
        <w:spacing w:line="440" w:lineRule="exact"/>
        <w:ind w:firstLine="420" w:firstLineChars="200"/>
        <w:jc w:val="left"/>
        <w:rPr>
          <w:rFonts w:hint="eastAsia" w:ascii="华文中宋" w:hAnsi="华文中宋" w:eastAsia="华文中宋"/>
          <w:kern w:val="0"/>
          <w:szCs w:val="21"/>
        </w:rPr>
      </w:pPr>
      <w:r>
        <w:rPr>
          <w:rFonts w:hint="eastAsia" w:ascii="华文中宋" w:hAnsi="华文中宋" w:eastAsia="华文中宋"/>
          <w:kern w:val="0"/>
          <w:szCs w:val="21"/>
        </w:rPr>
        <w:t>5．了解党和国家对影视戏剧文化、动漫艺术领域方面的方针、政策和法规；</w:t>
      </w:r>
    </w:p>
    <w:p>
      <w:pPr>
        <w:widowControl/>
        <w:spacing w:line="440" w:lineRule="exact"/>
        <w:ind w:firstLine="420" w:firstLineChars="200"/>
        <w:jc w:val="left"/>
        <w:rPr>
          <w:rFonts w:hint="eastAsia" w:ascii="华文中宋" w:hAnsi="华文中宋" w:eastAsia="华文中宋" w:cs="宋体"/>
          <w:kern w:val="0"/>
          <w:szCs w:val="21"/>
        </w:rPr>
      </w:pPr>
      <w:r>
        <w:rPr>
          <w:rFonts w:hint="eastAsia" w:ascii="华文中宋" w:hAnsi="华文中宋" w:eastAsia="华文中宋"/>
          <w:kern w:val="0"/>
          <w:szCs w:val="21"/>
        </w:rPr>
        <w:t>6．</w:t>
      </w:r>
      <w:r>
        <w:rPr>
          <w:rFonts w:hint="eastAsia" w:ascii="华文中宋" w:hAnsi="华文中宋" w:eastAsia="华文中宋" w:cs="宋体"/>
          <w:kern w:val="0"/>
          <w:szCs w:val="21"/>
        </w:rPr>
        <w:t>掌握</w:t>
      </w:r>
      <w:r>
        <w:rPr>
          <w:rFonts w:hint="eastAsia" w:ascii="华文中宋" w:hAnsi="华文中宋" w:eastAsia="华文中宋"/>
          <w:szCs w:val="21"/>
        </w:rPr>
        <w:t>动画专业</w:t>
      </w:r>
      <w:r>
        <w:rPr>
          <w:rFonts w:hint="eastAsia" w:ascii="华文中宋" w:hAnsi="华文中宋" w:eastAsia="华文中宋" w:cs="宋体"/>
          <w:kern w:val="0"/>
          <w:szCs w:val="21"/>
        </w:rPr>
        <w:t>的基本理论和制作技术，具有独立进行</w:t>
      </w:r>
      <w:r>
        <w:rPr>
          <w:rFonts w:hint="eastAsia" w:ascii="华文中宋" w:hAnsi="华文中宋" w:eastAsia="华文中宋"/>
          <w:szCs w:val="21"/>
        </w:rPr>
        <w:t>动画专业</w:t>
      </w:r>
      <w:r>
        <w:rPr>
          <w:rFonts w:hint="eastAsia" w:ascii="华文中宋" w:hAnsi="华文中宋" w:eastAsia="华文中宋" w:cs="宋体"/>
          <w:kern w:val="0"/>
          <w:szCs w:val="21"/>
        </w:rPr>
        <w:t>实践的能力和与他人合作策划的水平；</w:t>
      </w:r>
    </w:p>
    <w:p>
      <w:pPr>
        <w:widowControl/>
        <w:spacing w:line="440" w:lineRule="exact"/>
        <w:ind w:firstLine="420" w:firstLineChars="200"/>
        <w:jc w:val="left"/>
        <w:rPr>
          <w:rFonts w:hint="eastAsia" w:ascii="华文中宋" w:hAnsi="华文中宋" w:eastAsia="华文中宋" w:cs="宋体"/>
          <w:kern w:val="0"/>
          <w:szCs w:val="21"/>
        </w:rPr>
      </w:pPr>
      <w:r>
        <w:rPr>
          <w:rFonts w:hint="eastAsia" w:ascii="华文中宋" w:hAnsi="华文中宋" w:eastAsia="华文中宋"/>
          <w:kern w:val="0"/>
          <w:szCs w:val="21"/>
        </w:rPr>
        <w:t>7．</w:t>
      </w:r>
      <w:r>
        <w:rPr>
          <w:rFonts w:ascii="华文中宋" w:hAnsi="华文中宋" w:eastAsia="华文中宋"/>
          <w:szCs w:val="21"/>
        </w:rPr>
        <w:t>掌握</w:t>
      </w:r>
      <w:r>
        <w:rPr>
          <w:rFonts w:hint="eastAsia" w:ascii="华文中宋" w:hAnsi="华文中宋" w:eastAsia="华文中宋"/>
          <w:szCs w:val="21"/>
        </w:rPr>
        <w:t>动画专业</w:t>
      </w:r>
      <w:r>
        <w:rPr>
          <w:rFonts w:ascii="华文中宋" w:hAnsi="华文中宋" w:eastAsia="华文中宋"/>
          <w:szCs w:val="21"/>
        </w:rPr>
        <w:t>的历史与发展规律</w:t>
      </w:r>
      <w:r>
        <w:rPr>
          <w:rFonts w:hint="eastAsia" w:ascii="华文中宋" w:hAnsi="华文中宋" w:eastAsia="华文中宋"/>
          <w:szCs w:val="21"/>
        </w:rPr>
        <w:t>；</w:t>
      </w:r>
    </w:p>
    <w:p>
      <w:pPr>
        <w:widowControl/>
        <w:spacing w:line="440" w:lineRule="exact"/>
        <w:ind w:firstLine="420" w:firstLineChars="200"/>
        <w:jc w:val="left"/>
        <w:rPr>
          <w:rFonts w:hint="eastAsia" w:ascii="华文中宋" w:hAnsi="华文中宋" w:eastAsia="华文中宋" w:cs="宋体"/>
          <w:kern w:val="0"/>
          <w:szCs w:val="21"/>
        </w:rPr>
      </w:pPr>
      <w:r>
        <w:rPr>
          <w:rFonts w:hint="eastAsia" w:ascii="华文中宋" w:hAnsi="华文中宋" w:eastAsia="华文中宋"/>
          <w:kern w:val="0"/>
          <w:szCs w:val="21"/>
        </w:rPr>
        <w:t>8．</w:t>
      </w:r>
      <w:r>
        <w:rPr>
          <w:rFonts w:hint="eastAsia" w:ascii="华文中宋" w:hAnsi="华文中宋" w:eastAsia="华文中宋" w:cs="宋体"/>
          <w:kern w:val="0"/>
          <w:szCs w:val="21"/>
        </w:rPr>
        <w:t>了解国内外影视</w:t>
      </w:r>
      <w:r>
        <w:rPr>
          <w:rFonts w:hint="eastAsia" w:ascii="华文中宋" w:hAnsi="华文中宋" w:eastAsia="华文中宋"/>
          <w:szCs w:val="21"/>
        </w:rPr>
        <w:t>动漫、网络游戏等专业</w:t>
      </w:r>
      <w:r>
        <w:rPr>
          <w:rFonts w:hint="eastAsia" w:ascii="华文中宋" w:hAnsi="华文中宋" w:eastAsia="华文中宋" w:cs="宋体"/>
          <w:kern w:val="0"/>
          <w:szCs w:val="21"/>
        </w:rPr>
        <w:t>的发展动态；</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9．具有专业和职业发展能力；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10．具有较强专业创新水平，适应未来工作环境和合作能力。</w:t>
      </w:r>
    </w:p>
    <w:p>
      <w:pPr>
        <w:spacing w:line="440" w:lineRule="exact"/>
        <w:ind w:firstLine="482" w:firstLineChars="200"/>
        <w:rPr>
          <w:rFonts w:hint="eastAsia" w:ascii="黑体" w:eastAsia="黑体"/>
          <w:b/>
          <w:sz w:val="24"/>
        </w:rPr>
      </w:pPr>
      <w:r>
        <w:rPr>
          <w:rFonts w:hint="eastAsia" w:ascii="黑体" w:eastAsia="黑体"/>
          <w:b/>
          <w:sz w:val="24"/>
        </w:rPr>
        <w:t>三、主干学科与核心课程</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主干学科：电影学、戏剧学、美术学。</w:t>
      </w:r>
    </w:p>
    <w:p>
      <w:pPr>
        <w:spacing w:line="440" w:lineRule="exact"/>
        <w:ind w:firstLine="420" w:firstLineChars="200"/>
        <w:rPr>
          <w:szCs w:val="21"/>
        </w:rPr>
      </w:pPr>
      <w:r>
        <w:rPr>
          <w:rFonts w:hint="eastAsia" w:ascii="华文中宋" w:hAnsi="华文中宋" w:eastAsia="华文中宋"/>
          <w:szCs w:val="21"/>
        </w:rPr>
        <w:t>核心课程：动画概论、素描头像、色彩静物、速写、影片分析、动画基础、泥塑、背景设计、电脑动画、动画角色设计、分镜头设计、漫画创作、场景设计、动漫插画创作等。</w:t>
      </w:r>
    </w:p>
    <w:p>
      <w:pPr>
        <w:spacing w:line="440" w:lineRule="exact"/>
        <w:ind w:firstLine="482" w:firstLineChars="200"/>
        <w:rPr>
          <w:rFonts w:hint="eastAsia" w:ascii="黑体" w:eastAsia="黑体"/>
          <w:b/>
          <w:sz w:val="24"/>
        </w:rPr>
      </w:pPr>
      <w:r>
        <w:rPr>
          <w:rFonts w:hint="eastAsia" w:ascii="黑体" w:eastAsia="黑体"/>
          <w:b/>
          <w:sz w:val="24"/>
        </w:rPr>
        <w:t>四、主要实践环节</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生活速写、色彩风景、材料动画制作、专业素材考察、动画短片创作、毕业创作等。</w:t>
      </w:r>
    </w:p>
    <w:p>
      <w:pPr>
        <w:spacing w:line="440" w:lineRule="exact"/>
        <w:ind w:firstLine="482" w:firstLineChars="200"/>
        <w:rPr>
          <w:rFonts w:hint="eastAsia" w:ascii="黑体" w:eastAsia="黑体"/>
          <w:b/>
          <w:sz w:val="24"/>
        </w:rPr>
      </w:pPr>
      <w:r>
        <w:rPr>
          <w:rFonts w:hint="eastAsia" w:ascii="黑体" w:eastAsia="黑体"/>
          <w:b/>
          <w:sz w:val="24"/>
        </w:rPr>
        <w:t>五、专业特色</w:t>
      </w:r>
    </w:p>
    <w:p>
      <w:pPr>
        <w:spacing w:line="440" w:lineRule="exact"/>
        <w:ind w:firstLine="420" w:firstLineChars="200"/>
        <w:rPr>
          <w:rFonts w:ascii="华文中宋" w:hAnsi="华文中宋" w:eastAsia="华文中宋"/>
          <w:szCs w:val="21"/>
        </w:rPr>
      </w:pPr>
      <w:r>
        <w:rPr>
          <w:rFonts w:hint="eastAsia" w:ascii="华文中宋" w:hAnsi="华文中宋" w:eastAsia="华文中宋"/>
          <w:szCs w:val="21"/>
        </w:rPr>
        <w:t>动画专业是国内创办最早的</w:t>
      </w:r>
      <w:r>
        <w:rPr>
          <w:rFonts w:hint="eastAsia" w:ascii="华文中宋" w:hAnsi="华文中宋" w:eastAsia="华文中宋"/>
          <w:bCs/>
          <w:szCs w:val="21"/>
        </w:rPr>
        <w:t>听障</w:t>
      </w:r>
      <w:r>
        <w:rPr>
          <w:rFonts w:hint="eastAsia" w:ascii="华文中宋" w:hAnsi="华文中宋" w:eastAsia="华文中宋"/>
          <w:szCs w:val="21"/>
        </w:rPr>
        <w:t>人动画本科教育艺术类专业。本专业注重实践能力的培养，通过专业学习使学生在影视动画制作、漫画加工、网络游戏设计、动漫产品加工等方面具有一定优势，符合社会需求，对国内残障人士动漫教育的发展和残障学生就业起到推动作用。</w:t>
      </w:r>
    </w:p>
    <w:p>
      <w:pPr>
        <w:spacing w:line="440" w:lineRule="exact"/>
        <w:ind w:firstLine="482" w:firstLineChars="200"/>
        <w:rPr>
          <w:rFonts w:hint="eastAsia" w:ascii="黑体" w:eastAsia="黑体"/>
          <w:b/>
          <w:sz w:val="24"/>
        </w:rPr>
      </w:pPr>
      <w:r>
        <w:rPr>
          <w:rFonts w:hint="eastAsia" w:ascii="黑体" w:eastAsia="黑体"/>
          <w:b/>
          <w:sz w:val="24"/>
        </w:rPr>
        <w:t>六、学制与学位</w:t>
      </w:r>
    </w:p>
    <w:p>
      <w:pPr>
        <w:autoSpaceDE w:val="0"/>
        <w:autoSpaceDN w:val="0"/>
        <w:spacing w:line="440" w:lineRule="exact"/>
        <w:ind w:firstLine="420" w:firstLineChars="200"/>
        <w:rPr>
          <w:rFonts w:hint="eastAsia" w:ascii="华文中宋" w:hAnsi="华文中宋" w:eastAsia="华文中宋"/>
          <w:szCs w:val="21"/>
          <w:lang w:val="zh-CN"/>
        </w:rPr>
      </w:pPr>
      <w:r>
        <w:rPr>
          <w:rFonts w:hint="eastAsia" w:ascii="华文中宋" w:hAnsi="华文中宋" w:eastAsia="华文中宋"/>
          <w:szCs w:val="21"/>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spacing w:line="440" w:lineRule="exact"/>
        <w:ind w:firstLine="482" w:firstLineChars="200"/>
        <w:rPr>
          <w:rFonts w:hint="eastAsia" w:ascii="黑体" w:eastAsia="黑体"/>
          <w:b/>
          <w:sz w:val="24"/>
        </w:rPr>
      </w:pPr>
      <w:r>
        <w:rPr>
          <w:rFonts w:hint="eastAsia" w:ascii="黑体" w:eastAsia="黑体"/>
          <w:b/>
          <w:sz w:val="24"/>
        </w:rPr>
        <w:t>七、最低学分要求</w:t>
      </w:r>
    </w:p>
    <w:p>
      <w:pPr>
        <w:spacing w:line="440" w:lineRule="exact"/>
        <w:ind w:firstLine="315" w:firstLineChars="150"/>
        <w:rPr>
          <w:rFonts w:hint="eastAsia" w:ascii="华文中宋" w:hAnsi="华文中宋" w:eastAsia="华文中宋"/>
          <w:szCs w:val="21"/>
        </w:rPr>
      </w:pPr>
      <w:r>
        <w:rPr>
          <w:rFonts w:hint="eastAsia" w:ascii="华文中宋" w:hAnsi="华文中宋" w:eastAsia="华文中宋"/>
          <w:szCs w:val="21"/>
        </w:rPr>
        <w:t>该培养方案分为理论课程、实践教学环节和课外创新实践三部分，学生毕业时应修满</w:t>
      </w:r>
      <w:r>
        <w:rPr>
          <w:rFonts w:hint="eastAsia" w:ascii="华文中宋" w:hAnsi="华文中宋" w:eastAsia="华文中宋"/>
          <w:bCs/>
          <w:szCs w:val="21"/>
        </w:rPr>
        <w:t xml:space="preserve">153+42+4   </w:t>
      </w:r>
      <w:r>
        <w:rPr>
          <w:rFonts w:hint="eastAsia" w:ascii="华文中宋" w:hAnsi="华文中宋" w:eastAsia="华文中宋"/>
          <w:szCs w:val="21"/>
        </w:rPr>
        <w:t>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73600" behindDoc="0" locked="0" layoutInCell="1" allowOverlap="1">
            <wp:simplePos x="0" y="0"/>
            <wp:positionH relativeFrom="column">
              <wp:posOffset>1600200</wp:posOffset>
            </wp:positionH>
            <wp:positionV relativeFrom="paragraph">
              <wp:posOffset>256540</wp:posOffset>
            </wp:positionV>
            <wp:extent cx="2231390" cy="2853055"/>
            <wp:effectExtent l="0" t="0" r="16510" b="4445"/>
            <wp:wrapNone/>
            <wp:docPr id="7" name="图片 5"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25"/>
                    <pic:cNvPicPr>
                      <a:picLocks noChangeAspect="1"/>
                    </pic:cNvPicPr>
                  </pic:nvPicPr>
                  <pic:blipFill>
                    <a:blip r:embed="rId12"/>
                    <a:stretch>
                      <a:fillRect/>
                    </a:stretch>
                  </pic:blipFill>
                  <pic:spPr>
                    <a:xfrm>
                      <a:off x="0" y="0"/>
                      <a:ext cx="2231390" cy="2853055"/>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rPr>
      </w:pPr>
    </w:p>
    <w:p>
      <w:pPr>
        <w:rPr>
          <w:rFonts w:hint="eastAsia"/>
        </w:rPr>
      </w:pPr>
    </w:p>
    <w:p>
      <w:pPr>
        <w:rPr>
          <w:rFonts w:hint="eastAsia"/>
        </w:rPr>
      </w:pPr>
    </w:p>
    <w:p>
      <w:pPr>
        <w:rPr>
          <w:rFonts w:hint="eastAsia" w:ascii="宋体" w:hAnsi="宋体"/>
          <w:sz w:val="24"/>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718"/>
        <w:gridCol w:w="753"/>
        <w:gridCol w:w="976"/>
        <w:gridCol w:w="955"/>
        <w:gridCol w:w="909"/>
        <w:gridCol w:w="729"/>
        <w:gridCol w:w="700"/>
        <w:gridCol w:w="802"/>
        <w:gridCol w:w="813"/>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9"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1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93"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29"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15"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1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9" w:type="dxa"/>
            <w:vMerge w:val="continue"/>
            <w:vAlign w:val="center"/>
          </w:tcPr>
          <w:p>
            <w:pPr>
              <w:ind w:left="523" w:leftChars="249"/>
              <w:jc w:val="center"/>
              <w:rPr>
                <w:rFonts w:hint="eastAsia" w:ascii="华文中宋" w:hAnsi="华文中宋" w:eastAsia="华文中宋"/>
                <w:sz w:val="18"/>
                <w:szCs w:val="18"/>
              </w:rPr>
            </w:pPr>
          </w:p>
        </w:tc>
        <w:tc>
          <w:tcPr>
            <w:tcW w:w="718" w:type="dxa"/>
            <w:vMerge w:val="continue"/>
            <w:vAlign w:val="top"/>
          </w:tcPr>
          <w:p>
            <w:pPr>
              <w:jc w:val="center"/>
              <w:rPr>
                <w:rFonts w:hint="eastAsia" w:ascii="华文中宋" w:hAnsi="华文中宋" w:eastAsia="华文中宋"/>
                <w:sz w:val="18"/>
                <w:szCs w:val="18"/>
              </w:rPr>
            </w:pPr>
          </w:p>
        </w:tc>
        <w:tc>
          <w:tcPr>
            <w:tcW w:w="75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5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29" w:type="dxa"/>
            <w:vMerge w:val="continue"/>
            <w:vAlign w:val="center"/>
          </w:tcPr>
          <w:p>
            <w:pPr>
              <w:jc w:val="center"/>
              <w:rPr>
                <w:rFonts w:hint="eastAsia" w:ascii="华文中宋" w:hAnsi="华文中宋" w:eastAsia="华文中宋"/>
                <w:sz w:val="18"/>
                <w:szCs w:val="18"/>
              </w:rPr>
            </w:pP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18"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1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75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8.2</w:t>
            </w:r>
          </w:p>
        </w:tc>
        <w:tc>
          <w:tcPr>
            <w:tcW w:w="955" w:type="dxa"/>
            <w:vAlign w:val="top"/>
          </w:tcPr>
          <w:p>
            <w:pPr>
              <w:jc w:val="center"/>
              <w:rPr>
                <w:rFonts w:hint="eastAsia" w:ascii="华文中宋" w:hAnsi="华文中宋" w:eastAsia="华文中宋"/>
                <w:sz w:val="18"/>
                <w:szCs w:val="18"/>
              </w:rPr>
            </w:pPr>
          </w:p>
        </w:tc>
        <w:tc>
          <w:tcPr>
            <w:tcW w:w="909" w:type="dxa"/>
            <w:vAlign w:val="top"/>
          </w:tcPr>
          <w:p>
            <w:pPr>
              <w:jc w:val="center"/>
              <w:rPr>
                <w:rFonts w:hint="eastAsia" w:ascii="华文中宋" w:hAnsi="华文中宋" w:eastAsia="华文中宋"/>
                <w:sz w:val="18"/>
                <w:szCs w:val="18"/>
              </w:rPr>
            </w:pPr>
          </w:p>
        </w:tc>
        <w:tc>
          <w:tcPr>
            <w:tcW w:w="7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320</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802"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248</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3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1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35.5</w:t>
            </w:r>
          </w:p>
        </w:tc>
        <w:tc>
          <w:tcPr>
            <w:tcW w:w="75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18.2</w:t>
            </w:r>
          </w:p>
        </w:tc>
        <w:tc>
          <w:tcPr>
            <w:tcW w:w="955" w:type="dxa"/>
            <w:vAlign w:val="top"/>
          </w:tcPr>
          <w:p>
            <w:pPr>
              <w:jc w:val="center"/>
              <w:rPr>
                <w:rFonts w:hint="eastAsia" w:ascii="华文中宋" w:hAnsi="华文中宋" w:eastAsia="华文中宋"/>
                <w:sz w:val="18"/>
                <w:szCs w:val="18"/>
              </w:rPr>
            </w:pPr>
          </w:p>
        </w:tc>
        <w:tc>
          <w:tcPr>
            <w:tcW w:w="909" w:type="dxa"/>
            <w:vAlign w:val="top"/>
          </w:tcPr>
          <w:p>
            <w:pPr>
              <w:jc w:val="center"/>
              <w:rPr>
                <w:rFonts w:hint="eastAsia" w:ascii="华文中宋" w:hAnsi="华文中宋" w:eastAsia="华文中宋"/>
                <w:sz w:val="18"/>
                <w:szCs w:val="18"/>
              </w:rPr>
            </w:pPr>
          </w:p>
        </w:tc>
        <w:tc>
          <w:tcPr>
            <w:tcW w:w="7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802"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1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97.5</w:t>
            </w:r>
          </w:p>
        </w:tc>
        <w:tc>
          <w:tcPr>
            <w:tcW w:w="75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97.5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50.0</w:t>
            </w:r>
          </w:p>
        </w:tc>
        <w:tc>
          <w:tcPr>
            <w:tcW w:w="955" w:type="dxa"/>
            <w:vAlign w:val="top"/>
          </w:tcPr>
          <w:p>
            <w:pPr>
              <w:jc w:val="center"/>
              <w:rPr>
                <w:rFonts w:hint="eastAsia" w:ascii="华文中宋" w:hAnsi="华文中宋" w:eastAsia="华文中宋"/>
                <w:sz w:val="18"/>
                <w:szCs w:val="18"/>
              </w:rPr>
            </w:pPr>
          </w:p>
        </w:tc>
        <w:tc>
          <w:tcPr>
            <w:tcW w:w="909" w:type="dxa"/>
            <w:vAlign w:val="top"/>
          </w:tcPr>
          <w:p>
            <w:pPr>
              <w:jc w:val="center"/>
              <w:rPr>
                <w:rFonts w:hint="eastAsia" w:ascii="华文中宋" w:hAnsi="华文中宋" w:eastAsia="华文中宋"/>
                <w:sz w:val="18"/>
                <w:szCs w:val="18"/>
              </w:rPr>
            </w:pPr>
          </w:p>
        </w:tc>
        <w:tc>
          <w:tcPr>
            <w:tcW w:w="7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1582</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1582</w:t>
            </w:r>
          </w:p>
        </w:tc>
        <w:tc>
          <w:tcPr>
            <w:tcW w:w="802"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1582</w:t>
            </w: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1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5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955" w:type="dxa"/>
            <w:vAlign w:val="top"/>
          </w:tcPr>
          <w:p>
            <w:pPr>
              <w:jc w:val="center"/>
              <w:rPr>
                <w:rFonts w:hint="eastAsia" w:ascii="华文中宋" w:hAnsi="华文中宋" w:eastAsia="华文中宋"/>
                <w:sz w:val="18"/>
                <w:szCs w:val="18"/>
              </w:rPr>
            </w:pPr>
          </w:p>
        </w:tc>
        <w:tc>
          <w:tcPr>
            <w:tcW w:w="909" w:type="dxa"/>
            <w:vAlign w:val="top"/>
          </w:tcPr>
          <w:p>
            <w:pPr>
              <w:jc w:val="center"/>
              <w:rPr>
                <w:rFonts w:hint="eastAsia" w:ascii="华文中宋" w:hAnsi="华文中宋" w:eastAsia="华文中宋"/>
                <w:sz w:val="18"/>
                <w:szCs w:val="18"/>
              </w:rPr>
            </w:pPr>
          </w:p>
        </w:tc>
        <w:tc>
          <w:tcPr>
            <w:tcW w:w="7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802"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1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42</w:t>
            </w:r>
          </w:p>
        </w:tc>
        <w:tc>
          <w:tcPr>
            <w:tcW w:w="753" w:type="dxa"/>
            <w:vAlign w:val="center"/>
          </w:tcPr>
          <w:p>
            <w:pPr>
              <w:jc w:val="center"/>
              <w:rPr>
                <w:rFonts w:hint="eastAsia" w:ascii="华文中宋" w:hAnsi="华文中宋" w:eastAsia="华文中宋"/>
                <w:sz w:val="18"/>
                <w:szCs w:val="18"/>
              </w:rPr>
            </w:pPr>
          </w:p>
        </w:tc>
        <w:tc>
          <w:tcPr>
            <w:tcW w:w="976" w:type="dxa"/>
            <w:vAlign w:val="top"/>
          </w:tcPr>
          <w:p>
            <w:pPr>
              <w:jc w:val="center"/>
              <w:rPr>
                <w:rFonts w:hint="eastAsia" w:ascii="华文中宋" w:hAnsi="华文中宋" w:eastAsia="华文中宋"/>
                <w:sz w:val="18"/>
                <w:szCs w:val="18"/>
              </w:rPr>
            </w:pPr>
          </w:p>
        </w:tc>
        <w:tc>
          <w:tcPr>
            <w:tcW w:w="95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42</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21.5</w:t>
            </w:r>
          </w:p>
        </w:tc>
        <w:tc>
          <w:tcPr>
            <w:tcW w:w="729" w:type="dxa"/>
            <w:vAlign w:val="center"/>
          </w:tcPr>
          <w:p>
            <w:pPr>
              <w:jc w:val="center"/>
              <w:rPr>
                <w:rFonts w:hint="eastAsia" w:ascii="华文中宋" w:hAnsi="华文中宋" w:eastAsia="华文中宋"/>
                <w:sz w:val="18"/>
                <w:szCs w:val="18"/>
              </w:rPr>
            </w:pPr>
          </w:p>
        </w:tc>
        <w:tc>
          <w:tcPr>
            <w:tcW w:w="700" w:type="dxa"/>
            <w:vAlign w:val="center"/>
          </w:tcPr>
          <w:p>
            <w:pPr>
              <w:jc w:val="center"/>
              <w:rPr>
                <w:rFonts w:hint="eastAsia" w:ascii="华文中宋" w:hAnsi="华文中宋" w:eastAsia="华文中宋"/>
                <w:sz w:val="18"/>
                <w:szCs w:val="18"/>
              </w:rPr>
            </w:pPr>
          </w:p>
        </w:tc>
        <w:tc>
          <w:tcPr>
            <w:tcW w:w="802"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9"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1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195</w:t>
            </w:r>
          </w:p>
        </w:tc>
        <w:tc>
          <w:tcPr>
            <w:tcW w:w="75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153</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78.5</w:t>
            </w:r>
          </w:p>
        </w:tc>
        <w:tc>
          <w:tcPr>
            <w:tcW w:w="95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42</w:t>
            </w:r>
          </w:p>
        </w:tc>
        <w:tc>
          <w:tcPr>
            <w:tcW w:w="9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21.5</w:t>
            </w:r>
          </w:p>
        </w:tc>
        <w:tc>
          <w:tcPr>
            <w:tcW w:w="7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2536</w:t>
            </w:r>
          </w:p>
        </w:tc>
        <w:tc>
          <w:tcPr>
            <w:tcW w:w="70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2464</w:t>
            </w:r>
          </w:p>
        </w:tc>
        <w:tc>
          <w:tcPr>
            <w:tcW w:w="802" w:type="dxa"/>
            <w:vAlign w:val="center"/>
          </w:tcPr>
          <w:p>
            <w:pPr>
              <w:jc w:val="center"/>
              <w:rPr>
                <w:rFonts w:hint="eastAsia" w:ascii="华文中宋" w:hAnsi="华文中宋" w:eastAsia="华文中宋"/>
                <w:sz w:val="18"/>
                <w:szCs w:val="18"/>
              </w:rPr>
            </w:pPr>
          </w:p>
        </w:tc>
        <w:tc>
          <w:tcPr>
            <w:tcW w:w="8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2464</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bl>
    <w:p>
      <w:pPr>
        <w:jc w:val="center"/>
        <w:rPr>
          <w:rFonts w:hint="eastAsia" w:ascii="黑体" w:eastAsia="黑体"/>
          <w:bCs/>
          <w:sz w:val="24"/>
        </w:rPr>
      </w:pPr>
    </w:p>
    <w:p>
      <w:pPr>
        <w:rPr>
          <w:rFonts w:hint="eastAsia" w:ascii="黑体" w:eastAsia="黑体"/>
          <w:sz w:val="24"/>
        </w:rPr>
      </w:pPr>
      <w:r>
        <w:rPr>
          <w:rFonts w:hint="eastAsia" w:ascii="黑体" w:eastAsia="黑体"/>
          <w:sz w:val="24"/>
        </w:rPr>
        <w:t>附表2</w:t>
      </w:r>
    </w:p>
    <w:p>
      <w:pPr>
        <w:jc w:val="center"/>
        <w:rPr>
          <w:rFonts w:hint="eastAsia" w:ascii="黑体" w:eastAsia="黑体"/>
          <w:sz w:val="24"/>
        </w:rPr>
      </w:pPr>
      <w:r>
        <w:rPr>
          <w:rFonts w:hint="eastAsia" w:ascii="黑体" w:eastAsia="黑体"/>
          <w:sz w:val="24"/>
        </w:rPr>
        <w:t xml:space="preserve">   </w:t>
      </w:r>
      <w:r>
        <w:rPr>
          <w:rFonts w:hint="eastAsia" w:ascii="黑体" w:eastAsia="黑体"/>
          <w:bCs/>
          <w:sz w:val="24"/>
        </w:rPr>
        <w:t>实践教学安排表</w:t>
      </w:r>
    </w:p>
    <w:p>
      <w:pPr>
        <w:rPr>
          <w:rFonts w:hint="eastAsia" w:ascii="黑体" w:eastAsia="黑体"/>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424"/>
        <w:gridCol w:w="595"/>
        <w:gridCol w:w="595"/>
        <w:gridCol w:w="595"/>
        <w:gridCol w:w="3338"/>
        <w:gridCol w:w="808"/>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ind w:left="180" w:hanging="180" w:hangingChars="100"/>
              <w:jc w:val="center"/>
              <w:rPr>
                <w:rFonts w:hint="eastAsia" w:ascii="华文中宋" w:hAnsi="华文中宋" w:eastAsia="华文中宋"/>
                <w:sz w:val="18"/>
                <w:szCs w:val="18"/>
              </w:rPr>
            </w:pPr>
            <w:r>
              <w:rPr>
                <w:rFonts w:hint="eastAsia" w:ascii="华文中宋" w:hAnsi="华文中宋" w:eastAsia="华文中宋"/>
                <w:sz w:val="18"/>
                <w:szCs w:val="18"/>
              </w:rPr>
              <w:t>实践环节编码</w:t>
            </w:r>
          </w:p>
        </w:tc>
        <w:tc>
          <w:tcPr>
            <w:tcW w:w="1424" w:type="dxa"/>
            <w:vAlign w:val="center"/>
          </w:tcPr>
          <w:p>
            <w:pPr>
              <w:ind w:left="180" w:hanging="180" w:hangingChars="100"/>
              <w:jc w:val="center"/>
              <w:rPr>
                <w:rFonts w:hint="eastAsia" w:ascii="华文中宋" w:hAnsi="华文中宋" w:eastAsia="华文中宋"/>
                <w:sz w:val="18"/>
                <w:szCs w:val="18"/>
              </w:rPr>
            </w:pPr>
            <w:r>
              <w:rPr>
                <w:rFonts w:hint="eastAsia" w:ascii="华文中宋" w:hAnsi="华文中宋" w:eastAsia="华文中宋"/>
                <w:sz w:val="18"/>
                <w:szCs w:val="18"/>
              </w:rPr>
              <w:t>实践环节名称</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学期</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周数</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33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内   容</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场 所</w:t>
            </w:r>
          </w:p>
        </w:tc>
        <w:tc>
          <w:tcPr>
            <w:tcW w:w="75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06050041</w:t>
            </w:r>
          </w:p>
        </w:tc>
        <w:tc>
          <w:tcPr>
            <w:tcW w:w="1424" w:type="dxa"/>
            <w:vAlign w:val="center"/>
          </w:tcPr>
          <w:p>
            <w:pPr>
              <w:jc w:val="left"/>
              <w:rPr>
                <w:rFonts w:hint="eastAsia" w:ascii="华文中宋" w:hAnsi="华文中宋" w:eastAsia="华文中宋"/>
                <w:sz w:val="18"/>
                <w:szCs w:val="18"/>
              </w:rPr>
            </w:pPr>
            <w:r>
              <w:rPr>
                <w:rFonts w:hint="eastAsia" w:ascii="华文中宋" w:hAnsi="华文中宋" w:eastAsia="华文中宋"/>
                <w:sz w:val="18"/>
                <w:szCs w:val="18"/>
              </w:rPr>
              <w:t>生活速写</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338"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日常生活景物、人物及动物速写，训练动漫造型基本能力</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755" w:type="dxa"/>
            <w:vAlign w:val="top"/>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06050031</w:t>
            </w:r>
          </w:p>
        </w:tc>
        <w:tc>
          <w:tcPr>
            <w:tcW w:w="1424" w:type="dxa"/>
            <w:vAlign w:val="center"/>
          </w:tcPr>
          <w:p>
            <w:pPr>
              <w:jc w:val="left"/>
              <w:rPr>
                <w:rFonts w:hint="eastAsia" w:ascii="华文中宋" w:hAnsi="华文中宋" w:eastAsia="华文中宋"/>
                <w:sz w:val="18"/>
                <w:szCs w:val="18"/>
              </w:rPr>
            </w:pPr>
            <w:r>
              <w:rPr>
                <w:rFonts w:hint="eastAsia" w:ascii="华文中宋" w:hAnsi="华文中宋" w:eastAsia="华文中宋"/>
                <w:sz w:val="18"/>
                <w:szCs w:val="18"/>
              </w:rPr>
              <w:t>色彩风景</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3338"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训练色彩造型能力，为动画背景、场景设计学习打基础</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755" w:type="dxa"/>
            <w:vAlign w:val="top"/>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06050056</w:t>
            </w:r>
          </w:p>
        </w:tc>
        <w:tc>
          <w:tcPr>
            <w:tcW w:w="1424" w:type="dxa"/>
            <w:vAlign w:val="center"/>
          </w:tcPr>
          <w:p>
            <w:pPr>
              <w:jc w:val="left"/>
              <w:rPr>
                <w:rFonts w:hint="eastAsia" w:ascii="华文中宋" w:hAnsi="华文中宋" w:eastAsia="华文中宋"/>
                <w:sz w:val="18"/>
                <w:szCs w:val="18"/>
              </w:rPr>
            </w:pPr>
            <w:r>
              <w:rPr>
                <w:rFonts w:hint="eastAsia" w:ascii="华文中宋" w:hAnsi="华文中宋" w:eastAsia="华文中宋"/>
                <w:sz w:val="18"/>
                <w:szCs w:val="18"/>
              </w:rPr>
              <w:t>数码影像</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338"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拍摄生活场景中各种形象素材，提高学生综合能力</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755" w:type="dxa"/>
            <w:vAlign w:val="top"/>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06050065</w:t>
            </w:r>
          </w:p>
        </w:tc>
        <w:tc>
          <w:tcPr>
            <w:tcW w:w="1424" w:type="dxa"/>
            <w:vAlign w:val="center"/>
          </w:tcPr>
          <w:p>
            <w:pPr>
              <w:jc w:val="left"/>
              <w:rPr>
                <w:rFonts w:hint="eastAsia" w:ascii="华文中宋" w:hAnsi="华文中宋" w:eastAsia="华文中宋"/>
                <w:sz w:val="18"/>
                <w:szCs w:val="18"/>
              </w:rPr>
            </w:pPr>
            <w:r>
              <w:rPr>
                <w:rFonts w:hint="eastAsia" w:ascii="华文中宋" w:hAnsi="华文中宋" w:eastAsia="华文中宋"/>
                <w:sz w:val="18"/>
                <w:szCs w:val="18"/>
              </w:rPr>
              <w:t>材料动画制作</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95" w:type="dxa"/>
            <w:vAlign w:val="center"/>
          </w:tcPr>
          <w:p>
            <w:pPr>
              <w:jc w:val="center"/>
              <w:rPr>
                <w:rFonts w:hint="eastAsia" w:ascii="华文中宋" w:hAnsi="华文中宋" w:eastAsia="华文中宋"/>
                <w:sz w:val="18"/>
                <w:szCs w:val="18"/>
                <w:highlight w:val="green"/>
              </w:rPr>
            </w:pPr>
            <w:r>
              <w:rPr>
                <w:rFonts w:hint="eastAsia" w:ascii="华文中宋" w:hAnsi="华文中宋" w:eastAsia="华文中宋"/>
                <w:sz w:val="18"/>
                <w:szCs w:val="18"/>
              </w:rPr>
              <w:t>4</w:t>
            </w:r>
          </w:p>
        </w:tc>
        <w:tc>
          <w:tcPr>
            <w:tcW w:w="595" w:type="dxa"/>
            <w:vAlign w:val="center"/>
          </w:tcPr>
          <w:p>
            <w:pPr>
              <w:jc w:val="center"/>
              <w:rPr>
                <w:rFonts w:hint="eastAsia" w:ascii="华文中宋" w:hAnsi="华文中宋" w:eastAsia="华文中宋"/>
                <w:sz w:val="18"/>
                <w:szCs w:val="18"/>
                <w:highlight w:val="green"/>
              </w:rPr>
            </w:pPr>
            <w:r>
              <w:rPr>
                <w:rFonts w:hint="eastAsia" w:ascii="华文中宋" w:hAnsi="华文中宋" w:eastAsia="华文中宋"/>
                <w:sz w:val="18"/>
                <w:szCs w:val="18"/>
              </w:rPr>
              <w:t>4</w:t>
            </w:r>
          </w:p>
        </w:tc>
        <w:tc>
          <w:tcPr>
            <w:tcW w:w="3338"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综合材料动画加工，制作流程实践</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755" w:type="dxa"/>
            <w:vAlign w:val="top"/>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06050017</w:t>
            </w:r>
          </w:p>
        </w:tc>
        <w:tc>
          <w:tcPr>
            <w:tcW w:w="1424" w:type="dxa"/>
            <w:vAlign w:val="center"/>
          </w:tcPr>
          <w:p>
            <w:pPr>
              <w:jc w:val="left"/>
              <w:rPr>
                <w:rFonts w:hint="eastAsia" w:ascii="华文中宋" w:hAnsi="华文中宋" w:eastAsia="华文中宋"/>
                <w:sz w:val="18"/>
                <w:szCs w:val="18"/>
              </w:rPr>
            </w:pPr>
            <w:r>
              <w:rPr>
                <w:rFonts w:hint="eastAsia" w:ascii="华文中宋" w:hAnsi="华文中宋" w:eastAsia="华文中宋"/>
                <w:sz w:val="18"/>
                <w:szCs w:val="18"/>
              </w:rPr>
              <w:t>专业素材考察</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3338"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收集生活故事素材、自然和人文景观，了解风土人情、传统艺术特色等</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755" w:type="dxa"/>
            <w:vAlign w:val="top"/>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060500</w:t>
            </w:r>
            <w:r>
              <w:rPr>
                <w:rFonts w:hint="eastAsia" w:ascii="华文中宋" w:hAnsi="华文中宋" w:eastAsia="华文中宋"/>
                <w:sz w:val="18"/>
                <w:szCs w:val="18"/>
              </w:rPr>
              <w:t>59</w:t>
            </w:r>
          </w:p>
        </w:tc>
        <w:tc>
          <w:tcPr>
            <w:tcW w:w="1424" w:type="dxa"/>
            <w:vAlign w:val="center"/>
          </w:tcPr>
          <w:p>
            <w:pPr>
              <w:jc w:val="left"/>
              <w:rPr>
                <w:rFonts w:hint="eastAsia" w:ascii="华文中宋" w:hAnsi="华文中宋" w:eastAsia="华文中宋"/>
                <w:sz w:val="18"/>
                <w:szCs w:val="18"/>
              </w:rPr>
            </w:pPr>
            <w:r>
              <w:rPr>
                <w:rFonts w:hint="eastAsia" w:ascii="华文中宋" w:hAnsi="华文中宋" w:eastAsia="华文中宋"/>
                <w:sz w:val="18"/>
                <w:szCs w:val="18"/>
              </w:rPr>
              <w:t>动画短片创作</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3338"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制作动漫短片，熟练创作流程，提高综合实践能力</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755" w:type="dxa"/>
            <w:vAlign w:val="top"/>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06050019</w:t>
            </w:r>
          </w:p>
        </w:tc>
        <w:tc>
          <w:tcPr>
            <w:tcW w:w="1424" w:type="dxa"/>
            <w:vAlign w:val="center"/>
          </w:tcPr>
          <w:p>
            <w:pPr>
              <w:jc w:val="left"/>
              <w:rPr>
                <w:rFonts w:hint="eastAsia" w:ascii="华文中宋" w:hAnsi="华文中宋" w:eastAsia="华文中宋"/>
                <w:sz w:val="18"/>
                <w:szCs w:val="18"/>
              </w:rPr>
            </w:pPr>
            <w:r>
              <w:rPr>
                <w:rFonts w:hint="eastAsia" w:ascii="华文中宋" w:hAnsi="华文中宋" w:eastAsia="华文中宋"/>
                <w:sz w:val="18"/>
                <w:szCs w:val="18"/>
              </w:rPr>
              <w:t>毕业创作</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59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3338" w:type="dxa"/>
            <w:vAlign w:val="center"/>
          </w:tcPr>
          <w:p>
            <w:pPr>
              <w:rPr>
                <w:rFonts w:hint="eastAsia" w:ascii="华文中宋" w:hAnsi="华文中宋" w:eastAsia="华文中宋"/>
                <w:spacing w:val="-6"/>
                <w:sz w:val="18"/>
                <w:szCs w:val="18"/>
              </w:rPr>
            </w:pPr>
            <w:r>
              <w:rPr>
                <w:rFonts w:hint="eastAsia" w:ascii="华文中宋" w:hAnsi="华文中宋" w:eastAsia="华文中宋"/>
                <w:spacing w:val="-6"/>
                <w:sz w:val="18"/>
                <w:szCs w:val="18"/>
              </w:rPr>
              <w:t>动漫作品、短片加工制作、创作说明撰写等</w:t>
            </w:r>
          </w:p>
        </w:tc>
        <w:tc>
          <w:tcPr>
            <w:tcW w:w="8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755" w:type="dxa"/>
            <w:vAlign w:val="top"/>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6"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实践教学环节总学分</w:t>
            </w:r>
          </w:p>
        </w:tc>
        <w:tc>
          <w:tcPr>
            <w:tcW w:w="5496"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42</w:t>
            </w:r>
          </w:p>
        </w:tc>
      </w:tr>
    </w:tbl>
    <w:p>
      <w:pPr>
        <w:jc w:val="center"/>
        <w:rPr>
          <w:rFonts w:hint="eastAsia" w:ascii="华文宋体" w:hAnsi="华文宋体" w:eastAsia="华文宋体"/>
          <w:sz w:val="18"/>
          <w:szCs w:val="1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sz w:val="24"/>
        </w:rPr>
      </w:pPr>
    </w:p>
    <w:p>
      <w:pPr>
        <w:rPr>
          <w:rFonts w:hint="eastAsia" w:ascii="黑体" w:hAnsi="宋体" w:eastAsia="黑体"/>
          <w:sz w:val="24"/>
        </w:rPr>
      </w:pPr>
      <w:r>
        <w:rPr>
          <w:rFonts w:hint="eastAsia" w:ascii="黑体" w:hAnsi="宋体" w:eastAsia="黑体"/>
          <w:sz w:val="24"/>
        </w:rPr>
        <w:t xml:space="preserve">附表3                            </w:t>
      </w:r>
    </w:p>
    <w:p>
      <w:pPr>
        <w:jc w:val="center"/>
        <w:rPr>
          <w:rFonts w:hint="eastAsia" w:ascii="黑体" w:hAnsi="宋体" w:eastAsia="黑体"/>
          <w:sz w:val="24"/>
        </w:rPr>
      </w:pPr>
      <w:r>
        <w:rPr>
          <w:rFonts w:hint="eastAsia" w:ascii="黑体" w:hAnsi="宋体" w:eastAsia="黑体"/>
          <w:sz w:val="24"/>
        </w:rPr>
        <w:t>动画专业课程设置表</w:t>
      </w:r>
    </w:p>
    <w:p>
      <w:pPr>
        <w:rPr>
          <w:rFonts w:hint="eastAsia"/>
          <w:sz w:val="18"/>
          <w:szCs w:val="18"/>
        </w:rPr>
      </w:pPr>
      <w:r>
        <w:rPr>
          <w:rFonts w:hint="eastAsia" w:ascii="黑体" w:eastAsia="黑体"/>
          <w:sz w:val="18"/>
          <w:szCs w:val="18"/>
        </w:rPr>
        <w:t xml:space="preserve"> </w:t>
      </w:r>
      <w:r>
        <w:rPr>
          <w:rFonts w:hint="eastAsia" w:eastAsia="黑体"/>
          <w:sz w:val="18"/>
          <w:szCs w:val="18"/>
        </w:rPr>
        <w:t xml:space="preserve">                           </w:t>
      </w:r>
    </w:p>
    <w:tbl>
      <w:tblPr>
        <w:tblStyle w:val="7"/>
        <w:tblW w:w="9412" w:type="dxa"/>
        <w:jc w:val="center"/>
        <w:tblInd w:w="0" w:type="dxa"/>
        <w:tblLayout w:type="fixed"/>
        <w:tblCellMar>
          <w:top w:w="0" w:type="dxa"/>
          <w:left w:w="0" w:type="dxa"/>
          <w:bottom w:w="0" w:type="dxa"/>
          <w:right w:w="0" w:type="dxa"/>
        </w:tblCellMar>
      </w:tblPr>
      <w:tblGrid>
        <w:gridCol w:w="237"/>
        <w:gridCol w:w="449"/>
        <w:gridCol w:w="1749"/>
        <w:gridCol w:w="821"/>
        <w:gridCol w:w="339"/>
        <w:gridCol w:w="339"/>
        <w:gridCol w:w="339"/>
        <w:gridCol w:w="339"/>
        <w:gridCol w:w="339"/>
        <w:gridCol w:w="339"/>
        <w:gridCol w:w="509"/>
        <w:gridCol w:w="509"/>
        <w:gridCol w:w="509"/>
        <w:gridCol w:w="509"/>
        <w:gridCol w:w="509"/>
        <w:gridCol w:w="509"/>
        <w:gridCol w:w="509"/>
        <w:gridCol w:w="509"/>
        <w:gridCol w:w="41"/>
        <w:gridCol w:w="9"/>
      </w:tblGrid>
      <w:tr>
        <w:tblPrEx>
          <w:tblLayout w:type="fixed"/>
          <w:tblCellMar>
            <w:top w:w="0" w:type="dxa"/>
            <w:left w:w="0" w:type="dxa"/>
            <w:bottom w:w="0" w:type="dxa"/>
            <w:right w:w="0" w:type="dxa"/>
          </w:tblCellMar>
        </w:tblPrEx>
        <w:trPr>
          <w:gridAfter w:val="1"/>
          <w:wAfter w:w="9" w:type="dxa"/>
          <w:cantSplit/>
          <w:trHeight w:val="134" w:hRule="atLeast"/>
          <w:jc w:val="center"/>
        </w:trPr>
        <w:tc>
          <w:tcPr>
            <w:tcW w:w="23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性质</w:t>
            </w:r>
          </w:p>
        </w:tc>
        <w:tc>
          <w:tcPr>
            <w:tcW w:w="4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49"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21"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firstLine="67" w:firstLineChars="5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39"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ind w:left="0" w:leftChars="-14" w:hanging="29" w:hangingChars="22"/>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ind w:firstLine="67" w:firstLineChars="50"/>
              <w:jc w:val="center"/>
              <w:rPr>
                <w:rFonts w:hint="eastAsia" w:ascii="华文中宋" w:hAnsi="华文中宋" w:eastAsia="华文中宋"/>
                <w:w w:val="90"/>
                <w:sz w:val="15"/>
                <w:szCs w:val="15"/>
              </w:rPr>
            </w:pPr>
          </w:p>
          <w:p>
            <w:pPr>
              <w:spacing w:line="240" w:lineRule="exact"/>
              <w:ind w:left="0" w:leftChars="-14" w:hanging="29" w:hangingChars="22"/>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39" w:type="dxa"/>
            <w:vMerge w:val="restart"/>
            <w:tcBorders>
              <w:top w:val="single" w:color="000000" w:sz="4" w:space="0"/>
              <w:left w:val="nil"/>
              <w:right w:val="single" w:color="auto" w:sz="4" w:space="0"/>
            </w:tcBorders>
            <w:tcMar>
              <w:top w:w="15" w:type="dxa"/>
              <w:left w:w="15" w:type="dxa"/>
              <w:bottom w:w="0" w:type="dxa"/>
              <w:right w:w="15" w:type="dxa"/>
            </w:tcMar>
            <w:vAlign w:val="center"/>
          </w:tcPr>
          <w:p>
            <w:pPr>
              <w:spacing w:line="240" w:lineRule="exact"/>
              <w:ind w:left="1" w:leftChars="-4" w:hanging="9" w:hangingChars="7"/>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ind w:left="1" w:leftChars="-4" w:hanging="9" w:hangingChars="7"/>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ind w:left="1" w:leftChars="-4" w:hanging="9" w:hangingChars="7"/>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356" w:type="dxa"/>
            <w:gridSpan w:val="4"/>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ind w:firstLine="405" w:firstLineChars="30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113" w:type="dxa"/>
            <w:gridSpan w:val="9"/>
            <w:tcBorders>
              <w:top w:val="single" w:color="000000"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Layout w:type="fixed"/>
          <w:tblCellMar>
            <w:top w:w="0" w:type="dxa"/>
            <w:left w:w="0" w:type="dxa"/>
            <w:bottom w:w="0" w:type="dxa"/>
            <w:right w:w="0" w:type="dxa"/>
          </w:tblCellMar>
        </w:tblPrEx>
        <w:trPr>
          <w:gridAfter w:val="1"/>
          <w:wAfter w:w="9" w:type="dxa"/>
          <w:cantSplit/>
          <w:trHeight w:val="110" w:hRule="atLeast"/>
          <w:jc w:val="center"/>
        </w:trPr>
        <w:tc>
          <w:tcPr>
            <w:tcW w:w="23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44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821"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left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vMerge w:val="restart"/>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讲课学时</w:t>
            </w:r>
          </w:p>
        </w:tc>
        <w:tc>
          <w:tcPr>
            <w:tcW w:w="33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3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上机学时</w:t>
            </w:r>
          </w:p>
        </w:tc>
        <w:tc>
          <w:tcPr>
            <w:tcW w:w="339" w:type="dxa"/>
            <w:vMerge w:val="restart"/>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18" w:type="dxa"/>
            <w:gridSpan w:val="2"/>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第一</w:t>
            </w:r>
            <w:r>
              <w:rPr>
                <w:rFonts w:ascii="华文中宋" w:hAnsi="华文中宋" w:eastAsia="华文中宋"/>
                <w:w w:val="90"/>
                <w:sz w:val="15"/>
                <w:szCs w:val="15"/>
              </w:rPr>
              <w:t>学年</w:t>
            </w:r>
          </w:p>
        </w:tc>
        <w:tc>
          <w:tcPr>
            <w:tcW w:w="101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第二</w:t>
            </w:r>
            <w:r>
              <w:rPr>
                <w:rFonts w:ascii="华文中宋" w:hAnsi="华文中宋" w:eastAsia="华文中宋"/>
                <w:w w:val="90"/>
                <w:sz w:val="15"/>
                <w:szCs w:val="15"/>
              </w:rPr>
              <w:t>学年</w:t>
            </w:r>
          </w:p>
        </w:tc>
        <w:tc>
          <w:tcPr>
            <w:tcW w:w="1018"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第三</w:t>
            </w:r>
            <w:r>
              <w:rPr>
                <w:rFonts w:ascii="华文中宋" w:hAnsi="华文中宋" w:eastAsia="华文中宋"/>
                <w:w w:val="90"/>
                <w:sz w:val="15"/>
                <w:szCs w:val="15"/>
              </w:rPr>
              <w:t>学年</w:t>
            </w:r>
          </w:p>
        </w:tc>
        <w:tc>
          <w:tcPr>
            <w:tcW w:w="1059" w:type="dxa"/>
            <w:gridSpan w:val="3"/>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第四</w:t>
            </w:r>
            <w:r>
              <w:rPr>
                <w:rFonts w:ascii="华文中宋" w:hAnsi="华文中宋" w:eastAsia="华文中宋"/>
                <w:w w:val="90"/>
                <w:sz w:val="15"/>
                <w:szCs w:val="15"/>
              </w:rPr>
              <w:t>学年</w:t>
            </w:r>
          </w:p>
        </w:tc>
      </w:tr>
      <w:tr>
        <w:tblPrEx>
          <w:tblLayout w:type="fixed"/>
          <w:tblCellMar>
            <w:top w:w="0" w:type="dxa"/>
            <w:left w:w="0" w:type="dxa"/>
            <w:bottom w:w="0" w:type="dxa"/>
            <w:right w:w="0" w:type="dxa"/>
          </w:tblCellMar>
        </w:tblPrEx>
        <w:trPr>
          <w:gridAfter w:val="1"/>
          <w:wAfter w:w="9" w:type="dxa"/>
          <w:cantSplit/>
          <w:trHeight w:val="96" w:hRule="atLeast"/>
          <w:jc w:val="center"/>
        </w:trPr>
        <w:tc>
          <w:tcPr>
            <w:tcW w:w="23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44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821"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left w:val="single" w:color="000000" w:sz="4" w:space="0"/>
              <w:right w:val="single" w:color="auto"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auto"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华文中宋" w:hAnsi="华文中宋" w:eastAsia="华文中宋"/>
                <w:w w:val="90"/>
                <w:sz w:val="15"/>
                <w:szCs w:val="15"/>
              </w:rPr>
            </w:pPr>
          </w:p>
        </w:tc>
        <w:tc>
          <w:tcPr>
            <w:tcW w:w="50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r>
      <w:tr>
        <w:tblPrEx>
          <w:tblLayout w:type="fixed"/>
          <w:tblCellMar>
            <w:top w:w="0" w:type="dxa"/>
            <w:left w:w="0" w:type="dxa"/>
            <w:bottom w:w="0" w:type="dxa"/>
            <w:right w:w="0" w:type="dxa"/>
          </w:tblCellMar>
        </w:tblPrEx>
        <w:trPr>
          <w:gridAfter w:val="1"/>
          <w:wAfter w:w="9" w:type="dxa"/>
          <w:cantSplit/>
          <w:trHeight w:val="65" w:hRule="atLeast"/>
          <w:jc w:val="center"/>
        </w:trPr>
        <w:tc>
          <w:tcPr>
            <w:tcW w:w="23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449" w:type="dxa"/>
            <w:vMerge w:val="continue"/>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821"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left w:val="single" w:color="000000" w:sz="4" w:space="0"/>
              <w:bottom w:val="single" w:color="000000" w:sz="4" w:space="0"/>
              <w:right w:val="single" w:color="auto"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auto"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339" w:type="dxa"/>
            <w:vMerge w:val="continue"/>
            <w:tcBorders>
              <w:top w:val="nil"/>
              <w:left w:val="single" w:color="000000" w:sz="4" w:space="0"/>
              <w:bottom w:val="single" w:color="000000" w:sz="4" w:space="0"/>
              <w:right w:val="single" w:color="auto" w:sz="4" w:space="0"/>
            </w:tcBorders>
            <w:vAlign w:val="center"/>
          </w:tcPr>
          <w:p>
            <w:pPr>
              <w:spacing w:line="240" w:lineRule="exact"/>
              <w:jc w:val="center"/>
              <w:rPr>
                <w:rFonts w:ascii="华文中宋" w:hAnsi="华文中宋" w:eastAsia="华文中宋"/>
                <w:w w:val="90"/>
                <w:sz w:val="15"/>
                <w:szCs w:val="15"/>
              </w:rPr>
            </w:pPr>
          </w:p>
        </w:tc>
        <w:tc>
          <w:tcPr>
            <w:tcW w:w="50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5</w:t>
            </w:r>
            <w:r>
              <w:rPr>
                <w:rFonts w:ascii="华文中宋" w:hAnsi="华文中宋" w:eastAsia="华文中宋"/>
                <w:w w:val="90"/>
                <w:sz w:val="15"/>
                <w:szCs w:val="15"/>
              </w:rPr>
              <w:t>:</w:t>
            </w:r>
            <w:r>
              <w:rPr>
                <w:rFonts w:hint="eastAsia" w:ascii="华文中宋" w:hAnsi="华文中宋" w:eastAsia="华文中宋"/>
                <w:w w:val="90"/>
                <w:sz w:val="15"/>
                <w:szCs w:val="15"/>
              </w:rPr>
              <w:t>3</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4</w:t>
            </w:r>
            <w:r>
              <w:rPr>
                <w:rFonts w:ascii="华文中宋" w:hAnsi="华文中宋" w:eastAsia="华文中宋"/>
                <w:w w:val="90"/>
                <w:sz w:val="15"/>
                <w:szCs w:val="15"/>
              </w:rPr>
              <w:t>:</w:t>
            </w:r>
            <w:r>
              <w:rPr>
                <w:rFonts w:hint="eastAsia" w:ascii="华文中宋" w:hAnsi="华文中宋" w:eastAsia="华文中宋"/>
                <w:w w:val="90"/>
                <w:sz w:val="15"/>
                <w:szCs w:val="15"/>
              </w:rPr>
              <w:t>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8</w:t>
            </w:r>
            <w:r>
              <w:rPr>
                <w:rFonts w:ascii="华文中宋" w:hAnsi="华文中宋" w:eastAsia="华文中宋"/>
                <w:w w:val="90"/>
                <w:sz w:val="15"/>
                <w:szCs w:val="15"/>
              </w:rPr>
              <w:t>:0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5</w:t>
            </w:r>
            <w:r>
              <w:rPr>
                <w:rFonts w:ascii="华文中宋" w:hAnsi="华文中宋" w:eastAsia="华文中宋"/>
                <w:w w:val="90"/>
                <w:sz w:val="15"/>
                <w:szCs w:val="15"/>
              </w:rPr>
              <w:t>:3</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5</w:t>
            </w:r>
            <w:r>
              <w:rPr>
                <w:rFonts w:ascii="华文中宋" w:hAnsi="华文中宋" w:eastAsia="华文中宋"/>
                <w:w w:val="90"/>
                <w:sz w:val="15"/>
                <w:szCs w:val="15"/>
              </w:rPr>
              <w:t>:</w:t>
            </w:r>
            <w:r>
              <w:rPr>
                <w:rFonts w:hint="eastAsia" w:ascii="华文中宋" w:hAnsi="华文中宋" w:eastAsia="华文中宋"/>
                <w:w w:val="90"/>
                <w:sz w:val="15"/>
                <w:szCs w:val="15"/>
              </w:rPr>
              <w:t>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1</w:t>
            </w:r>
            <w:r>
              <w:rPr>
                <w:rFonts w:hint="eastAsia" w:ascii="华文中宋" w:hAnsi="华文中宋" w:eastAsia="华文中宋"/>
                <w:w w:val="90"/>
                <w:sz w:val="15"/>
                <w:szCs w:val="15"/>
              </w:rPr>
              <w:t>2</w:t>
            </w: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w:t>
            </w:r>
            <w:r>
              <w:rPr>
                <w:rFonts w:ascii="华文中宋" w:hAnsi="华文中宋" w:eastAsia="华文中宋"/>
                <w:w w:val="90"/>
                <w:sz w:val="15"/>
                <w:szCs w:val="15"/>
              </w:rPr>
              <w:t>:1</w:t>
            </w:r>
            <w:r>
              <w:rPr>
                <w:rFonts w:hint="eastAsia" w:ascii="华文中宋" w:hAnsi="华文中宋" w:eastAsia="华文中宋"/>
                <w:w w:val="90"/>
                <w:sz w:val="15"/>
                <w:szCs w:val="15"/>
              </w:rPr>
              <w:t>6</w:t>
            </w: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restart"/>
            <w:tcBorders>
              <w:top w:val="nil"/>
              <w:left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ind w:left="-2" w:leftChars="-7" w:hanging="13" w:hangingChars="10"/>
              <w:jc w:val="center"/>
              <w:rPr>
                <w:rFonts w:ascii="华文中宋" w:hAnsi="华文中宋" w:eastAsia="华文中宋"/>
                <w:w w:val="90"/>
                <w:sz w:val="15"/>
                <w:szCs w:val="15"/>
              </w:rPr>
            </w:pPr>
            <w:r>
              <w:rPr>
                <w:rFonts w:hint="eastAsia" w:ascii="华文中宋" w:hAnsi="华文中宋" w:eastAsia="华文中宋"/>
                <w:w w:val="90"/>
                <w:sz w:val="15"/>
                <w:szCs w:val="15"/>
              </w:rPr>
              <w:t>修</w:t>
            </w:r>
          </w:p>
        </w:tc>
        <w:tc>
          <w:tcPr>
            <w:tcW w:w="449"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思想道德修养与法律基础</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17040004</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3х10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毛泽东思想和中国特色社会主义理论体系概论</w:t>
            </w:r>
          </w:p>
        </w:tc>
        <w:tc>
          <w:tcPr>
            <w:tcW w:w="821"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170</w:t>
            </w:r>
            <w:r>
              <w:rPr>
                <w:rFonts w:hint="eastAsia" w:ascii="华文中宋" w:hAnsi="华文中宋" w:eastAsia="华文中宋"/>
                <w:w w:val="90"/>
                <w:sz w:val="15"/>
                <w:szCs w:val="15"/>
              </w:rPr>
              <w:t>3</w:t>
            </w:r>
            <w:r>
              <w:rPr>
                <w:rFonts w:ascii="华文中宋" w:hAnsi="华文中宋" w:eastAsia="华文中宋"/>
                <w:w w:val="90"/>
                <w:sz w:val="15"/>
                <w:szCs w:val="15"/>
              </w:rPr>
              <w:t>000</w:t>
            </w:r>
            <w:r>
              <w:rPr>
                <w:rFonts w:hint="eastAsia" w:ascii="华文中宋" w:hAnsi="华文中宋" w:eastAsia="华文中宋"/>
                <w:w w:val="90"/>
                <w:sz w:val="15"/>
                <w:szCs w:val="15"/>
              </w:rPr>
              <w:t>8</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3х10</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形势与政策</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170</w:t>
            </w:r>
            <w:r>
              <w:rPr>
                <w:rFonts w:hint="eastAsia" w:ascii="华文中宋" w:hAnsi="华文中宋" w:eastAsia="华文中宋"/>
                <w:w w:val="90"/>
                <w:sz w:val="15"/>
                <w:szCs w:val="15"/>
              </w:rPr>
              <w:t>4</w:t>
            </w:r>
            <w:r>
              <w:rPr>
                <w:rFonts w:ascii="华文中宋" w:hAnsi="华文中宋" w:eastAsia="华文中宋"/>
                <w:w w:val="90"/>
                <w:sz w:val="15"/>
                <w:szCs w:val="15"/>
              </w:rPr>
              <w:t>000</w:t>
            </w:r>
            <w:r>
              <w:rPr>
                <w:rFonts w:hint="eastAsia" w:ascii="华文中宋" w:hAnsi="华文中宋" w:eastAsia="华文中宋"/>
                <w:w w:val="90"/>
                <w:sz w:val="15"/>
                <w:szCs w:val="15"/>
              </w:rPr>
              <w:t>3</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大学外语Ⅰ（听障）</w:t>
            </w:r>
          </w:p>
        </w:tc>
        <w:tc>
          <w:tcPr>
            <w:tcW w:w="821"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w:t>
            </w:r>
            <w:r>
              <w:rPr>
                <w:rFonts w:hint="eastAsia" w:ascii="华文中宋" w:hAnsi="华文中宋" w:eastAsia="华文中宋"/>
                <w:w w:val="90"/>
                <w:sz w:val="15"/>
                <w:szCs w:val="15"/>
              </w:rPr>
              <w:t>148</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r>
              <w:rPr>
                <w:rFonts w:hint="eastAsia" w:ascii="华文中宋" w:hAnsi="华文中宋" w:eastAsia="华文中宋"/>
                <w:w w:val="90"/>
                <w:sz w:val="15"/>
                <w:szCs w:val="15"/>
              </w:rPr>
              <w:t>х10</w:t>
            </w: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大学外语Ⅱ（听障）</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15010</w:t>
            </w:r>
            <w:r>
              <w:rPr>
                <w:rFonts w:hint="eastAsia" w:ascii="华文中宋" w:hAnsi="华文中宋" w:eastAsia="华文中宋"/>
                <w:w w:val="90"/>
                <w:sz w:val="15"/>
                <w:szCs w:val="15"/>
              </w:rPr>
              <w:t>149</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大学体育</w:t>
            </w:r>
          </w:p>
        </w:tc>
        <w:tc>
          <w:tcPr>
            <w:tcW w:w="821"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2*x</w:t>
            </w:r>
            <w:r>
              <w:rPr>
                <w:rFonts w:hint="eastAsia" w:ascii="华文中宋" w:hAnsi="华文中宋" w:eastAsia="华文中宋"/>
                <w:w w:val="90"/>
                <w:sz w:val="15"/>
                <w:szCs w:val="15"/>
              </w:rPr>
              <w:t>9</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2*x</w:t>
            </w:r>
            <w:r>
              <w:rPr>
                <w:rFonts w:hint="eastAsia" w:ascii="华文中宋" w:hAnsi="华文中宋" w:eastAsia="华文中宋"/>
                <w:w w:val="90"/>
                <w:sz w:val="15"/>
                <w:szCs w:val="15"/>
              </w:rPr>
              <w:t>9</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2*x</w:t>
            </w:r>
            <w:r>
              <w:rPr>
                <w:rFonts w:hint="eastAsia" w:ascii="华文中宋" w:hAnsi="华文中宋" w:eastAsia="华文中宋"/>
                <w:w w:val="90"/>
                <w:sz w:val="15"/>
                <w:szCs w:val="15"/>
              </w:rPr>
              <w:t>9</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2*x</w:t>
            </w:r>
            <w:r>
              <w:rPr>
                <w:rFonts w:hint="eastAsia" w:ascii="华文中宋" w:hAnsi="华文中宋" w:eastAsia="华文中宋"/>
                <w:w w:val="90"/>
                <w:sz w:val="15"/>
                <w:szCs w:val="15"/>
              </w:rPr>
              <w:t>9</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nil"/>
              <w:left w:val="single" w:color="000000" w:sz="4" w:space="0"/>
              <w:bottom w:val="single" w:color="auto"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大学语文</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07050008</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restart"/>
            <w:tcBorders>
              <w:top w:val="single" w:color="auto" w:sz="4" w:space="0"/>
              <w:left w:val="single" w:color="000000" w:sz="4" w:space="0"/>
              <w:right w:val="single" w:color="000000" w:sz="4" w:space="0"/>
            </w:tcBorders>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4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动画概论</w:t>
            </w:r>
          </w:p>
        </w:tc>
        <w:tc>
          <w:tcPr>
            <w:tcW w:w="821"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0605</w:t>
            </w:r>
            <w:r>
              <w:rPr>
                <w:rFonts w:ascii="华文中宋" w:hAnsi="华文中宋" w:eastAsia="华文中宋"/>
                <w:w w:val="90"/>
                <w:sz w:val="15"/>
                <w:szCs w:val="15"/>
              </w:rPr>
              <w:t>0001</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2x15</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single" w:color="auto" w:sz="4" w:space="0"/>
              <w:left w:val="single" w:color="000000" w:sz="4" w:space="0"/>
              <w:right w:val="single" w:color="000000" w:sz="4" w:space="0"/>
            </w:tcBorders>
            <w:vAlign w:val="center"/>
          </w:tcPr>
          <w:p>
            <w:pPr>
              <w:spacing w:line="240" w:lineRule="exact"/>
              <w:jc w:val="center"/>
              <w:rPr>
                <w:rFonts w:hint="eastAsia"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素描头像</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06050027</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*x3</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single" w:color="auto" w:sz="4" w:space="0"/>
              <w:left w:val="single" w:color="000000" w:sz="4" w:space="0"/>
              <w:right w:val="single" w:color="000000" w:sz="4" w:space="0"/>
            </w:tcBorders>
            <w:vAlign w:val="center"/>
          </w:tcPr>
          <w:p>
            <w:pPr>
              <w:spacing w:line="240" w:lineRule="exact"/>
              <w:jc w:val="center"/>
              <w:rPr>
                <w:rFonts w:hint="eastAsia"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素描半身像</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28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*x3</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top w:val="single" w:color="auto" w:sz="4" w:space="0"/>
              <w:left w:val="single" w:color="000000" w:sz="4" w:space="0"/>
              <w:right w:val="single" w:color="000000" w:sz="4" w:space="0"/>
            </w:tcBorders>
            <w:vAlign w:val="center"/>
          </w:tcPr>
          <w:p>
            <w:pPr>
              <w:spacing w:line="240" w:lineRule="exact"/>
              <w:jc w:val="center"/>
              <w:rPr>
                <w:rFonts w:hint="eastAsia" w:ascii="华文中宋" w:hAnsi="华文中宋" w:eastAsia="华文中宋"/>
                <w:w w:val="90"/>
                <w:sz w:val="15"/>
                <w:szCs w:val="15"/>
              </w:rPr>
            </w:pPr>
          </w:p>
        </w:tc>
        <w:tc>
          <w:tcPr>
            <w:tcW w:w="174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色彩静物</w:t>
            </w:r>
          </w:p>
        </w:tc>
        <w:tc>
          <w:tcPr>
            <w:tcW w:w="821"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30</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解剖</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38</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x</w:t>
            </w:r>
            <w:r>
              <w:rPr>
                <w:rFonts w:hint="eastAsia" w:ascii="华文中宋" w:hAnsi="华文中宋" w:eastAsia="华文中宋"/>
                <w:w w:val="90"/>
                <w:sz w:val="15"/>
                <w:szCs w:val="15"/>
              </w:rPr>
              <w:t>2</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速写（人物动作）</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32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x</w:t>
            </w:r>
            <w:r>
              <w:rPr>
                <w:rFonts w:hint="eastAsia" w:ascii="华文中宋" w:hAnsi="华文中宋" w:eastAsia="华文中宋"/>
                <w:w w:val="90"/>
                <w:sz w:val="15"/>
                <w:szCs w:val="15"/>
              </w:rPr>
              <w:t>3</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速写（人体）</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0605003</w:t>
            </w:r>
            <w:r>
              <w:rPr>
                <w:rFonts w:hint="eastAsia" w:ascii="华文中宋" w:hAnsi="华文中宋" w:eastAsia="华文中宋"/>
                <w:w w:val="90"/>
                <w:sz w:val="15"/>
                <w:szCs w:val="15"/>
              </w:rPr>
              <w:t>3</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w:t>
            </w:r>
            <w:r>
              <w:rPr>
                <w:rFonts w:ascii="华文中宋" w:hAnsi="华文中宋" w:eastAsia="华文中宋"/>
                <w:w w:val="90"/>
                <w:sz w:val="15"/>
                <w:szCs w:val="15"/>
              </w:rPr>
              <w:t>*x4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透视</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0605003</w:t>
            </w:r>
            <w:r>
              <w:rPr>
                <w:rFonts w:hint="eastAsia" w:ascii="华文中宋" w:hAnsi="华文中宋" w:eastAsia="华文中宋"/>
                <w:w w:val="90"/>
                <w:sz w:val="15"/>
                <w:szCs w:val="15"/>
              </w:rPr>
              <w:t>9</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36</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w:t>
            </w:r>
            <w:r>
              <w:rPr>
                <w:rFonts w:ascii="华文中宋" w:hAnsi="华文中宋" w:eastAsia="华文中宋"/>
                <w:w w:val="90"/>
                <w:sz w:val="15"/>
                <w:szCs w:val="15"/>
              </w:rPr>
              <w:t>x</w:t>
            </w:r>
            <w:r>
              <w:rPr>
                <w:rFonts w:hint="eastAsia" w:ascii="华文中宋" w:hAnsi="华文中宋" w:eastAsia="华文中宋"/>
                <w:w w:val="90"/>
                <w:sz w:val="15"/>
                <w:szCs w:val="15"/>
              </w:rPr>
              <w:t>2</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艺术概论</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50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影片分析</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02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4x10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剧本创作</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25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10</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hint="eastAsia" w:ascii="华文中宋" w:hAnsi="华文中宋" w:eastAsia="华文中宋"/>
                <w:w w:val="90"/>
                <w:sz w:val="15"/>
                <w:szCs w:val="15"/>
              </w:rPr>
            </w:pPr>
          </w:p>
        </w:tc>
        <w:tc>
          <w:tcPr>
            <w:tcW w:w="449" w:type="dxa"/>
            <w:vMerge w:val="restart"/>
            <w:tcBorders>
              <w:top w:val="nil"/>
              <w:left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动画基础</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06050006</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19.5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310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310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20x</w:t>
            </w:r>
            <w:r>
              <w:rPr>
                <w:rFonts w:hint="eastAsia" w:ascii="华文中宋" w:hAnsi="华文中宋" w:eastAsia="华文中宋"/>
                <w:w w:val="90"/>
                <w:sz w:val="15"/>
                <w:szCs w:val="15"/>
              </w:rPr>
              <w:t>6</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泥塑</w:t>
            </w:r>
          </w:p>
        </w:tc>
        <w:tc>
          <w:tcPr>
            <w:tcW w:w="821"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06050007</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w:t>
            </w:r>
            <w:r>
              <w:rPr>
                <w:rFonts w:ascii="华文中宋" w:hAnsi="华文中宋" w:eastAsia="华文中宋"/>
                <w:w w:val="90"/>
                <w:sz w:val="15"/>
                <w:szCs w:val="15"/>
              </w:rPr>
              <w:t>*x4</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single" w:color="auto" w:sz="4" w:space="0"/>
              <w:bottom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背景设计</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0605000</w:t>
            </w:r>
            <w:r>
              <w:rPr>
                <w:rFonts w:hint="eastAsia" w:ascii="华文中宋" w:hAnsi="华文中宋" w:eastAsia="华文中宋"/>
                <w:w w:val="90"/>
                <w:sz w:val="15"/>
                <w:szCs w:val="15"/>
              </w:rPr>
              <w:t>9</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r>
              <w:rPr>
                <w:rFonts w:ascii="华文中宋" w:hAnsi="华文中宋" w:eastAsia="华文中宋"/>
                <w:w w:val="90"/>
                <w:sz w:val="15"/>
                <w:szCs w:val="15"/>
              </w:rPr>
              <w:t>0</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r>
              <w:rPr>
                <w:rFonts w:ascii="华文中宋" w:hAnsi="华文中宋" w:eastAsia="华文中宋"/>
                <w:w w:val="90"/>
                <w:sz w:val="15"/>
                <w:szCs w:val="15"/>
              </w:rPr>
              <w:t>0</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4</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电脑动画（二维）</w:t>
            </w:r>
          </w:p>
        </w:tc>
        <w:tc>
          <w:tcPr>
            <w:tcW w:w="821"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34</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动画表演</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05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20x2</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电脑动画（三维）</w:t>
            </w:r>
          </w:p>
        </w:tc>
        <w:tc>
          <w:tcPr>
            <w:tcW w:w="821"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06050035</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电脑动画（非编）</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36</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20*x</w:t>
            </w:r>
            <w:r>
              <w:rPr>
                <w:rFonts w:hint="eastAsia" w:ascii="华文中宋" w:hAnsi="华文中宋" w:eastAsia="华文中宋"/>
                <w:w w:val="90"/>
                <w:sz w:val="15"/>
                <w:szCs w:val="15"/>
              </w:rPr>
              <w:t>5</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动画角色设计</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51</w:t>
            </w:r>
          </w:p>
        </w:tc>
        <w:tc>
          <w:tcPr>
            <w:tcW w:w="33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100</w:t>
            </w:r>
          </w:p>
        </w:tc>
        <w:tc>
          <w:tcPr>
            <w:tcW w:w="339"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动作设计原画创作</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14</w:t>
            </w:r>
          </w:p>
        </w:tc>
        <w:tc>
          <w:tcPr>
            <w:tcW w:w="33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12.5</w:t>
            </w:r>
          </w:p>
        </w:tc>
        <w:tc>
          <w:tcPr>
            <w:tcW w:w="3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200</w:t>
            </w:r>
          </w:p>
        </w:tc>
        <w:tc>
          <w:tcPr>
            <w:tcW w:w="339"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200</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4</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分镜头设计</w:t>
            </w:r>
          </w:p>
        </w:tc>
        <w:tc>
          <w:tcPr>
            <w:tcW w:w="821"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06050058</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漫画创作</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10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场景设计</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06050</w:t>
            </w:r>
            <w:r>
              <w:rPr>
                <w:rFonts w:hint="eastAsia" w:ascii="华文中宋" w:hAnsi="华文中宋" w:eastAsia="华文中宋"/>
                <w:w w:val="90"/>
                <w:sz w:val="15"/>
                <w:szCs w:val="15"/>
              </w:rPr>
              <w:t>012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x4</w:t>
            </w: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000000"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动漫插画创作</w:t>
            </w:r>
          </w:p>
        </w:tc>
        <w:tc>
          <w:tcPr>
            <w:tcW w:w="821"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52</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000000"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3</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auto" w:sz="4" w:space="0"/>
              <w:right w:val="single" w:color="000000" w:sz="4" w:space="0"/>
            </w:tcBorders>
            <w:vAlign w:val="center"/>
          </w:tcPr>
          <w:p>
            <w:pPr>
              <w:spacing w:line="240" w:lineRule="exact"/>
              <w:rPr>
                <w:rFonts w:ascii="华文中宋" w:hAnsi="华文中宋" w:eastAsia="华文中宋"/>
                <w:w w:val="90"/>
                <w:sz w:val="15"/>
                <w:szCs w:val="15"/>
              </w:rPr>
            </w:pPr>
          </w:p>
        </w:tc>
        <w:tc>
          <w:tcPr>
            <w:tcW w:w="449" w:type="dxa"/>
            <w:vMerge w:val="continue"/>
            <w:tcBorders>
              <w:left w:val="single" w:color="000000" w:sz="4" w:space="0"/>
              <w:right w:val="single" w:color="000000" w:sz="4" w:space="0"/>
            </w:tcBorders>
            <w:vAlign w:val="center"/>
          </w:tcPr>
          <w:p>
            <w:pPr>
              <w:spacing w:line="240" w:lineRule="exact"/>
              <w:jc w:val="center"/>
              <w:rPr>
                <w:rFonts w:ascii="华文中宋" w:hAnsi="华文中宋" w:eastAsia="华文中宋"/>
                <w:w w:val="90"/>
                <w:sz w:val="15"/>
                <w:szCs w:val="15"/>
              </w:rPr>
            </w:pPr>
          </w:p>
        </w:tc>
        <w:tc>
          <w:tcPr>
            <w:tcW w:w="174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电脑动画（合成）</w:t>
            </w:r>
          </w:p>
        </w:tc>
        <w:tc>
          <w:tcPr>
            <w:tcW w:w="821"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06050037</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120</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20</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restart"/>
            <w:tcBorders>
              <w:top w:val="single" w:color="auto" w:sz="4" w:space="0"/>
              <w:left w:val="single" w:color="000000" w:sz="4" w:space="0"/>
              <w:right w:val="single" w:color="000000" w:sz="4" w:space="0"/>
            </w:tcBorders>
            <w:shd w:val="clear" w:color="auto" w:fill="FFFFFF"/>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tc>
        <w:tc>
          <w:tcPr>
            <w:tcW w:w="449" w:type="dxa"/>
            <w:vMerge w:val="restart"/>
            <w:tcBorders>
              <w:top w:val="single" w:color="auto" w:sz="4" w:space="0"/>
              <w:left w:val="single" w:color="000000" w:sz="4" w:space="0"/>
              <w:right w:val="single" w:color="000000" w:sz="4" w:space="0"/>
            </w:tcBorders>
            <w:tcMar>
              <w:top w:w="15" w:type="dxa"/>
              <w:left w:w="15" w:type="dxa"/>
              <w:bottom w:w="0" w:type="dxa"/>
              <w:right w:w="15" w:type="dxa"/>
            </w:tcMar>
            <w:vAlign w:val="center"/>
          </w:tcPr>
          <w:p>
            <w:pPr>
              <w:spacing w:line="12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pacing w:line="12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12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（任选1.5 学分）</w:t>
            </w: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镜头画面语言</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06050003</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7</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000000" w:sz="4" w:space="0"/>
              <w:right w:val="single" w:color="000000" w:sz="4" w:space="0"/>
            </w:tcBorders>
            <w:shd w:val="clear" w:color="auto" w:fill="FFFFFF"/>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449"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160" w:lineRule="exact"/>
              <w:jc w:val="center"/>
              <w:rPr>
                <w:rFonts w:hint="eastAsia" w:ascii="华文中宋" w:hAnsi="华文中宋" w:eastAsia="华文中宋"/>
                <w:w w:val="90"/>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美术风格设计</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06050013</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7</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000000" w:sz="4" w:space="0"/>
              <w:right w:val="single" w:color="000000" w:sz="4" w:space="0"/>
            </w:tcBorders>
            <w:shd w:val="clear" w:color="auto" w:fill="auto"/>
            <w:vAlign w:val="center"/>
          </w:tcPr>
          <w:p>
            <w:pPr>
              <w:spacing w:line="240" w:lineRule="exact"/>
              <w:jc w:val="center"/>
              <w:rPr>
                <w:rFonts w:ascii="华文中宋" w:hAnsi="华文中宋" w:eastAsia="华文中宋"/>
                <w:w w:val="90"/>
                <w:sz w:val="15"/>
                <w:szCs w:val="15"/>
              </w:rPr>
            </w:pPr>
          </w:p>
        </w:tc>
        <w:tc>
          <w:tcPr>
            <w:tcW w:w="449" w:type="dxa"/>
            <w:vMerge w:val="restart"/>
            <w:tcBorders>
              <w:left w:val="single" w:color="000000" w:sz="4" w:space="0"/>
              <w:right w:val="single" w:color="000000" w:sz="4" w:space="0"/>
            </w:tcBorders>
            <w:shd w:val="clear" w:color="auto" w:fill="auto"/>
            <w:vAlign w:val="center"/>
          </w:tcPr>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16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（任选4学分）</w:t>
            </w: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中国电影史</w:t>
            </w:r>
          </w:p>
        </w:tc>
        <w:tc>
          <w:tcPr>
            <w:tcW w:w="821"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06050023</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nil"/>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5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sz w:val="15"/>
                <w:szCs w:val="15"/>
              </w:rPr>
            </w:pPr>
          </w:p>
        </w:tc>
        <w:tc>
          <w:tcPr>
            <w:tcW w:w="449"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sz w:val="15"/>
                <w:szCs w:val="15"/>
              </w:rPr>
            </w:pPr>
          </w:p>
        </w:tc>
        <w:tc>
          <w:tcPr>
            <w:tcW w:w="174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文学与电影</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06050055</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000000" w:sz="4" w:space="0"/>
              <w:right w:val="single" w:color="000000" w:sz="4" w:space="0"/>
            </w:tcBorders>
            <w:vAlign w:val="center"/>
          </w:tcPr>
          <w:p>
            <w:pPr>
              <w:adjustRightInd w:val="0"/>
              <w:snapToGrid w:val="0"/>
              <w:rPr>
                <w:rFonts w:ascii="华文中宋" w:hAnsi="华文中宋" w:eastAsia="华文中宋"/>
                <w:sz w:val="15"/>
                <w:szCs w:val="15"/>
              </w:rPr>
            </w:pPr>
          </w:p>
        </w:tc>
        <w:tc>
          <w:tcPr>
            <w:tcW w:w="449" w:type="dxa"/>
            <w:vMerge w:val="continue"/>
            <w:tcBorders>
              <w:left w:val="single" w:color="000000" w:sz="4" w:space="0"/>
              <w:right w:val="single" w:color="000000" w:sz="4" w:space="0"/>
            </w:tcBorders>
            <w:vAlign w:val="center"/>
          </w:tcPr>
          <w:p>
            <w:pPr>
              <w:adjustRightInd w:val="0"/>
              <w:snapToGrid w:val="0"/>
              <w:rPr>
                <w:rFonts w:ascii="华文中宋" w:hAnsi="华文中宋" w:eastAsia="华文中宋"/>
                <w:sz w:val="15"/>
                <w:szCs w:val="15"/>
              </w:rPr>
            </w:pPr>
          </w:p>
        </w:tc>
        <w:tc>
          <w:tcPr>
            <w:tcW w:w="1749" w:type="dxa"/>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世界名画鉴赏</w:t>
            </w:r>
          </w:p>
        </w:tc>
        <w:tc>
          <w:tcPr>
            <w:tcW w:w="821"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060500</w:t>
            </w:r>
            <w:r>
              <w:rPr>
                <w:rFonts w:hint="eastAsia" w:ascii="华文中宋" w:hAnsi="华文中宋" w:eastAsia="华文中宋"/>
                <w:w w:val="90"/>
                <w:sz w:val="15"/>
                <w:szCs w:val="15"/>
              </w:rPr>
              <w:t>54</w:t>
            </w:r>
          </w:p>
        </w:tc>
        <w:tc>
          <w:tcPr>
            <w:tcW w:w="33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p>
        </w:tc>
        <w:tc>
          <w:tcPr>
            <w:tcW w:w="33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09" w:type="dxa"/>
            <w:tcBorders>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r>
        <w:tblPrEx>
          <w:tblLayout w:type="fixed"/>
          <w:tblCellMar>
            <w:top w:w="0" w:type="dxa"/>
            <w:left w:w="0" w:type="dxa"/>
            <w:bottom w:w="0" w:type="dxa"/>
            <w:right w:w="0" w:type="dxa"/>
          </w:tblCellMar>
        </w:tblPrEx>
        <w:trPr>
          <w:gridAfter w:val="1"/>
          <w:wAfter w:w="9" w:type="dxa"/>
          <w:cantSplit/>
          <w:trHeight w:val="284" w:hRule="atLeast"/>
          <w:jc w:val="center"/>
        </w:trPr>
        <w:tc>
          <w:tcPr>
            <w:tcW w:w="237" w:type="dxa"/>
            <w:vMerge w:val="continue"/>
            <w:tcBorders>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sz w:val="15"/>
                <w:szCs w:val="15"/>
              </w:rPr>
            </w:pPr>
          </w:p>
        </w:tc>
        <w:tc>
          <w:tcPr>
            <w:tcW w:w="449" w:type="dxa"/>
            <w:vMerge w:val="continue"/>
            <w:tcBorders>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sz w:val="15"/>
                <w:szCs w:val="15"/>
              </w:rPr>
            </w:pPr>
          </w:p>
        </w:tc>
        <w:tc>
          <w:tcPr>
            <w:tcW w:w="1749"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世界电影史</w:t>
            </w:r>
          </w:p>
        </w:tc>
        <w:tc>
          <w:tcPr>
            <w:tcW w:w="82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06050024</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32</w:t>
            </w: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33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c>
          <w:tcPr>
            <w:tcW w:w="5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华文中宋" w:hAnsi="华文中宋" w:eastAsia="华文中宋"/>
                <w:w w:val="90"/>
                <w:sz w:val="15"/>
                <w:szCs w:val="15"/>
              </w:rPr>
            </w:pPr>
          </w:p>
        </w:tc>
      </w:tr>
    </w:tbl>
    <w:p>
      <w:pPr>
        <w:rPr>
          <w:rFonts w:hint="eastAsia"/>
        </w:rPr>
      </w:pPr>
    </w:p>
    <w:p>
      <w:pPr>
        <w:autoSpaceDE w:val="0"/>
        <w:autoSpaceDN w:val="0"/>
        <w:rPr>
          <w:rFonts w:hint="eastAsia" w:ascii="黑体" w:hAnsi="华文中宋" w:eastAsia="黑体" w:cs="黑体"/>
          <w:sz w:val="24"/>
          <w:lang w:val="zh-CN"/>
        </w:rPr>
      </w:pPr>
      <w:r>
        <w:rPr>
          <w:rFonts w:hint="eastAsia" w:ascii="黑体" w:hAnsi="华文中宋" w:eastAsia="黑体" w:cs="黑体"/>
          <w:sz w:val="24"/>
          <w:lang w:val="zh-CN"/>
        </w:rPr>
        <w:t>附表4</w:t>
      </w:r>
    </w:p>
    <w:p>
      <w:pPr>
        <w:autoSpaceDE w:val="0"/>
        <w:autoSpaceDN w:val="0"/>
        <w:jc w:val="center"/>
        <w:rPr>
          <w:rFonts w:hint="eastAsia" w:ascii="黑体" w:hAnsi="华文中宋" w:eastAsia="黑体" w:cs="黑体"/>
          <w:sz w:val="24"/>
          <w:lang w:val="zh-CN"/>
        </w:rPr>
      </w:pPr>
      <w:r>
        <w:rPr>
          <w:rFonts w:hint="eastAsia" w:ascii="黑体" w:hAnsi="华文中宋" w:eastAsia="黑体" w:cs="黑体"/>
          <w:sz w:val="24"/>
          <w:lang w:val="zh-CN"/>
        </w:rPr>
        <w:t>动画专业知识与能力实现矩阵</w:t>
      </w:r>
    </w:p>
    <w:p>
      <w:pPr>
        <w:autoSpaceDE w:val="0"/>
        <w:autoSpaceDN w:val="0"/>
        <w:jc w:val="center"/>
        <w:rPr>
          <w:rFonts w:hint="eastAsia" w:ascii="黑体" w:hAnsi="华文中宋" w:eastAsia="黑体" w:cs="黑体"/>
          <w:sz w:val="24"/>
          <w:lang w:val="zh-CN"/>
        </w:rPr>
      </w:pPr>
    </w:p>
    <w:tbl>
      <w:tblPr>
        <w:tblStyle w:val="7"/>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3"/>
        <w:gridCol w:w="586"/>
        <w:gridCol w:w="585"/>
        <w:gridCol w:w="585"/>
        <w:gridCol w:w="585"/>
        <w:gridCol w:w="585"/>
        <w:gridCol w:w="585"/>
        <w:gridCol w:w="585"/>
        <w:gridCol w:w="585"/>
        <w:gridCol w:w="58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blHeader/>
          <w:jc w:val="center"/>
        </w:trPr>
        <w:tc>
          <w:tcPr>
            <w:tcW w:w="351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思想道德修养与法律基础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cs="仿宋"/>
                <w:sz w:val="15"/>
                <w:szCs w:val="15"/>
              </w:rPr>
              <w:t>形势与政策</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大学外语</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华文中宋" w:hAnsi="华文中宋" w:eastAsia="华文中宋"/>
                <w:sz w:val="15"/>
                <w:szCs w:val="15"/>
              </w:rPr>
            </w:pPr>
            <w:r>
              <w:rPr>
                <w:rFonts w:hint="eastAsia" w:ascii="华文中宋" w:hAnsi="华文中宋" w:eastAsia="华文中宋"/>
                <w:sz w:val="15"/>
                <w:szCs w:val="15"/>
              </w:rPr>
              <w:t>大学体育</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大学语文</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动画概论</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素描头像</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素描半身像</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色彩静物</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解  剖</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速写（人物动作）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速写（人体）</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透  视</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艺术概论</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影片分析</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剧本创作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动画基础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泥塑</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背景设计</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电脑动画（二维）</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动画表演</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电脑动画（三维）</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电脑动画（非编）</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动画角色设计</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动作设计原画创作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分镜头设计</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漫画创作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场景设计</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动漫插画创作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电脑动画（合成）</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镜头画面语言</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美术风格设计</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中国电影史</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文学与电影</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世界名画鉴赏</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世界电影史</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highlight w:val="yellow"/>
              </w:rPr>
            </w:pPr>
            <w:r>
              <w:rPr>
                <w:rFonts w:hint="eastAsia" w:ascii="华文中宋" w:hAnsi="华文中宋" w:eastAsia="华文中宋" w:cs="仿宋"/>
                <w:sz w:val="15"/>
                <w:szCs w:val="15"/>
              </w:rPr>
              <w:t>生活速写</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highlight w:val="yellow"/>
              </w:rPr>
            </w:pPr>
            <w:r>
              <w:rPr>
                <w:rFonts w:hint="eastAsia" w:ascii="华文中宋" w:hAnsi="华文中宋" w:eastAsia="华文中宋" w:cs="仿宋"/>
                <w:sz w:val="15"/>
                <w:szCs w:val="15"/>
              </w:rPr>
              <w:t>色彩风景</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highlight w:val="yellow"/>
              </w:rPr>
            </w:pPr>
            <w:r>
              <w:rPr>
                <w:rFonts w:hint="eastAsia" w:ascii="华文中宋" w:hAnsi="华文中宋" w:eastAsia="华文中宋" w:cs="仿宋"/>
                <w:sz w:val="15"/>
                <w:szCs w:val="15"/>
              </w:rPr>
              <w:t>数码影像</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highlight w:val="yellow"/>
              </w:rPr>
            </w:pPr>
            <w:r>
              <w:rPr>
                <w:rFonts w:hint="eastAsia" w:ascii="华文中宋" w:hAnsi="华文中宋" w:eastAsia="华文中宋" w:cs="仿宋"/>
                <w:sz w:val="15"/>
                <w:szCs w:val="15"/>
              </w:rPr>
              <w:t>材料动画制作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highlight w:val="yellow"/>
              </w:rPr>
            </w:pPr>
            <w:r>
              <w:rPr>
                <w:rFonts w:hint="eastAsia" w:ascii="华文中宋" w:hAnsi="华文中宋" w:eastAsia="华文中宋" w:cs="仿宋"/>
                <w:sz w:val="15"/>
                <w:szCs w:val="15"/>
              </w:rPr>
              <w:t>专业素材考察</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highlight w:val="yellow"/>
              </w:rPr>
            </w:pPr>
            <w:r>
              <w:rPr>
                <w:rFonts w:hint="eastAsia" w:ascii="华文中宋" w:hAnsi="华文中宋" w:eastAsia="华文中宋" w:cs="仿宋"/>
                <w:sz w:val="15"/>
                <w:szCs w:val="15"/>
              </w:rPr>
              <w:t>动画短片创作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5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
                <w:sz w:val="15"/>
                <w:szCs w:val="15"/>
                <w:highlight w:val="yellow"/>
              </w:rPr>
            </w:pPr>
            <w:r>
              <w:rPr>
                <w:rFonts w:hint="eastAsia" w:ascii="华文中宋" w:hAnsi="华文中宋" w:eastAsia="华文中宋" w:cs="仿宋"/>
                <w:sz w:val="15"/>
                <w:szCs w:val="15"/>
              </w:rPr>
              <w:t>毕业创作</w:t>
            </w:r>
          </w:p>
        </w:tc>
        <w:tc>
          <w:tcPr>
            <w:tcW w:w="5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bl>
    <w:p>
      <w:pPr>
        <w:autoSpaceDE w:val="0"/>
        <w:autoSpaceDN w:val="0"/>
        <w:spacing w:line="440" w:lineRule="exact"/>
        <w:rPr>
          <w:rFonts w:hint="eastAsia"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rPr>
          <w:rFonts w:hint="eastAsia" w:ascii="华文中宋" w:hAnsi="华文中宋" w:eastAsia="华文中宋"/>
          <w:sz w:val="18"/>
          <w:szCs w:val="18"/>
        </w:rPr>
      </w:pP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0"/>
          <w:szCs w:val="30"/>
          <w:lang w:val="zh-CN"/>
        </w:rPr>
      </w:pPr>
      <w:r>
        <w:rPr>
          <w:rFonts w:hint="eastAsia" w:ascii="黑体" w:eastAsia="黑体" w:cs="黑体"/>
          <w:sz w:val="36"/>
          <w:szCs w:val="36"/>
          <w:lang w:val="zh-CN"/>
        </w:rPr>
        <w:t>针灸推拿学专业培养方案</w:t>
      </w:r>
    </w:p>
    <w:p>
      <w:pPr>
        <w:autoSpaceDE w:val="0"/>
        <w:autoSpaceDN w:val="0"/>
        <w:spacing w:line="440" w:lineRule="exact"/>
        <w:jc w:val="center"/>
        <w:rPr>
          <w:rFonts w:hint="eastAsia" w:ascii="黑体" w:eastAsia="黑体" w:cs="黑体"/>
          <w:sz w:val="30"/>
          <w:szCs w:val="30"/>
          <w:lang w:val="zh-CN"/>
        </w:rPr>
      </w:pP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一、培养目标</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本专业培养德智体美全面发展，适应社会发展需求，素质优良，能够熟练掌握针灸推拿专业相关知识和实践技能，能够在教学和医疗、保健机构等从事针灸推拿相应内容教学以及临床的高级应用型专门人才。</w:t>
      </w:r>
    </w:p>
    <w:p>
      <w:pPr>
        <w:autoSpaceDE w:val="0"/>
        <w:autoSpaceDN w:val="0"/>
        <w:spacing w:line="440" w:lineRule="exact"/>
        <w:ind w:firstLine="482" w:firstLineChars="200"/>
        <w:rPr>
          <w:rFonts w:hint="eastAsia" w:ascii="华文中宋" w:hAnsi="华文中宋" w:eastAsia="华文中宋"/>
          <w:b/>
        </w:rPr>
      </w:pPr>
      <w:r>
        <w:rPr>
          <w:rFonts w:hint="eastAsia" w:ascii="黑体" w:eastAsia="黑体" w:cs="黑体"/>
          <w:b/>
          <w:sz w:val="24"/>
          <w:lang w:val="zh-CN"/>
        </w:rPr>
        <w:t>二、业务培养要求</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依据社会需求和视障人能力特点，本专业培养掌握针灸推拿学专业基本理论和基本技能，心理素质和专业素养协调发展，综合素质较高，具备较强的就业能力和一定的创业能力，具有自尊、自爱、自立、自强精神，能够在专业领域从事教学、医疗、保健及社会工作的应用型专门人才。</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毕业生应获得以下几个方面的知识和能力：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1．具有良好的政治、思想、文化、道德、身体和心理素质，具有社会责任感；</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2．具有一定的外语水平，基本掌握中外文资料查询、文献检索及运用现代信息技术获取相关信息的基本方法；</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3．系统掌握中医学基础知识，能够从中医学的角度去认识和调整人体；</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4．熟练掌握针灸推拿基础理论和实践技能，具有运用针灸、推拿方法诊断、治疗及调理常见病、多发病、亚健康状态的基本能力；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5．充分了解现代医学知识，能够早期发现患者的异常情况，并指导其如何去明确诊断。具备预防疾病和维持健康的能力；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6．具备强健的体魄，能够胜任针灸推拿实践技能操作的需求；</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7．具有自主获取知识的能力和初步创新能力；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8．具有专业和职业发展能力；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9．具有一定的组织管理、交流沟通、环境适应和合作能力；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10．具有自尊、自爱、自强、自立的精神，学会与人交往，融入社会。</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 xml:space="preserve">主干学科：中医学、针灸推拿学。   </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核心课程：中医基础理论、推拿解剖学、推拿学基础、中医诊断学、生理学、经络腧穴学、中药学、病理学、方剂学、药理学、诊断学基础、推拿手法学、中医内科学、内科学、伤科推拿学、内科推拿学、妇科推拿学、儿科推拿学、中医骨伤学、针灸学、传统外治学等。</w:t>
      </w:r>
    </w:p>
    <w:p>
      <w:pPr>
        <w:adjustRightInd w:val="0"/>
        <w:snapToGrid w:val="0"/>
        <w:spacing w:line="440" w:lineRule="exact"/>
        <w:ind w:firstLine="420" w:firstLineChars="200"/>
        <w:jc w:val="left"/>
        <w:rPr>
          <w:rFonts w:hint="eastAsia" w:ascii="华文中宋" w:hAnsi="华文中宋" w:eastAsia="华文中宋"/>
        </w:rPr>
      </w:pP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推拿功法实训、针灸推拿课间见习、诊断学基础实习、中医内科实习、岗前培训、毕业实习、毕业综合考试。</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五、专业特色</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1．强化实践教学，课程设置突出实践能力的培养，坚持培养应用型专门人才；</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（1）加大了课程中实践教学环节的课时比例，并增加了培养专业实践技能的新课程；</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（2）针对盲人特点合理化课程排序，早期接触临床实践，加强实践能力培养。</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2．夯实专业基础：推拿专业基础课以及推拿专业特色课设置具有专业特色；</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3．强调身体素质培养，针灸推拿专业自身要求从事者具有强健的体魄，在培养方案中强调了身体素质培养，为学生毕业后从事本专业工作提供了身体素质保障。</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实行学分制，本专业学制为五年，学生可申请延长修业年限，学生可延长修业年限后在校时间累计不得超过8年（含休学、保留入学资格和保留学籍）。按人才培养方案要求修完所有课程并获得专业要求学分，且达到长春大学授予学士学位的其他条件，授予医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该培养方案分为理论课程、实践教学环节和课外创新实践三部分，学生毕业时应修满159.5+54+4学分。</w:t>
      </w:r>
    </w:p>
    <w:p>
      <w:pPr>
        <w:autoSpaceDE w:val="0"/>
        <w:autoSpaceDN w:val="0"/>
        <w:adjustRightInd w:val="0"/>
        <w:snapToGrid w:val="0"/>
        <w:spacing w:line="440" w:lineRule="exact"/>
        <w:ind w:firstLine="482" w:firstLineChars="200"/>
        <w:jc w:val="left"/>
        <w:rPr>
          <w:rFonts w:ascii="黑体" w:hAnsi="黑体" w:eastAsia="黑体"/>
          <w:b/>
          <w:sz w:val="24"/>
        </w:rPr>
      </w:pPr>
      <w:r>
        <w:rPr>
          <w:rFonts w:hint="eastAsia" w:ascii="黑体" w:hAnsi="黑体" w:eastAsia="黑体"/>
          <w:b/>
          <w:sz w:val="24"/>
        </w:rPr>
        <w:t>八、附表</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1．各类课程学时、学分分配表</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2．实践教学安排表</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3．课程设置表</w:t>
      </w:r>
    </w:p>
    <w:p>
      <w:pPr>
        <w:spacing w:line="440" w:lineRule="exact"/>
        <w:ind w:firstLine="420" w:firstLineChars="200"/>
        <w:rPr>
          <w:rFonts w:hint="eastAsia" w:ascii="华文新魏" w:eastAsia="华文新魏"/>
          <w:bCs/>
          <w:sz w:val="30"/>
          <w:szCs w:val="30"/>
        </w:rPr>
      </w:pPr>
      <w:r>
        <w:rPr>
          <w:rFonts w:hint="eastAsia" w:ascii="华文中宋" w:hAnsi="华文中宋" w:eastAsia="华文中宋"/>
          <w:szCs w:val="21"/>
        </w:rPr>
        <w:t>4．知识与能力实现矩阵</w:t>
      </w:r>
      <w:r>
        <w:drawing>
          <wp:anchor distT="0" distB="0" distL="114300" distR="114300" simplePos="0" relativeHeight="251674624" behindDoc="0" locked="0" layoutInCell="1" allowOverlap="1">
            <wp:simplePos x="0" y="0"/>
            <wp:positionH relativeFrom="column">
              <wp:posOffset>1508760</wp:posOffset>
            </wp:positionH>
            <wp:positionV relativeFrom="paragraph">
              <wp:posOffset>259080</wp:posOffset>
            </wp:positionV>
            <wp:extent cx="1974850" cy="2955290"/>
            <wp:effectExtent l="0" t="0" r="6350" b="16510"/>
            <wp:wrapNone/>
            <wp:docPr id="3" name="图片 6"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26"/>
                    <pic:cNvPicPr>
                      <a:picLocks noChangeAspect="1"/>
                    </pic:cNvPicPr>
                  </pic:nvPicPr>
                  <pic:blipFill>
                    <a:blip r:embed="rId13"/>
                    <a:stretch>
                      <a:fillRect/>
                    </a:stretch>
                  </pic:blipFill>
                  <pic:spPr>
                    <a:xfrm>
                      <a:off x="0" y="0"/>
                      <a:ext cx="1974850" cy="2955290"/>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华文新魏" w:eastAsia="华文新魏"/>
          <w:bCs/>
          <w:sz w:val="30"/>
          <w:szCs w:val="30"/>
        </w:rPr>
      </w:pPr>
      <w:r>
        <w:rPr>
          <w:rFonts w:hint="eastAsia" w:ascii="华文新魏" w:eastAsia="华文新魏"/>
          <w:bCs/>
          <w:sz w:val="30"/>
          <w:szCs w:val="30"/>
        </w:rPr>
        <w:t>系 主 任（签字）：</w:t>
      </w:r>
    </w:p>
    <w:p>
      <w:pPr>
        <w:rPr>
          <w:rFonts w:hint="eastAsia" w:ascii="黑体" w:hAnsi="黑体" w:eastAsia="黑体"/>
          <w:bCs/>
          <w:sz w:val="24"/>
        </w:rPr>
      </w:pPr>
    </w:p>
    <w:p>
      <w:pPr>
        <w:rPr>
          <w:rFonts w:hint="eastAsia" w:ascii="黑体" w:hAnsi="黑体" w:eastAsia="黑体"/>
          <w:bCs/>
          <w:sz w:val="32"/>
          <w:szCs w:val="32"/>
        </w:rPr>
      </w:pPr>
      <w:r>
        <w:rPr>
          <w:rFonts w:hint="eastAsia" w:ascii="黑体" w:hAnsi="黑体" w:eastAsia="黑体"/>
          <w:bCs/>
          <w:sz w:val="24"/>
        </w:rPr>
        <w:t xml:space="preserve">附表1 </w:t>
      </w:r>
      <w:r>
        <w:rPr>
          <w:rFonts w:hint="eastAsia" w:ascii="黑体" w:hAnsi="黑体" w:eastAsia="黑体"/>
          <w:bCs/>
          <w:sz w:val="32"/>
          <w:szCs w:val="32"/>
        </w:rPr>
        <w:t xml:space="preserve">               </w:t>
      </w:r>
    </w:p>
    <w:p>
      <w:pPr>
        <w:jc w:val="center"/>
        <w:rPr>
          <w:rFonts w:hint="eastAsia" w:ascii="黑体" w:hAnsi="华文中宋" w:eastAsia="黑体" w:cs="宋体"/>
          <w:kern w:val="0"/>
          <w:sz w:val="24"/>
          <w:szCs w:val="18"/>
        </w:rPr>
      </w:pPr>
      <w:r>
        <w:rPr>
          <w:rFonts w:hint="eastAsia" w:ascii="黑体" w:hAnsi="华文中宋" w:eastAsia="黑体" w:cs="宋体"/>
          <w:kern w:val="0"/>
          <w:sz w:val="24"/>
          <w:szCs w:val="18"/>
        </w:rPr>
        <w:t>各类课程学时、学分分配表</w:t>
      </w:r>
    </w:p>
    <w:p>
      <w:pPr>
        <w:rPr>
          <w:rFonts w:hint="eastAsia" w:ascii="华文中宋" w:hAnsi="华文中宋" w:eastAsia="华文中宋" w:cs="宋体"/>
          <w:kern w:val="0"/>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673"/>
        <w:gridCol w:w="757"/>
        <w:gridCol w:w="989"/>
        <w:gridCol w:w="882"/>
        <w:gridCol w:w="920"/>
        <w:gridCol w:w="735"/>
        <w:gridCol w:w="716"/>
        <w:gridCol w:w="821"/>
        <w:gridCol w:w="823"/>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Merge w:val="restart"/>
            <w:vAlign w:val="center"/>
          </w:tcPr>
          <w:p>
            <w:pPr>
              <w:ind w:left="27" w:hanging="27" w:hangingChars="15"/>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课程类别</w:t>
            </w:r>
          </w:p>
        </w:tc>
        <w:tc>
          <w:tcPr>
            <w:tcW w:w="673" w:type="dxa"/>
            <w:vMerge w:val="restart"/>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总</w:t>
            </w:r>
          </w:p>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学</w:t>
            </w:r>
          </w:p>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分</w:t>
            </w:r>
          </w:p>
        </w:tc>
        <w:tc>
          <w:tcPr>
            <w:tcW w:w="3548" w:type="dxa"/>
            <w:gridSpan w:val="4"/>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学分</w:t>
            </w:r>
          </w:p>
        </w:tc>
        <w:tc>
          <w:tcPr>
            <w:tcW w:w="735" w:type="dxa"/>
            <w:vMerge w:val="restart"/>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总</w:t>
            </w:r>
          </w:p>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学</w:t>
            </w:r>
          </w:p>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时</w:t>
            </w:r>
          </w:p>
        </w:tc>
        <w:tc>
          <w:tcPr>
            <w:tcW w:w="2360" w:type="dxa"/>
            <w:gridSpan w:val="3"/>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课内学时</w:t>
            </w:r>
          </w:p>
        </w:tc>
        <w:tc>
          <w:tcPr>
            <w:tcW w:w="733" w:type="dxa"/>
            <w:vMerge w:val="restart"/>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课外</w:t>
            </w:r>
          </w:p>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Merge w:val="continue"/>
            <w:vAlign w:val="center"/>
          </w:tcPr>
          <w:p>
            <w:pPr>
              <w:widowControl/>
              <w:jc w:val="left"/>
              <w:rPr>
                <w:rFonts w:ascii="华文中宋" w:hAnsi="华文中宋" w:eastAsia="华文中宋" w:cs="宋体"/>
                <w:kern w:val="0"/>
                <w:sz w:val="18"/>
                <w:szCs w:val="18"/>
              </w:rPr>
            </w:pPr>
          </w:p>
        </w:tc>
        <w:tc>
          <w:tcPr>
            <w:tcW w:w="673" w:type="dxa"/>
            <w:vMerge w:val="continue"/>
            <w:vAlign w:val="center"/>
          </w:tcPr>
          <w:p>
            <w:pPr>
              <w:widowControl/>
              <w:jc w:val="left"/>
              <w:rPr>
                <w:rFonts w:ascii="华文中宋" w:hAnsi="华文中宋" w:eastAsia="华文中宋" w:cs="宋体"/>
                <w:kern w:val="0"/>
                <w:sz w:val="18"/>
                <w:szCs w:val="18"/>
              </w:rPr>
            </w:pPr>
          </w:p>
        </w:tc>
        <w:tc>
          <w:tcPr>
            <w:tcW w:w="757"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理论</w:t>
            </w:r>
          </w:p>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学分</w:t>
            </w:r>
          </w:p>
        </w:tc>
        <w:tc>
          <w:tcPr>
            <w:tcW w:w="989" w:type="dxa"/>
            <w:vAlign w:val="top"/>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所占总学分比例（%）</w:t>
            </w:r>
          </w:p>
        </w:tc>
        <w:tc>
          <w:tcPr>
            <w:tcW w:w="882" w:type="dxa"/>
            <w:vAlign w:val="top"/>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实验/上机/实践学分</w:t>
            </w:r>
          </w:p>
        </w:tc>
        <w:tc>
          <w:tcPr>
            <w:tcW w:w="920" w:type="dxa"/>
            <w:vAlign w:val="top"/>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所占总学分比例（%）</w:t>
            </w:r>
          </w:p>
        </w:tc>
        <w:tc>
          <w:tcPr>
            <w:tcW w:w="735" w:type="dxa"/>
            <w:vMerge w:val="continue"/>
            <w:vAlign w:val="center"/>
          </w:tcPr>
          <w:p>
            <w:pPr>
              <w:widowControl/>
              <w:jc w:val="left"/>
              <w:rPr>
                <w:rFonts w:ascii="华文中宋" w:hAnsi="华文中宋" w:eastAsia="华文中宋" w:cs="宋体"/>
                <w:kern w:val="0"/>
                <w:sz w:val="18"/>
                <w:szCs w:val="18"/>
              </w:rPr>
            </w:pPr>
          </w:p>
        </w:tc>
        <w:tc>
          <w:tcPr>
            <w:tcW w:w="716"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理论学时</w:t>
            </w:r>
          </w:p>
        </w:tc>
        <w:tc>
          <w:tcPr>
            <w:tcW w:w="821"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实验/上机</w:t>
            </w:r>
          </w:p>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学时</w:t>
            </w:r>
          </w:p>
        </w:tc>
        <w:tc>
          <w:tcPr>
            <w:tcW w:w="82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课内</w:t>
            </w:r>
          </w:p>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总学时</w:t>
            </w:r>
          </w:p>
        </w:tc>
        <w:tc>
          <w:tcPr>
            <w:tcW w:w="733" w:type="dxa"/>
            <w:vMerge w:val="continue"/>
            <w:vAlign w:val="center"/>
          </w:tcPr>
          <w:p>
            <w:pPr>
              <w:widowControl/>
              <w:jc w:val="left"/>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6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公共基础课程</w:t>
            </w:r>
          </w:p>
        </w:tc>
        <w:tc>
          <w:tcPr>
            <w:tcW w:w="67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25</w:t>
            </w:r>
          </w:p>
        </w:tc>
        <w:tc>
          <w:tcPr>
            <w:tcW w:w="757"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22.5</w:t>
            </w:r>
          </w:p>
        </w:tc>
        <w:tc>
          <w:tcPr>
            <w:tcW w:w="989"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10.5</w:t>
            </w:r>
          </w:p>
        </w:tc>
        <w:tc>
          <w:tcPr>
            <w:tcW w:w="88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2.5</w:t>
            </w:r>
          </w:p>
        </w:tc>
        <w:tc>
          <w:tcPr>
            <w:tcW w:w="920"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1.2</w:t>
            </w:r>
          </w:p>
        </w:tc>
        <w:tc>
          <w:tcPr>
            <w:tcW w:w="735"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442</w:t>
            </w:r>
          </w:p>
        </w:tc>
        <w:tc>
          <w:tcPr>
            <w:tcW w:w="716"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318</w:t>
            </w:r>
          </w:p>
        </w:tc>
        <w:tc>
          <w:tcPr>
            <w:tcW w:w="82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52</w:t>
            </w:r>
          </w:p>
        </w:tc>
        <w:tc>
          <w:tcPr>
            <w:tcW w:w="82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370</w:t>
            </w:r>
          </w:p>
        </w:tc>
        <w:tc>
          <w:tcPr>
            <w:tcW w:w="73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6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学科基础课程</w:t>
            </w:r>
          </w:p>
        </w:tc>
        <w:tc>
          <w:tcPr>
            <w:tcW w:w="67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 xml:space="preserve">59 </w:t>
            </w:r>
          </w:p>
        </w:tc>
        <w:tc>
          <w:tcPr>
            <w:tcW w:w="757"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48</w:t>
            </w:r>
          </w:p>
        </w:tc>
        <w:tc>
          <w:tcPr>
            <w:tcW w:w="989"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22.5</w:t>
            </w:r>
          </w:p>
        </w:tc>
        <w:tc>
          <w:tcPr>
            <w:tcW w:w="88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11</w:t>
            </w:r>
          </w:p>
        </w:tc>
        <w:tc>
          <w:tcPr>
            <w:tcW w:w="920"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5.1</w:t>
            </w:r>
          </w:p>
        </w:tc>
        <w:tc>
          <w:tcPr>
            <w:tcW w:w="735"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940</w:t>
            </w:r>
          </w:p>
        </w:tc>
        <w:tc>
          <w:tcPr>
            <w:tcW w:w="716"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764</w:t>
            </w:r>
          </w:p>
        </w:tc>
        <w:tc>
          <w:tcPr>
            <w:tcW w:w="82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176</w:t>
            </w:r>
          </w:p>
        </w:tc>
        <w:tc>
          <w:tcPr>
            <w:tcW w:w="82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940</w:t>
            </w:r>
          </w:p>
        </w:tc>
        <w:tc>
          <w:tcPr>
            <w:tcW w:w="733"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6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专业课程</w:t>
            </w:r>
          </w:p>
        </w:tc>
        <w:tc>
          <w:tcPr>
            <w:tcW w:w="67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71.5</w:t>
            </w:r>
          </w:p>
        </w:tc>
        <w:tc>
          <w:tcPr>
            <w:tcW w:w="757"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48</w:t>
            </w:r>
          </w:p>
        </w:tc>
        <w:tc>
          <w:tcPr>
            <w:tcW w:w="989"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22.5</w:t>
            </w:r>
          </w:p>
        </w:tc>
        <w:tc>
          <w:tcPr>
            <w:tcW w:w="88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23.5</w:t>
            </w:r>
          </w:p>
        </w:tc>
        <w:tc>
          <w:tcPr>
            <w:tcW w:w="920"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11.0</w:t>
            </w:r>
          </w:p>
        </w:tc>
        <w:tc>
          <w:tcPr>
            <w:tcW w:w="735"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1212</w:t>
            </w:r>
          </w:p>
        </w:tc>
        <w:tc>
          <w:tcPr>
            <w:tcW w:w="716"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766</w:t>
            </w:r>
          </w:p>
        </w:tc>
        <w:tc>
          <w:tcPr>
            <w:tcW w:w="82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446</w:t>
            </w:r>
          </w:p>
        </w:tc>
        <w:tc>
          <w:tcPr>
            <w:tcW w:w="82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1212</w:t>
            </w:r>
          </w:p>
        </w:tc>
        <w:tc>
          <w:tcPr>
            <w:tcW w:w="733"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素质教育课程</w:t>
            </w:r>
          </w:p>
        </w:tc>
        <w:tc>
          <w:tcPr>
            <w:tcW w:w="67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757"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989"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1.9</w:t>
            </w:r>
          </w:p>
        </w:tc>
        <w:tc>
          <w:tcPr>
            <w:tcW w:w="882" w:type="dxa"/>
            <w:vAlign w:val="center"/>
          </w:tcPr>
          <w:p>
            <w:pPr>
              <w:jc w:val="center"/>
              <w:rPr>
                <w:rFonts w:hint="eastAsia" w:ascii="华文中宋" w:hAnsi="华文中宋" w:eastAsia="华文中宋" w:cs="宋体"/>
                <w:kern w:val="0"/>
                <w:sz w:val="18"/>
                <w:szCs w:val="18"/>
              </w:rPr>
            </w:pPr>
          </w:p>
        </w:tc>
        <w:tc>
          <w:tcPr>
            <w:tcW w:w="920" w:type="dxa"/>
            <w:vAlign w:val="center"/>
          </w:tcPr>
          <w:p>
            <w:pPr>
              <w:jc w:val="center"/>
              <w:rPr>
                <w:rFonts w:hint="eastAsia" w:ascii="华文中宋" w:hAnsi="华文中宋" w:eastAsia="华文中宋" w:cs="宋体"/>
                <w:kern w:val="0"/>
                <w:sz w:val="18"/>
                <w:szCs w:val="18"/>
              </w:rPr>
            </w:pPr>
          </w:p>
        </w:tc>
        <w:tc>
          <w:tcPr>
            <w:tcW w:w="735"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60</w:t>
            </w:r>
          </w:p>
        </w:tc>
        <w:tc>
          <w:tcPr>
            <w:tcW w:w="716"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60</w:t>
            </w:r>
          </w:p>
        </w:tc>
        <w:tc>
          <w:tcPr>
            <w:tcW w:w="821" w:type="dxa"/>
            <w:vAlign w:val="center"/>
          </w:tcPr>
          <w:p>
            <w:pPr>
              <w:jc w:val="center"/>
              <w:rPr>
                <w:rFonts w:hint="eastAsia" w:ascii="华文中宋" w:hAnsi="华文中宋" w:eastAsia="华文中宋" w:cs="宋体"/>
                <w:kern w:val="0"/>
                <w:sz w:val="18"/>
                <w:szCs w:val="18"/>
              </w:rPr>
            </w:pPr>
          </w:p>
        </w:tc>
        <w:tc>
          <w:tcPr>
            <w:tcW w:w="82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60</w:t>
            </w:r>
          </w:p>
        </w:tc>
        <w:tc>
          <w:tcPr>
            <w:tcW w:w="733"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实践环节</w:t>
            </w:r>
          </w:p>
        </w:tc>
        <w:tc>
          <w:tcPr>
            <w:tcW w:w="67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54</w:t>
            </w:r>
          </w:p>
        </w:tc>
        <w:tc>
          <w:tcPr>
            <w:tcW w:w="757" w:type="dxa"/>
            <w:vAlign w:val="center"/>
          </w:tcPr>
          <w:p>
            <w:pPr>
              <w:jc w:val="center"/>
              <w:rPr>
                <w:rFonts w:ascii="华文中宋" w:hAnsi="华文中宋" w:eastAsia="华文中宋" w:cs="宋体"/>
                <w:kern w:val="0"/>
                <w:sz w:val="18"/>
                <w:szCs w:val="18"/>
              </w:rPr>
            </w:pPr>
          </w:p>
        </w:tc>
        <w:tc>
          <w:tcPr>
            <w:tcW w:w="989" w:type="dxa"/>
            <w:vAlign w:val="center"/>
          </w:tcPr>
          <w:p>
            <w:pPr>
              <w:jc w:val="center"/>
              <w:rPr>
                <w:rFonts w:ascii="华文中宋" w:hAnsi="华文中宋" w:eastAsia="华文中宋" w:cs="宋体"/>
                <w:kern w:val="0"/>
                <w:sz w:val="18"/>
                <w:szCs w:val="18"/>
              </w:rPr>
            </w:pPr>
          </w:p>
        </w:tc>
        <w:tc>
          <w:tcPr>
            <w:tcW w:w="88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54</w:t>
            </w:r>
          </w:p>
        </w:tc>
        <w:tc>
          <w:tcPr>
            <w:tcW w:w="920"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25.3</w:t>
            </w:r>
          </w:p>
        </w:tc>
        <w:tc>
          <w:tcPr>
            <w:tcW w:w="735" w:type="dxa"/>
            <w:vAlign w:val="center"/>
          </w:tcPr>
          <w:p>
            <w:pPr>
              <w:jc w:val="center"/>
              <w:rPr>
                <w:rFonts w:ascii="华文中宋" w:hAnsi="华文中宋" w:eastAsia="华文中宋" w:cs="宋体"/>
                <w:kern w:val="0"/>
                <w:sz w:val="18"/>
                <w:szCs w:val="18"/>
              </w:rPr>
            </w:pPr>
          </w:p>
        </w:tc>
        <w:tc>
          <w:tcPr>
            <w:tcW w:w="716" w:type="dxa"/>
            <w:vAlign w:val="center"/>
          </w:tcPr>
          <w:p>
            <w:pPr>
              <w:jc w:val="center"/>
              <w:rPr>
                <w:rFonts w:ascii="华文中宋" w:hAnsi="华文中宋" w:eastAsia="华文中宋" w:cs="宋体"/>
                <w:kern w:val="0"/>
                <w:sz w:val="18"/>
                <w:szCs w:val="18"/>
              </w:rPr>
            </w:pPr>
          </w:p>
        </w:tc>
        <w:tc>
          <w:tcPr>
            <w:tcW w:w="821" w:type="dxa"/>
            <w:vAlign w:val="center"/>
          </w:tcPr>
          <w:p>
            <w:pPr>
              <w:jc w:val="center"/>
              <w:rPr>
                <w:rFonts w:ascii="华文中宋" w:hAnsi="华文中宋" w:eastAsia="华文中宋" w:cs="宋体"/>
                <w:kern w:val="0"/>
                <w:sz w:val="18"/>
                <w:szCs w:val="18"/>
              </w:rPr>
            </w:pPr>
          </w:p>
        </w:tc>
        <w:tc>
          <w:tcPr>
            <w:tcW w:w="823" w:type="dxa"/>
            <w:vAlign w:val="center"/>
          </w:tcPr>
          <w:p>
            <w:pPr>
              <w:jc w:val="center"/>
              <w:rPr>
                <w:rFonts w:ascii="华文中宋" w:hAnsi="华文中宋" w:eastAsia="华文中宋" w:cs="宋体"/>
                <w:kern w:val="0"/>
                <w:sz w:val="18"/>
                <w:szCs w:val="18"/>
              </w:rPr>
            </w:pPr>
          </w:p>
        </w:tc>
        <w:tc>
          <w:tcPr>
            <w:tcW w:w="733"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63" w:type="dxa"/>
            <w:vAlign w:val="center"/>
          </w:tcPr>
          <w:p>
            <w:pPr>
              <w:tabs>
                <w:tab w:val="left" w:pos="1584"/>
              </w:tabs>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合计</w:t>
            </w:r>
          </w:p>
        </w:tc>
        <w:tc>
          <w:tcPr>
            <w:tcW w:w="673" w:type="dxa"/>
            <w:tcMar>
              <w:left w:w="0" w:type="dxa"/>
              <w:right w:w="0" w:type="dxa"/>
            </w:tcMar>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213.5</w:t>
            </w:r>
          </w:p>
        </w:tc>
        <w:tc>
          <w:tcPr>
            <w:tcW w:w="757"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122.5</w:t>
            </w:r>
          </w:p>
        </w:tc>
        <w:tc>
          <w:tcPr>
            <w:tcW w:w="989"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57.4</w:t>
            </w:r>
          </w:p>
        </w:tc>
        <w:tc>
          <w:tcPr>
            <w:tcW w:w="88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91</w:t>
            </w:r>
          </w:p>
        </w:tc>
        <w:tc>
          <w:tcPr>
            <w:tcW w:w="920"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42.6</w:t>
            </w:r>
          </w:p>
        </w:tc>
        <w:tc>
          <w:tcPr>
            <w:tcW w:w="735"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2654</w:t>
            </w:r>
          </w:p>
        </w:tc>
        <w:tc>
          <w:tcPr>
            <w:tcW w:w="716"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1908</w:t>
            </w:r>
          </w:p>
        </w:tc>
        <w:tc>
          <w:tcPr>
            <w:tcW w:w="82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674</w:t>
            </w:r>
          </w:p>
        </w:tc>
        <w:tc>
          <w:tcPr>
            <w:tcW w:w="82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2582</w:t>
            </w:r>
          </w:p>
        </w:tc>
        <w:tc>
          <w:tcPr>
            <w:tcW w:w="733"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72</w:t>
            </w:r>
          </w:p>
        </w:tc>
      </w:tr>
    </w:tbl>
    <w:p>
      <w:pPr>
        <w:rPr>
          <w:rFonts w:hint="eastAsia" w:ascii="华文中宋" w:hAnsi="华文中宋" w:eastAsia="华文中宋" w:cs="宋体"/>
          <w:kern w:val="0"/>
          <w:sz w:val="18"/>
          <w:szCs w:val="18"/>
        </w:rPr>
      </w:pPr>
    </w:p>
    <w:p>
      <w:pPr>
        <w:rPr>
          <w:rFonts w:hint="eastAsia" w:ascii="黑体" w:hAnsi="黑体" w:eastAsia="黑体" w:cs="宋体"/>
          <w:kern w:val="0"/>
          <w:sz w:val="24"/>
        </w:rPr>
      </w:pPr>
      <w:r>
        <w:rPr>
          <w:rFonts w:hint="eastAsia" w:ascii="黑体" w:hAnsi="黑体" w:eastAsia="黑体" w:cs="宋体"/>
          <w:kern w:val="0"/>
          <w:sz w:val="24"/>
        </w:rPr>
        <w:t xml:space="preserve">附表2                         </w:t>
      </w:r>
    </w:p>
    <w:p>
      <w:pPr>
        <w:jc w:val="center"/>
        <w:rPr>
          <w:rFonts w:hint="eastAsia" w:ascii="黑体" w:hAnsi="黑体" w:eastAsia="黑体" w:cs="宋体"/>
          <w:kern w:val="0"/>
          <w:sz w:val="24"/>
          <w:szCs w:val="18"/>
        </w:rPr>
      </w:pPr>
      <w:r>
        <w:rPr>
          <w:rFonts w:hint="eastAsia" w:ascii="黑体" w:hAnsi="黑体" w:eastAsia="黑体" w:cs="宋体"/>
          <w:kern w:val="0"/>
          <w:sz w:val="24"/>
          <w:szCs w:val="18"/>
        </w:rPr>
        <w:t>实践教学安排表</w:t>
      </w:r>
    </w:p>
    <w:p>
      <w:pPr>
        <w:jc w:val="center"/>
        <w:rPr>
          <w:rFonts w:hint="eastAsia" w:ascii="黑体" w:hAnsi="黑体" w:eastAsia="黑体" w:cs="宋体"/>
          <w:kern w:val="0"/>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738"/>
        <w:gridCol w:w="613"/>
        <w:gridCol w:w="613"/>
        <w:gridCol w:w="613"/>
        <w:gridCol w:w="2671"/>
        <w:gridCol w:w="74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实践环节编码</w:t>
            </w:r>
          </w:p>
        </w:tc>
        <w:tc>
          <w:tcPr>
            <w:tcW w:w="1738"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实践环节名称</w:t>
            </w:r>
          </w:p>
        </w:tc>
        <w:tc>
          <w:tcPr>
            <w:tcW w:w="613"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学期</w:t>
            </w:r>
          </w:p>
        </w:tc>
        <w:tc>
          <w:tcPr>
            <w:tcW w:w="613"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周数</w:t>
            </w:r>
          </w:p>
        </w:tc>
        <w:tc>
          <w:tcPr>
            <w:tcW w:w="613"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学分</w:t>
            </w:r>
          </w:p>
        </w:tc>
        <w:tc>
          <w:tcPr>
            <w:tcW w:w="2671"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内  容</w:t>
            </w:r>
          </w:p>
        </w:tc>
        <w:tc>
          <w:tcPr>
            <w:tcW w:w="741"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场所</w:t>
            </w:r>
          </w:p>
        </w:tc>
        <w:tc>
          <w:tcPr>
            <w:tcW w:w="971" w:type="dxa"/>
            <w:vAlign w:val="center"/>
          </w:tcPr>
          <w:p>
            <w:pPr>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06030107</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推拿功法实训1</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推拿功法训练</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06030108</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推拿功法实训2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r>
              <w:rPr>
                <w:rFonts w:hint="eastAsia" w:ascii="华文中宋" w:hAnsi="华文中宋" w:eastAsia="华文中宋" w:cs="宋体"/>
                <w:kern w:val="0"/>
                <w:sz w:val="18"/>
                <w:szCs w:val="18"/>
              </w:rPr>
              <w:t>推拿功法训练</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06030109</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推拿功法实训3</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4</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r>
              <w:rPr>
                <w:rFonts w:hint="eastAsia" w:ascii="华文中宋" w:hAnsi="华文中宋" w:eastAsia="华文中宋" w:cs="宋体"/>
                <w:kern w:val="0"/>
                <w:sz w:val="18"/>
                <w:szCs w:val="18"/>
              </w:rPr>
              <w:t>推拿功法训练</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06030110</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推拿功法实训4</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r>
              <w:rPr>
                <w:rFonts w:hint="eastAsia" w:ascii="华文中宋" w:hAnsi="华文中宋" w:eastAsia="华文中宋" w:cs="宋体"/>
                <w:kern w:val="0"/>
                <w:sz w:val="18"/>
                <w:szCs w:val="18"/>
              </w:rPr>
              <w:t>推拿功法训练</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06030113</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诊断学基础实习</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实习基本技能</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71" w:type="dxa"/>
            <w:vAlign w:val="center"/>
          </w:tcPr>
          <w:p>
            <w:pPr>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06030117</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推拿功法实训5</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r>
              <w:rPr>
                <w:rFonts w:hint="eastAsia" w:ascii="华文中宋" w:hAnsi="华文中宋" w:eastAsia="华文中宋" w:cs="宋体"/>
                <w:kern w:val="0"/>
                <w:sz w:val="18"/>
                <w:szCs w:val="18"/>
              </w:rPr>
              <w:t>推拿功法训练</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06030034</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中医内科实习</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6</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pPr>
              <w:rPr>
                <w:rFonts w:ascii="华文中宋" w:hAnsi="华文中宋" w:eastAsia="华文中宋" w:cs="宋体"/>
                <w:kern w:val="0"/>
                <w:sz w:val="18"/>
                <w:szCs w:val="18"/>
              </w:rPr>
            </w:pPr>
            <w:r>
              <w:rPr>
                <w:rFonts w:hint="eastAsia" w:ascii="华文中宋" w:hAnsi="华文中宋" w:eastAsia="华文中宋" w:cs="宋体"/>
                <w:kern w:val="0"/>
                <w:sz w:val="18"/>
                <w:szCs w:val="18"/>
              </w:rPr>
              <w:t>实习基本技能</w:t>
            </w:r>
          </w:p>
        </w:tc>
        <w:tc>
          <w:tcPr>
            <w:tcW w:w="741"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71" w:type="dxa"/>
            <w:vAlign w:val="center"/>
          </w:tcPr>
          <w:p>
            <w:pPr>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hint="eastAsia" w:ascii="华文中宋" w:hAnsi="华文中宋" w:eastAsia="华文中宋" w:cs="宋体"/>
                <w:kern w:val="0"/>
                <w:sz w:val="18"/>
                <w:szCs w:val="18"/>
              </w:rPr>
            </w:pPr>
            <w:r>
              <w:rPr>
                <w:rFonts w:ascii="华文中宋" w:hAnsi="华文中宋" w:eastAsia="华文中宋" w:cs="宋体"/>
                <w:kern w:val="0"/>
                <w:sz w:val="18"/>
                <w:szCs w:val="18"/>
              </w:rPr>
              <w:t>06030104</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针灸推拿课间见习</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7</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实习基本技能</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71" w:type="dxa"/>
            <w:vAlign w:val="center"/>
          </w:tcPr>
          <w:p>
            <w:pPr>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06030105</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岗前培训</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8</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临床实习技能</w:t>
            </w:r>
          </w:p>
        </w:tc>
        <w:tc>
          <w:tcPr>
            <w:tcW w:w="741"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52" w:type="dxa"/>
            <w:vMerge w:val="restart"/>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06030035</w:t>
            </w:r>
          </w:p>
        </w:tc>
        <w:tc>
          <w:tcPr>
            <w:tcW w:w="1738" w:type="dxa"/>
            <w:vMerge w:val="restart"/>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毕业实习</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9</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20</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20</w:t>
            </w:r>
          </w:p>
        </w:tc>
        <w:tc>
          <w:tcPr>
            <w:tcW w:w="2671" w:type="dxa"/>
            <w:vMerge w:val="restart"/>
            <w:vAlign w:val="center"/>
          </w:tcPr>
          <w:p>
            <w:pPr>
              <w:rPr>
                <w:rFonts w:ascii="华文中宋" w:hAnsi="华文中宋" w:eastAsia="华文中宋" w:cs="宋体"/>
                <w:kern w:val="0"/>
                <w:sz w:val="18"/>
                <w:szCs w:val="18"/>
              </w:rPr>
            </w:pPr>
            <w:r>
              <w:rPr>
                <w:rFonts w:hint="eastAsia" w:ascii="华文中宋" w:hAnsi="华文中宋" w:eastAsia="华文中宋" w:cs="宋体"/>
                <w:kern w:val="0"/>
                <w:sz w:val="18"/>
                <w:szCs w:val="18"/>
              </w:rPr>
              <w:t>临床常见病的诊疗</w:t>
            </w:r>
          </w:p>
        </w:tc>
        <w:tc>
          <w:tcPr>
            <w:tcW w:w="741" w:type="dxa"/>
            <w:vMerge w:val="restart"/>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71" w:type="dxa"/>
            <w:vMerge w:val="restart"/>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52" w:type="dxa"/>
            <w:vMerge w:val="continue"/>
            <w:vAlign w:val="center"/>
          </w:tcPr>
          <w:p>
            <w:pPr>
              <w:jc w:val="center"/>
              <w:rPr>
                <w:rFonts w:hint="eastAsia" w:ascii="华文中宋" w:hAnsi="华文中宋" w:eastAsia="华文中宋" w:cs="宋体"/>
                <w:kern w:val="0"/>
                <w:sz w:val="18"/>
                <w:szCs w:val="18"/>
              </w:rPr>
            </w:pPr>
          </w:p>
        </w:tc>
        <w:tc>
          <w:tcPr>
            <w:tcW w:w="1738" w:type="dxa"/>
            <w:vMerge w:val="continue"/>
            <w:vAlign w:val="center"/>
          </w:tcPr>
          <w:p>
            <w:pPr>
              <w:rPr>
                <w:rFonts w:hint="eastAsia" w:ascii="华文中宋" w:hAnsi="华文中宋" w:eastAsia="华文中宋" w:cs="宋体"/>
                <w:kern w:val="0"/>
                <w:sz w:val="18"/>
                <w:szCs w:val="18"/>
              </w:rPr>
            </w:pP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10</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14</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14</w:t>
            </w:r>
          </w:p>
        </w:tc>
        <w:tc>
          <w:tcPr>
            <w:tcW w:w="2671" w:type="dxa"/>
            <w:vMerge w:val="continue"/>
            <w:vAlign w:val="center"/>
          </w:tcPr>
          <w:p>
            <w:pPr>
              <w:rPr>
                <w:rFonts w:hint="eastAsia" w:ascii="华文中宋" w:hAnsi="华文中宋" w:eastAsia="华文中宋" w:cs="宋体"/>
                <w:kern w:val="0"/>
                <w:sz w:val="18"/>
                <w:szCs w:val="18"/>
              </w:rPr>
            </w:pPr>
          </w:p>
        </w:tc>
        <w:tc>
          <w:tcPr>
            <w:tcW w:w="741" w:type="dxa"/>
            <w:vMerge w:val="continue"/>
            <w:vAlign w:val="center"/>
          </w:tcPr>
          <w:p>
            <w:pPr>
              <w:jc w:val="center"/>
              <w:rPr>
                <w:rFonts w:hint="eastAsia" w:ascii="华文中宋" w:hAnsi="华文中宋" w:eastAsia="华文中宋" w:cs="宋体"/>
                <w:kern w:val="0"/>
                <w:sz w:val="18"/>
                <w:szCs w:val="18"/>
              </w:rPr>
            </w:pPr>
          </w:p>
        </w:tc>
        <w:tc>
          <w:tcPr>
            <w:tcW w:w="971" w:type="dxa"/>
            <w:vMerge w:val="continue"/>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5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06030037</w:t>
            </w:r>
          </w:p>
        </w:tc>
        <w:tc>
          <w:tcPr>
            <w:tcW w:w="1738"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毕业综合考试</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10</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13"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671" w:type="dxa"/>
            <w:vAlign w:val="center"/>
          </w:tcPr>
          <w:p>
            <w:pPr>
              <w:rPr>
                <w:rFonts w:ascii="华文中宋" w:hAnsi="华文中宋" w:eastAsia="华文中宋" w:cs="宋体"/>
                <w:kern w:val="0"/>
                <w:sz w:val="18"/>
                <w:szCs w:val="18"/>
              </w:rPr>
            </w:pPr>
            <w:r>
              <w:rPr>
                <w:rFonts w:hint="eastAsia" w:ascii="华文中宋" w:hAnsi="华文中宋" w:eastAsia="华文中宋" w:cs="宋体"/>
                <w:kern w:val="0"/>
                <w:sz w:val="18"/>
                <w:szCs w:val="18"/>
              </w:rPr>
              <w:t>理论测试和实践技能测试</w:t>
            </w:r>
          </w:p>
        </w:tc>
        <w:tc>
          <w:tcPr>
            <w:tcW w:w="741" w:type="dxa"/>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jc w:val="center"/>
              <w:rPr>
                <w:rFonts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6" w:type="dxa"/>
            <w:gridSpan w:val="4"/>
            <w:vAlign w:val="center"/>
          </w:tcPr>
          <w:p>
            <w:pPr>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实践教学环节总学分</w:t>
            </w:r>
          </w:p>
        </w:tc>
        <w:tc>
          <w:tcPr>
            <w:tcW w:w="4996" w:type="dxa"/>
            <w:gridSpan w:val="4"/>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54</w:t>
            </w:r>
          </w:p>
        </w:tc>
      </w:tr>
    </w:tbl>
    <w:p>
      <w:pPr>
        <w:adjustRightInd w:val="0"/>
        <w:snapToGrid w:val="0"/>
        <w:spacing w:line="440" w:lineRule="exact"/>
        <w:jc w:val="left"/>
        <w:rPr>
          <w:rFonts w:hint="eastAsia" w:ascii="华文中宋" w:hAnsi="华文中宋" w:eastAsia="华文中宋" w:cs="宋体"/>
          <w:kern w:val="0"/>
          <w:sz w:val="18"/>
          <w:szCs w:val="18"/>
        </w:rPr>
      </w:pPr>
    </w:p>
    <w:p>
      <w:pPr>
        <w:adjustRightInd w:val="0"/>
        <w:snapToGrid w:val="0"/>
        <w:spacing w:line="440" w:lineRule="exact"/>
        <w:jc w:val="left"/>
        <w:rPr>
          <w:rFonts w:hint="eastAsia" w:ascii="华文中宋" w:hAnsi="华文中宋" w:eastAsia="华文中宋" w:cs="宋体"/>
          <w:kern w:val="0"/>
          <w:sz w:val="18"/>
          <w:szCs w:val="18"/>
        </w:rPr>
      </w:pPr>
    </w:p>
    <w:p>
      <w:pPr>
        <w:adjustRightInd w:val="0"/>
        <w:snapToGrid w:val="0"/>
        <w:rPr>
          <w:rFonts w:hint="eastAsia" w:ascii="黑体" w:hAnsi="黑体" w:eastAsia="黑体"/>
          <w:bCs/>
          <w:sz w:val="24"/>
        </w:rPr>
      </w:pPr>
    </w:p>
    <w:p>
      <w:pPr>
        <w:adjustRightInd w:val="0"/>
        <w:snapToGrid w:val="0"/>
        <w:rPr>
          <w:rFonts w:hint="eastAsia" w:ascii="黑体" w:hAnsi="黑体" w:eastAsia="黑体"/>
          <w:bCs/>
          <w:sz w:val="24"/>
        </w:rPr>
      </w:pPr>
    </w:p>
    <w:p>
      <w:pPr>
        <w:adjustRightInd w:val="0"/>
        <w:snapToGrid w:val="0"/>
        <w:rPr>
          <w:rFonts w:hint="eastAsia" w:ascii="黑体" w:hAnsi="黑体" w:eastAsia="黑体"/>
          <w:bCs/>
          <w:sz w:val="24"/>
        </w:rPr>
      </w:pPr>
      <w:r>
        <w:rPr>
          <w:rFonts w:hint="eastAsia" w:ascii="黑体" w:hAnsi="黑体" w:eastAsia="黑体"/>
          <w:bCs/>
          <w:sz w:val="24"/>
        </w:rPr>
        <w:t>附表3</w:t>
      </w:r>
    </w:p>
    <w:p>
      <w:pPr>
        <w:adjustRightInd w:val="0"/>
        <w:snapToGrid w:val="0"/>
        <w:jc w:val="center"/>
        <w:rPr>
          <w:rFonts w:hint="eastAsia" w:ascii="黑体" w:hAnsi="黑体" w:eastAsia="黑体"/>
          <w:bCs/>
          <w:sz w:val="24"/>
        </w:rPr>
      </w:pPr>
      <w:r>
        <w:rPr>
          <w:rFonts w:hint="eastAsia" w:ascii="黑体" w:hAnsi="黑体" w:eastAsia="黑体"/>
          <w:bCs/>
          <w:sz w:val="24"/>
        </w:rPr>
        <w:t>针灸推拿学专业课程设置表</w:t>
      </w:r>
    </w:p>
    <w:p>
      <w:pPr>
        <w:adjustRightInd w:val="0"/>
        <w:snapToGrid w:val="0"/>
        <w:jc w:val="center"/>
        <w:rPr>
          <w:rFonts w:hint="eastAsia" w:ascii="宋体" w:hAnsi="宋体"/>
          <w:bCs/>
          <w:sz w:val="24"/>
        </w:rPr>
      </w:pPr>
    </w:p>
    <w:tbl>
      <w:tblPr>
        <w:tblStyle w:val="7"/>
        <w:tblW w:w="9691" w:type="dxa"/>
        <w:jc w:val="center"/>
        <w:tblInd w:w="-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375"/>
        <w:gridCol w:w="1529"/>
        <w:gridCol w:w="715"/>
        <w:gridCol w:w="265"/>
        <w:gridCol w:w="334"/>
        <w:gridCol w:w="334"/>
        <w:gridCol w:w="334"/>
        <w:gridCol w:w="334"/>
        <w:gridCol w:w="334"/>
        <w:gridCol w:w="498"/>
        <w:gridCol w:w="498"/>
        <w:gridCol w:w="498"/>
        <w:gridCol w:w="498"/>
        <w:gridCol w:w="498"/>
        <w:gridCol w:w="498"/>
        <w:gridCol w:w="498"/>
        <w:gridCol w:w="484"/>
        <w:gridCol w:w="429"/>
        <w:gridCol w:w="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0" w:type="dxa"/>
            <w:vMerge w:val="restart"/>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课程性质</w:t>
            </w:r>
          </w:p>
        </w:tc>
        <w:tc>
          <w:tcPr>
            <w:tcW w:w="375"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80"/>
                <w:sz w:val="15"/>
                <w:szCs w:val="15"/>
              </w:rPr>
              <w:t>课程</w:t>
            </w:r>
          </w:p>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类别</w:t>
            </w:r>
          </w:p>
        </w:tc>
        <w:tc>
          <w:tcPr>
            <w:tcW w:w="1529" w:type="dxa"/>
            <w:vMerge w:val="restart"/>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课程名称</w:t>
            </w:r>
          </w:p>
        </w:tc>
        <w:tc>
          <w:tcPr>
            <w:tcW w:w="715" w:type="dxa"/>
            <w:vMerge w:val="restart"/>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课程编码</w:t>
            </w:r>
          </w:p>
        </w:tc>
        <w:tc>
          <w:tcPr>
            <w:tcW w:w="265"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80"/>
                <w:sz w:val="15"/>
                <w:szCs w:val="15"/>
              </w:rPr>
              <w:t>学</w:t>
            </w:r>
          </w:p>
          <w:p>
            <w:pPr>
              <w:adjustRightInd w:val="0"/>
              <w:snapToGrid w:val="0"/>
              <w:jc w:val="center"/>
              <w:rPr>
                <w:rFonts w:hint="eastAsia" w:ascii="华文中宋" w:hAnsi="华文中宋" w:eastAsia="华文中宋"/>
                <w:w w:val="80"/>
                <w:sz w:val="15"/>
                <w:szCs w:val="15"/>
              </w:rPr>
            </w:pPr>
          </w:p>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分</w:t>
            </w:r>
          </w:p>
        </w:tc>
        <w:tc>
          <w:tcPr>
            <w:tcW w:w="334"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80"/>
                <w:sz w:val="15"/>
                <w:szCs w:val="15"/>
              </w:rPr>
              <w:t>总</w:t>
            </w:r>
          </w:p>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80"/>
                <w:sz w:val="15"/>
                <w:szCs w:val="15"/>
              </w:rPr>
              <w:t>学</w:t>
            </w:r>
          </w:p>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时</w:t>
            </w:r>
          </w:p>
        </w:tc>
        <w:tc>
          <w:tcPr>
            <w:tcW w:w="1336" w:type="dxa"/>
            <w:gridSpan w:val="4"/>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学时数</w:t>
            </w:r>
          </w:p>
        </w:tc>
        <w:tc>
          <w:tcPr>
            <w:tcW w:w="4897" w:type="dxa"/>
            <w:gridSpan w:val="10"/>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0" w:type="dxa"/>
            <w:vMerge w:val="continue"/>
            <w:vAlign w:val="center"/>
          </w:tcPr>
          <w:p>
            <w:pPr>
              <w:adjustRightInd w:val="0"/>
              <w:snapToGrid w:val="0"/>
              <w:jc w:val="center"/>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80"/>
                <w:sz w:val="15"/>
                <w:szCs w:val="15"/>
              </w:rPr>
            </w:pPr>
          </w:p>
        </w:tc>
        <w:tc>
          <w:tcPr>
            <w:tcW w:w="1529" w:type="dxa"/>
            <w:vMerge w:val="continue"/>
            <w:vAlign w:val="center"/>
          </w:tcPr>
          <w:p>
            <w:pPr>
              <w:adjustRightInd w:val="0"/>
              <w:snapToGrid w:val="0"/>
              <w:jc w:val="center"/>
              <w:rPr>
                <w:rFonts w:ascii="华文中宋" w:hAnsi="华文中宋" w:eastAsia="华文中宋"/>
                <w:w w:val="80"/>
                <w:sz w:val="15"/>
                <w:szCs w:val="15"/>
              </w:rPr>
            </w:pPr>
          </w:p>
        </w:tc>
        <w:tc>
          <w:tcPr>
            <w:tcW w:w="715" w:type="dxa"/>
            <w:vMerge w:val="continue"/>
            <w:vAlign w:val="center"/>
          </w:tcPr>
          <w:p>
            <w:pPr>
              <w:adjustRightInd w:val="0"/>
              <w:snapToGrid w:val="0"/>
              <w:jc w:val="center"/>
              <w:rPr>
                <w:rFonts w:ascii="华文中宋" w:hAnsi="华文中宋" w:eastAsia="华文中宋"/>
                <w:w w:val="80"/>
                <w:sz w:val="15"/>
                <w:szCs w:val="15"/>
              </w:rPr>
            </w:pPr>
          </w:p>
        </w:tc>
        <w:tc>
          <w:tcPr>
            <w:tcW w:w="265"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p>
        </w:tc>
        <w:tc>
          <w:tcPr>
            <w:tcW w:w="334" w:type="dxa"/>
            <w:vMerge w:val="restart"/>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讲课学时</w:t>
            </w:r>
          </w:p>
        </w:tc>
        <w:tc>
          <w:tcPr>
            <w:tcW w:w="334"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spacing w:val="-12"/>
                <w:w w:val="90"/>
                <w:sz w:val="15"/>
                <w:szCs w:val="15"/>
              </w:rPr>
            </w:pPr>
            <w:r>
              <w:rPr>
                <w:rFonts w:hint="eastAsia" w:ascii="华文中宋" w:hAnsi="华文中宋" w:eastAsia="华文中宋"/>
                <w:spacing w:val="-12"/>
                <w:w w:val="90"/>
                <w:sz w:val="15"/>
                <w:szCs w:val="15"/>
              </w:rPr>
              <w:t>实验/</w:t>
            </w:r>
          </w:p>
          <w:p>
            <w:pPr>
              <w:adjustRightInd w:val="0"/>
              <w:snapToGrid w:val="0"/>
              <w:jc w:val="center"/>
              <w:rPr>
                <w:rFonts w:ascii="华文中宋" w:hAnsi="华文中宋" w:eastAsia="华文中宋"/>
                <w:w w:val="80"/>
                <w:sz w:val="15"/>
                <w:szCs w:val="15"/>
              </w:rPr>
            </w:pPr>
            <w:r>
              <w:rPr>
                <w:rFonts w:hint="eastAsia" w:ascii="华文中宋" w:hAnsi="华文中宋" w:eastAsia="华文中宋"/>
                <w:w w:val="90"/>
                <w:sz w:val="15"/>
                <w:szCs w:val="15"/>
              </w:rPr>
              <w:t>实践学时</w:t>
            </w:r>
          </w:p>
        </w:tc>
        <w:tc>
          <w:tcPr>
            <w:tcW w:w="334" w:type="dxa"/>
            <w:vMerge w:val="restart"/>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上机学时</w:t>
            </w:r>
          </w:p>
        </w:tc>
        <w:tc>
          <w:tcPr>
            <w:tcW w:w="334" w:type="dxa"/>
            <w:vMerge w:val="restart"/>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课外学时</w:t>
            </w:r>
          </w:p>
        </w:tc>
        <w:tc>
          <w:tcPr>
            <w:tcW w:w="996" w:type="dxa"/>
            <w:gridSpan w:val="2"/>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第一</w:t>
            </w:r>
            <w:r>
              <w:rPr>
                <w:rFonts w:ascii="华文中宋" w:hAnsi="华文中宋" w:eastAsia="华文中宋"/>
                <w:w w:val="80"/>
                <w:sz w:val="15"/>
                <w:szCs w:val="15"/>
              </w:rPr>
              <w:t>学年</w:t>
            </w:r>
          </w:p>
        </w:tc>
        <w:tc>
          <w:tcPr>
            <w:tcW w:w="996" w:type="dxa"/>
            <w:gridSpan w:val="2"/>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第二</w:t>
            </w:r>
            <w:r>
              <w:rPr>
                <w:rFonts w:ascii="华文中宋" w:hAnsi="华文中宋" w:eastAsia="华文中宋"/>
                <w:w w:val="80"/>
                <w:sz w:val="15"/>
                <w:szCs w:val="15"/>
              </w:rPr>
              <w:t>学年</w:t>
            </w:r>
          </w:p>
        </w:tc>
        <w:tc>
          <w:tcPr>
            <w:tcW w:w="996" w:type="dxa"/>
            <w:gridSpan w:val="2"/>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第三</w:t>
            </w:r>
            <w:r>
              <w:rPr>
                <w:rFonts w:ascii="华文中宋" w:hAnsi="华文中宋" w:eastAsia="华文中宋"/>
                <w:w w:val="80"/>
                <w:sz w:val="15"/>
                <w:szCs w:val="15"/>
              </w:rPr>
              <w:t>学年</w:t>
            </w:r>
          </w:p>
        </w:tc>
        <w:tc>
          <w:tcPr>
            <w:tcW w:w="982" w:type="dxa"/>
            <w:gridSpan w:val="2"/>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第四</w:t>
            </w:r>
            <w:r>
              <w:rPr>
                <w:rFonts w:ascii="华文中宋" w:hAnsi="华文中宋" w:eastAsia="华文中宋"/>
                <w:w w:val="80"/>
                <w:sz w:val="15"/>
                <w:szCs w:val="15"/>
              </w:rPr>
              <w:t>学年</w:t>
            </w:r>
          </w:p>
        </w:tc>
        <w:tc>
          <w:tcPr>
            <w:tcW w:w="927" w:type="dxa"/>
            <w:gridSpan w:val="2"/>
            <w:tcMar>
              <w:top w:w="15" w:type="dxa"/>
              <w:left w:w="15" w:type="dxa"/>
              <w:bottom w:w="0" w:type="dxa"/>
              <w:right w:w="15" w:type="dxa"/>
            </w:tcMar>
            <w:vAlign w:val="center"/>
          </w:tcPr>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第五</w:t>
            </w:r>
            <w:r>
              <w:rPr>
                <w:rFonts w:ascii="华文中宋" w:hAnsi="华文中宋" w:eastAsia="华文中宋"/>
                <w:w w:val="80"/>
                <w:sz w:val="15"/>
                <w:szCs w:val="15"/>
              </w:rPr>
              <w:t>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0" w:type="dxa"/>
            <w:vMerge w:val="continue"/>
            <w:vAlign w:val="center"/>
          </w:tcPr>
          <w:p>
            <w:pPr>
              <w:adjustRightInd w:val="0"/>
              <w:snapToGrid w:val="0"/>
              <w:jc w:val="center"/>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80"/>
                <w:sz w:val="15"/>
                <w:szCs w:val="15"/>
              </w:rPr>
            </w:pPr>
          </w:p>
        </w:tc>
        <w:tc>
          <w:tcPr>
            <w:tcW w:w="1529" w:type="dxa"/>
            <w:vMerge w:val="continue"/>
            <w:vAlign w:val="center"/>
          </w:tcPr>
          <w:p>
            <w:pPr>
              <w:adjustRightInd w:val="0"/>
              <w:snapToGrid w:val="0"/>
              <w:jc w:val="center"/>
              <w:rPr>
                <w:rFonts w:ascii="华文中宋" w:hAnsi="华文中宋" w:eastAsia="华文中宋"/>
                <w:w w:val="80"/>
                <w:sz w:val="15"/>
                <w:szCs w:val="15"/>
              </w:rPr>
            </w:pPr>
          </w:p>
        </w:tc>
        <w:tc>
          <w:tcPr>
            <w:tcW w:w="715" w:type="dxa"/>
            <w:vMerge w:val="continue"/>
            <w:vAlign w:val="center"/>
          </w:tcPr>
          <w:p>
            <w:pPr>
              <w:adjustRightInd w:val="0"/>
              <w:snapToGrid w:val="0"/>
              <w:jc w:val="center"/>
              <w:rPr>
                <w:rFonts w:ascii="华文中宋" w:hAnsi="华文中宋" w:eastAsia="华文中宋"/>
                <w:w w:val="80"/>
                <w:sz w:val="15"/>
                <w:szCs w:val="15"/>
              </w:rPr>
            </w:pPr>
          </w:p>
        </w:tc>
        <w:tc>
          <w:tcPr>
            <w:tcW w:w="265"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7</w:t>
            </w: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9</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0" w:type="dxa"/>
            <w:vMerge w:val="continue"/>
            <w:vAlign w:val="center"/>
          </w:tcPr>
          <w:p>
            <w:pPr>
              <w:adjustRightInd w:val="0"/>
              <w:snapToGrid w:val="0"/>
              <w:jc w:val="center"/>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80"/>
                <w:sz w:val="15"/>
                <w:szCs w:val="15"/>
              </w:rPr>
            </w:pPr>
          </w:p>
        </w:tc>
        <w:tc>
          <w:tcPr>
            <w:tcW w:w="1529" w:type="dxa"/>
            <w:vMerge w:val="continue"/>
            <w:vAlign w:val="center"/>
          </w:tcPr>
          <w:p>
            <w:pPr>
              <w:adjustRightInd w:val="0"/>
              <w:snapToGrid w:val="0"/>
              <w:jc w:val="center"/>
              <w:rPr>
                <w:rFonts w:ascii="华文中宋" w:hAnsi="华文中宋" w:eastAsia="华文中宋"/>
                <w:w w:val="80"/>
                <w:sz w:val="15"/>
                <w:szCs w:val="15"/>
              </w:rPr>
            </w:pPr>
          </w:p>
        </w:tc>
        <w:tc>
          <w:tcPr>
            <w:tcW w:w="715" w:type="dxa"/>
            <w:vMerge w:val="continue"/>
            <w:vAlign w:val="center"/>
          </w:tcPr>
          <w:p>
            <w:pPr>
              <w:adjustRightInd w:val="0"/>
              <w:snapToGrid w:val="0"/>
              <w:jc w:val="center"/>
              <w:rPr>
                <w:rFonts w:ascii="华文中宋" w:hAnsi="华文中宋" w:eastAsia="华文中宋"/>
                <w:w w:val="80"/>
                <w:sz w:val="15"/>
                <w:szCs w:val="15"/>
              </w:rPr>
            </w:pPr>
          </w:p>
        </w:tc>
        <w:tc>
          <w:tcPr>
            <w:tcW w:w="265"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334" w:type="dxa"/>
            <w:vMerge w:val="continue"/>
            <w:vAlign w:val="center"/>
          </w:tcPr>
          <w:p>
            <w:pPr>
              <w:adjustRightInd w:val="0"/>
              <w:snapToGrid w:val="0"/>
              <w:jc w:val="center"/>
              <w:rPr>
                <w:rFonts w:ascii="华文中宋" w:hAnsi="华文中宋" w:eastAsia="华文中宋"/>
                <w:w w:val="8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:0</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w:t>
            </w: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w:t>
            </w: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w:t>
            </w: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w:t>
            </w: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16:2</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w:t>
            </w:r>
            <w:r>
              <w:rPr>
                <w:rFonts w:hint="eastAsia" w:ascii="华文中宋" w:hAnsi="华文中宋" w:eastAsia="华文中宋"/>
                <w:w w:val="90"/>
                <w:sz w:val="15"/>
                <w:szCs w:val="15"/>
              </w:rPr>
              <w:t>2</w:t>
            </w: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w:t>
            </w:r>
            <w:r>
              <w:rPr>
                <w:rFonts w:hint="eastAsia" w:ascii="华文中宋" w:hAnsi="华文中宋" w:eastAsia="华文中宋"/>
                <w:w w:val="90"/>
                <w:sz w:val="15"/>
                <w:szCs w:val="15"/>
              </w:rPr>
              <w:t>2</w:t>
            </w: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w:t>
            </w:r>
            <w:r>
              <w:rPr>
                <w:rFonts w:hint="eastAsia" w:ascii="华文中宋" w:hAnsi="华文中宋" w:eastAsia="华文中宋"/>
                <w:w w:val="90"/>
                <w:sz w:val="15"/>
                <w:szCs w:val="15"/>
              </w:rPr>
              <w:t>20</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w:t>
            </w:r>
            <w:r>
              <w:rPr>
                <w:rFonts w:hint="eastAsia" w:ascii="华文中宋" w:hAnsi="华文中宋" w:eastAsia="华文中宋"/>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restart"/>
            <w:shd w:val="clear" w:color="auto" w:fill="auto"/>
            <w:tcMar>
              <w:top w:w="15" w:type="dxa"/>
              <w:left w:w="15" w:type="dxa"/>
              <w:bottom w:w="0" w:type="dxa"/>
              <w:right w:w="15" w:type="dxa"/>
            </w:tcMar>
            <w:vAlign w:val="center"/>
          </w:tcPr>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80"/>
                <w:sz w:val="15"/>
                <w:szCs w:val="15"/>
              </w:rPr>
              <w:t>必</w:t>
            </w: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p>
          <w:p>
            <w:pPr>
              <w:adjustRightInd w:val="0"/>
              <w:snapToGrid w:val="0"/>
              <w:jc w:val="center"/>
              <w:rPr>
                <w:rFonts w:ascii="华文中宋" w:hAnsi="华文中宋" w:eastAsia="华文中宋"/>
                <w:w w:val="80"/>
                <w:sz w:val="15"/>
                <w:szCs w:val="15"/>
              </w:rPr>
            </w:pPr>
            <w:r>
              <w:rPr>
                <w:rFonts w:hint="eastAsia" w:ascii="华文中宋" w:hAnsi="华文中宋" w:eastAsia="华文中宋"/>
                <w:w w:val="80"/>
                <w:sz w:val="15"/>
                <w:szCs w:val="15"/>
              </w:rPr>
              <w:t>修</w:t>
            </w:r>
          </w:p>
        </w:tc>
        <w:tc>
          <w:tcPr>
            <w:tcW w:w="375"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17040004</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17010006</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spacing w:line="14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17030008</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17040003</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cs="宋体"/>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大学外语Ⅰ（视障）</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15010144</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4*x15</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大学外语Ⅱ（视障）</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15010145</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4*x15</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大学计算机基础</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04031400</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大学计算机基础实验</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04031401</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大学体育</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sz w:val="15"/>
                <w:szCs w:val="15"/>
              </w:rPr>
            </w:pPr>
          </w:p>
        </w:tc>
        <w:tc>
          <w:tcPr>
            <w:tcW w:w="375" w:type="dxa"/>
            <w:vMerge w:val="continue"/>
            <w:vAlign w:val="center"/>
          </w:tcPr>
          <w:p>
            <w:pPr>
              <w:adjustRightInd w:val="0"/>
              <w:snapToGrid w:val="0"/>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针灸推拿学专业导论</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06030100</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中医基础理论</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06030001</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6*</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推拿解剖学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06030039</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推拿学基础</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06030106</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中医诊断学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06030003</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生理学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06030004</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医古文</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06030005</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经络腧穴学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06030044</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r>
              <w:rPr>
                <w:rFonts w:ascii="华文中宋" w:hAnsi="华文中宋" w:eastAsia="华文中宋"/>
                <w:w w:val="90"/>
                <w:sz w:val="15"/>
                <w:szCs w:val="15"/>
              </w:rPr>
              <w:t>*</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中药学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06030121</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spacing w:val="-16"/>
                <w:w w:val="90"/>
                <w:sz w:val="15"/>
                <w:szCs w:val="15"/>
              </w:rPr>
            </w:pPr>
            <w:r>
              <w:rPr>
                <w:rFonts w:hint="eastAsia" w:ascii="华文中宋" w:hAnsi="华文中宋" w:eastAsia="华文中宋"/>
                <w:spacing w:val="-16"/>
                <w:w w:val="90"/>
                <w:sz w:val="15"/>
                <w:szCs w:val="15"/>
              </w:rPr>
              <w:t>6</w:t>
            </w:r>
            <w:r>
              <w:rPr>
                <w:rFonts w:ascii="华文中宋" w:hAnsi="华文中宋" w:eastAsia="华文中宋"/>
                <w:spacing w:val="-16"/>
                <w:w w:val="90"/>
                <w:sz w:val="15"/>
                <w:szCs w:val="15"/>
              </w:rPr>
              <w:t>*x</w:t>
            </w:r>
            <w:r>
              <w:rPr>
                <w:rFonts w:hint="eastAsia" w:ascii="华文中宋" w:hAnsi="华文中宋" w:eastAsia="华文中宋"/>
                <w:spacing w:val="-16"/>
                <w:w w:val="90"/>
                <w:sz w:val="15"/>
                <w:szCs w:val="15"/>
              </w:rPr>
              <w:t>12∕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病理学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06030008</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方剂学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06030010</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16"/>
                <w:w w:val="90"/>
                <w:sz w:val="15"/>
                <w:szCs w:val="15"/>
              </w:rPr>
              <w:t>6</w:t>
            </w:r>
            <w:r>
              <w:rPr>
                <w:rFonts w:ascii="华文中宋" w:hAnsi="华文中宋" w:eastAsia="华文中宋"/>
                <w:spacing w:val="-16"/>
                <w:w w:val="90"/>
                <w:sz w:val="15"/>
                <w:szCs w:val="15"/>
              </w:rPr>
              <w:t>*x</w:t>
            </w:r>
            <w:r>
              <w:rPr>
                <w:rFonts w:hint="eastAsia" w:ascii="华文中宋" w:hAnsi="华文中宋" w:eastAsia="华文中宋"/>
                <w:spacing w:val="-16"/>
                <w:w w:val="90"/>
                <w:sz w:val="15"/>
                <w:szCs w:val="15"/>
              </w:rPr>
              <w:t>12∕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药理学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06030122</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诊断学基础</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06030022</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r>
              <w:rPr>
                <w:rFonts w:ascii="华文中宋" w:hAnsi="华文中宋" w:eastAsia="华文中宋"/>
                <w:w w:val="90"/>
                <w:sz w:val="15"/>
                <w:szCs w:val="15"/>
              </w:rPr>
              <w:t>*</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tcMar>
              <w:top w:w="15" w:type="dxa"/>
              <w:left w:w="15" w:type="dxa"/>
              <w:bottom w:w="0" w:type="dxa"/>
              <w:right w:w="15" w:type="dxa"/>
            </w:tcMar>
            <w:vAlign w:val="center"/>
          </w:tcPr>
          <w:p>
            <w:pPr>
              <w:adjustRightInd w:val="0"/>
              <w:snapToGrid w:val="0"/>
              <w:rPr>
                <w:rFonts w:hint="eastAsia" w:ascii="华文中宋" w:hAnsi="华文中宋" w:eastAsia="华文中宋"/>
                <w:w w:val="80"/>
                <w:sz w:val="15"/>
                <w:szCs w:val="15"/>
              </w:rPr>
            </w:pPr>
          </w:p>
        </w:tc>
        <w:tc>
          <w:tcPr>
            <w:tcW w:w="375" w:type="dxa"/>
            <w:vMerge w:val="restart"/>
            <w:shd w:val="clear" w:color="auto" w:fill="auto"/>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推拿手法练习</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06030021</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tcMar>
              <w:top w:w="15" w:type="dxa"/>
              <w:left w:w="15" w:type="dxa"/>
              <w:bottom w:w="0" w:type="dxa"/>
              <w:right w:w="15" w:type="dxa"/>
            </w:tcMar>
            <w:vAlign w:val="center"/>
          </w:tcPr>
          <w:p>
            <w:pPr>
              <w:adjustRightInd w:val="0"/>
              <w:snapToGrid w:val="0"/>
              <w:rPr>
                <w:rFonts w:hint="eastAsia" w:ascii="华文中宋" w:hAnsi="华文中宋" w:eastAsia="华文中宋"/>
                <w:w w:val="80"/>
                <w:sz w:val="15"/>
                <w:szCs w:val="15"/>
              </w:rPr>
            </w:pPr>
          </w:p>
        </w:tc>
        <w:tc>
          <w:tcPr>
            <w:tcW w:w="375" w:type="dxa"/>
            <w:vMerge w:val="continue"/>
            <w:shd w:val="clear" w:color="auto" w:fill="auto"/>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推拿保健套路</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06030124</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推拿手法学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06030018</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中医内科学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06030020</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 xml:space="preserve">* </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内科学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06030023</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9</w:t>
            </w:r>
            <w:r>
              <w:rPr>
                <w:rFonts w:hint="eastAsia"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 xml:space="preserve">* </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伤科推拿学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06030059</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 xml:space="preserve">* </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内科推拿学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06030060</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*x15</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妇科推拿学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06030061</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*x15</w:t>
            </w: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儿科推拿学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06030048</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常见病康复医学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06030049</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中医骨伤学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06030027</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w:t>
            </w: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针灸学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06030033</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 xml:space="preserve">* </w:t>
            </w: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中医药膳学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06030050</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x</w:t>
            </w:r>
            <w:r>
              <w:rPr>
                <w:rFonts w:hint="eastAsia"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中医食疗学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06030051</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x</w:t>
            </w:r>
            <w:r>
              <w:rPr>
                <w:rFonts w:hint="eastAsia" w:ascii="华文中宋" w:hAnsi="华文中宋" w:eastAsia="华文中宋"/>
                <w:w w:val="90"/>
                <w:sz w:val="15"/>
                <w:szCs w:val="15"/>
              </w:rPr>
              <w:t>4</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内经选读</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06030052</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restart"/>
            <w:shd w:val="clear" w:color="auto" w:fill="auto"/>
            <w:vAlign w:val="center"/>
          </w:tcPr>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80"/>
                <w:sz w:val="15"/>
                <w:szCs w:val="15"/>
              </w:rPr>
              <w:t>必</w:t>
            </w:r>
          </w:p>
          <w:p>
            <w:pPr>
              <w:adjustRightInd w:val="0"/>
              <w:snapToGrid w:val="0"/>
              <w:jc w:val="center"/>
              <w:rPr>
                <w:rFonts w:hint="eastAsia" w:ascii="华文中宋" w:hAnsi="华文中宋" w:eastAsia="华文中宋"/>
                <w:w w:val="80"/>
                <w:sz w:val="15"/>
                <w:szCs w:val="15"/>
              </w:rPr>
            </w:pPr>
          </w:p>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80"/>
                <w:sz w:val="15"/>
                <w:szCs w:val="15"/>
              </w:rPr>
              <w:t>修</w:t>
            </w:r>
          </w:p>
        </w:tc>
        <w:tc>
          <w:tcPr>
            <w:tcW w:w="375"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温病学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06030014</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jc w:val="center"/>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传统外治学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06030053</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w:t>
            </w: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jc w:val="center"/>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伤寒论</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06030025</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jc w:val="center"/>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神经定位诊断学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06030032</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6</w:t>
            </w:r>
            <w:r>
              <w:rPr>
                <w:rFonts w:hint="eastAsia" w:ascii="华文中宋" w:hAnsi="华文中宋" w:eastAsia="华文中宋"/>
                <w:w w:val="90"/>
                <w:sz w:val="15"/>
                <w:szCs w:val="15"/>
              </w:rPr>
              <w:t>4</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4*</w:t>
            </w: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shd w:val="clear" w:color="auto" w:fill="auto"/>
            <w:vAlign w:val="center"/>
          </w:tcPr>
          <w:p>
            <w:pPr>
              <w:adjustRightInd w:val="0"/>
              <w:snapToGrid w:val="0"/>
              <w:jc w:val="center"/>
              <w:rPr>
                <w:rFonts w:ascii="华文中宋" w:hAnsi="华文中宋" w:eastAsia="华文中宋"/>
                <w:w w:val="80"/>
                <w:sz w:val="15"/>
                <w:szCs w:val="15"/>
              </w:rPr>
            </w:pPr>
          </w:p>
        </w:tc>
        <w:tc>
          <w:tcPr>
            <w:tcW w:w="375" w:type="dxa"/>
            <w:vMerge w:val="continue"/>
            <w:shd w:val="clear" w:color="auto" w:fill="auto"/>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实用中医论文写作</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06030054</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80"/>
                <w:sz w:val="15"/>
                <w:szCs w:val="15"/>
              </w:rPr>
            </w:pPr>
            <w:r>
              <w:rPr>
                <w:rFonts w:hint="eastAsia" w:ascii="华文中宋" w:hAnsi="华文中宋" w:eastAsia="华文中宋"/>
                <w:w w:val="90"/>
                <w:sz w:val="15"/>
                <w:szCs w:val="15"/>
              </w:rPr>
              <w:t>修</w:t>
            </w:r>
          </w:p>
        </w:tc>
        <w:tc>
          <w:tcPr>
            <w:tcW w:w="375" w:type="dxa"/>
            <w:vMerge w:val="restart"/>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（任选2</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学分）</w:t>
            </w: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中医各家学说</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06030015</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tcMar>
              <w:top w:w="15" w:type="dxa"/>
              <w:left w:w="15" w:type="dxa"/>
              <w:bottom w:w="0" w:type="dxa"/>
              <w:right w:w="15" w:type="dxa"/>
            </w:tcMar>
            <w:vAlign w:val="center"/>
          </w:tcPr>
          <w:p>
            <w:pPr>
              <w:adjustRightInd w:val="0"/>
              <w:snapToGrid w:val="0"/>
              <w:rPr>
                <w:rFonts w:hint="eastAsia" w:ascii="华文中宋" w:hAnsi="华文中宋" w:eastAsia="华文中宋"/>
                <w:w w:val="80"/>
                <w:sz w:val="15"/>
                <w:szCs w:val="15"/>
              </w:rPr>
            </w:pPr>
          </w:p>
        </w:tc>
        <w:tc>
          <w:tcPr>
            <w:tcW w:w="375" w:type="dxa"/>
            <w:vMerge w:val="continue"/>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中华生命学概论</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06030102</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整脊学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06030114</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中国医学史</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06030013</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jc w:val="center"/>
              <w:rPr>
                <w:rFonts w:ascii="华文中宋" w:hAnsi="华文中宋" w:eastAsia="华文中宋"/>
                <w:w w:val="90"/>
                <w:sz w:val="15"/>
                <w:szCs w:val="15"/>
              </w:rPr>
            </w:pPr>
          </w:p>
        </w:tc>
        <w:tc>
          <w:tcPr>
            <w:tcW w:w="1529" w:type="dxa"/>
            <w:tcMar>
              <w:top w:w="15" w:type="dxa"/>
              <w:left w:w="15" w:type="dxa"/>
              <w:bottom w:w="0" w:type="dxa"/>
              <w:right w:w="15"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局部解剖学</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06030118</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vAlign w:val="center"/>
          </w:tcPr>
          <w:p>
            <w:pPr>
              <w:adjustRightInd w:val="0"/>
              <w:snapToGrid w:val="0"/>
              <w:rPr>
                <w:rFonts w:hint="eastAsia" w:ascii="华文中宋" w:hAnsi="华文中宋" w:eastAsia="华文中宋"/>
                <w:w w:val="80"/>
                <w:sz w:val="15"/>
                <w:szCs w:val="15"/>
              </w:rPr>
            </w:pPr>
          </w:p>
        </w:tc>
        <w:tc>
          <w:tcPr>
            <w:tcW w:w="375" w:type="dxa"/>
            <w:vMerge w:val="restart"/>
            <w:vAlign w:val="center"/>
          </w:tcPr>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选4</w:t>
            </w:r>
          </w:p>
          <w:p>
            <w:pPr>
              <w:adjustRightInd w:val="0"/>
              <w:snapToGrid w:val="0"/>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学分）</w:t>
            </w: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盲生创业指导</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06030056</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rPr>
                <w:rFonts w:hint="eastAsia" w:ascii="华文中宋" w:hAnsi="华文中宋" w:eastAsia="华文中宋"/>
                <w:w w:val="8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医学心理学</w:t>
            </w:r>
          </w:p>
        </w:tc>
        <w:tc>
          <w:tcPr>
            <w:tcW w:w="71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06030016</w:t>
            </w:r>
          </w:p>
        </w:tc>
        <w:tc>
          <w:tcPr>
            <w:tcW w:w="265"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3</w:t>
            </w:r>
            <w:r>
              <w:rPr>
                <w:rFonts w:hint="eastAsia" w:ascii="华文中宋" w:hAnsi="华文中宋" w:eastAsia="华文中宋"/>
                <w:w w:val="90"/>
                <w:sz w:val="15"/>
                <w:szCs w:val="15"/>
              </w:rPr>
              <w:t>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rPr>
                <w:rFonts w:hint="eastAsia" w:ascii="华文中宋" w:hAnsi="华文中宋" w:eastAsia="华文中宋"/>
                <w:w w:val="8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文学欣赏</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06030057</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0" w:type="dxa"/>
            <w:vMerge w:val="continue"/>
            <w:vAlign w:val="center"/>
          </w:tcPr>
          <w:p>
            <w:pPr>
              <w:adjustRightInd w:val="0"/>
              <w:snapToGrid w:val="0"/>
              <w:rPr>
                <w:rFonts w:ascii="华文中宋" w:hAnsi="华文中宋" w:eastAsia="华文中宋"/>
                <w:w w:val="80"/>
                <w:sz w:val="15"/>
                <w:szCs w:val="15"/>
              </w:rPr>
            </w:pPr>
          </w:p>
        </w:tc>
        <w:tc>
          <w:tcPr>
            <w:tcW w:w="375" w:type="dxa"/>
            <w:vMerge w:val="continue"/>
            <w:vAlign w:val="center"/>
          </w:tcPr>
          <w:p>
            <w:pPr>
              <w:adjustRightInd w:val="0"/>
              <w:snapToGrid w:val="0"/>
              <w:rPr>
                <w:rFonts w:hint="eastAsia" w:ascii="华文中宋" w:hAnsi="华文中宋" w:eastAsia="华文中宋"/>
                <w:w w:val="80"/>
                <w:sz w:val="15"/>
                <w:szCs w:val="15"/>
              </w:rPr>
            </w:pPr>
          </w:p>
        </w:tc>
        <w:tc>
          <w:tcPr>
            <w:tcW w:w="1529" w:type="dxa"/>
            <w:tcMar>
              <w:top w:w="15" w:type="dxa"/>
              <w:left w:w="15" w:type="dxa"/>
              <w:bottom w:w="0" w:type="dxa"/>
              <w:right w:w="15"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礼仪与交际</w:t>
            </w:r>
          </w:p>
        </w:tc>
        <w:tc>
          <w:tcPr>
            <w:tcW w:w="71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06030058</w:t>
            </w:r>
          </w:p>
        </w:tc>
        <w:tc>
          <w:tcPr>
            <w:tcW w:w="265"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33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84"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2x1</w:t>
            </w:r>
            <w:r>
              <w:rPr>
                <w:rFonts w:hint="eastAsia" w:ascii="华文中宋" w:hAnsi="华文中宋" w:eastAsia="华文中宋"/>
                <w:w w:val="90"/>
                <w:sz w:val="15"/>
                <w:szCs w:val="15"/>
              </w:rPr>
              <w:t>5</w:t>
            </w:r>
          </w:p>
        </w:tc>
        <w:tc>
          <w:tcPr>
            <w:tcW w:w="429"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c>
          <w:tcPr>
            <w:tcW w:w="498" w:type="dxa"/>
            <w:tcMar>
              <w:top w:w="15" w:type="dxa"/>
              <w:left w:w="15" w:type="dxa"/>
              <w:bottom w:w="0" w:type="dxa"/>
              <w:right w:w="15" w:type="dxa"/>
            </w:tcMar>
            <w:vAlign w:val="center"/>
          </w:tcPr>
          <w:p>
            <w:pPr>
              <w:adjustRightInd w:val="0"/>
              <w:snapToGrid w:val="0"/>
              <w:jc w:val="center"/>
              <w:rPr>
                <w:rFonts w:hint="eastAsia" w:ascii="华文中宋" w:hAnsi="华文中宋" w:eastAsia="华文中宋"/>
                <w:w w:val="90"/>
                <w:sz w:val="15"/>
                <w:szCs w:val="15"/>
              </w:rPr>
            </w:pPr>
          </w:p>
        </w:tc>
      </w:tr>
    </w:tbl>
    <w:p>
      <w:pPr>
        <w:spacing w:line="240" w:lineRule="exact"/>
        <w:rPr>
          <w:rFonts w:hint="eastAsia" w:ascii="华文中宋" w:hAnsi="华文中宋" w:eastAsia="华文中宋"/>
          <w:w w:val="80"/>
          <w:sz w:val="15"/>
          <w:szCs w:val="15"/>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djustRightInd w:val="0"/>
        <w:snapToGrid w:val="0"/>
        <w:spacing w:line="440" w:lineRule="exact"/>
        <w:jc w:val="left"/>
        <w:rPr>
          <w:rFonts w:hint="eastAsia" w:ascii="华文中宋" w:hAnsi="华文中宋" w:eastAsia="华文中宋" w:cs="宋体"/>
          <w:kern w:val="0"/>
          <w:szCs w:val="21"/>
        </w:rPr>
      </w:pPr>
    </w:p>
    <w:p>
      <w:pPr>
        <w:autoSpaceDE w:val="0"/>
        <w:autoSpaceDN w:val="0"/>
        <w:rPr>
          <w:rFonts w:hint="eastAsia" w:ascii="黑体" w:hAnsi="华文中宋" w:eastAsia="黑体" w:cs="黑体"/>
          <w:sz w:val="24"/>
          <w:lang w:val="zh-CN"/>
        </w:rPr>
      </w:pPr>
    </w:p>
    <w:p>
      <w:pPr>
        <w:autoSpaceDE w:val="0"/>
        <w:autoSpaceDN w:val="0"/>
        <w:rPr>
          <w:rFonts w:hint="eastAsia" w:ascii="黑体" w:hAnsi="华文中宋" w:eastAsia="黑体" w:cs="黑体"/>
          <w:sz w:val="24"/>
          <w:lang w:val="zh-CN"/>
        </w:rPr>
      </w:pPr>
      <w:r>
        <w:rPr>
          <w:rFonts w:hint="eastAsia" w:ascii="黑体" w:hAnsi="华文中宋" w:eastAsia="黑体" w:cs="黑体"/>
          <w:sz w:val="24"/>
          <w:lang w:val="zh-CN"/>
        </w:rPr>
        <w:t>附表4</w:t>
      </w:r>
    </w:p>
    <w:p>
      <w:pPr>
        <w:autoSpaceDE w:val="0"/>
        <w:autoSpaceDN w:val="0"/>
        <w:jc w:val="center"/>
        <w:rPr>
          <w:rFonts w:hint="eastAsia" w:ascii="黑体" w:hAnsi="华文中宋" w:eastAsia="黑体" w:cs="黑体"/>
          <w:sz w:val="24"/>
          <w:lang w:val="zh-CN"/>
        </w:rPr>
      </w:pPr>
      <w:r>
        <w:rPr>
          <w:rFonts w:hint="eastAsia" w:ascii="黑体" w:hAnsi="华文中宋" w:eastAsia="黑体" w:cs="黑体"/>
          <w:sz w:val="24"/>
          <w:lang w:val="zh-CN"/>
        </w:rPr>
        <w:t>针灸推拿专业知识与能力实现矩阵</w:t>
      </w:r>
    </w:p>
    <w:p>
      <w:pPr>
        <w:autoSpaceDE w:val="0"/>
        <w:autoSpaceDN w:val="0"/>
        <w:jc w:val="center"/>
        <w:rPr>
          <w:rFonts w:hint="eastAsia" w:ascii="黑体" w:hAnsi="华文中宋" w:eastAsia="黑体" w:cs="黑体"/>
          <w:sz w:val="24"/>
          <w:lang w:val="zh-CN"/>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5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大学外语（视障）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大学体育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针灸推拿学专业导论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中医基础理论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推拿解剖学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推拿学基础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中医诊断学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生理学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医古文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经络腧穴学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中药学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病理学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方剂学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药理学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诊断学基础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推拿手法练习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推拿保健套路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推拿手法学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中医内科学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内科学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伤科推拿学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内科推拿学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妇科推拿学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儿科推拿学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常见病康复医学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中医骨伤学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针灸学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中医药膳学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中医食疗学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内经选读</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温病学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传统外治学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伤寒论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神经定位诊断学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 xml:space="preserve"> </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实用中医论文写作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中医各家学派</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中华生命学概论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整脊学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中国医学史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局部解剖学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盲生创业指导</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医学心理学</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文学欣赏</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礼仪与交际</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推拿功法实训1</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推拿功法实训2</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推拿功法实训3</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推拿功法实训4</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诊断学基础实习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推拿功法实训5</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中医内科实习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针灸推拿课间见习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岗前培训</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毕业实习</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毕业综合考试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 xml:space="preserve">康复治疗学专业培养方案 </w:t>
      </w:r>
    </w:p>
    <w:p>
      <w:pPr>
        <w:autoSpaceDE w:val="0"/>
        <w:autoSpaceDN w:val="0"/>
        <w:spacing w:line="440" w:lineRule="exact"/>
        <w:ind w:firstLine="600" w:firstLineChars="200"/>
        <w:rPr>
          <w:rFonts w:ascii="黑体" w:eastAsia="黑体"/>
          <w:sz w:val="30"/>
          <w:szCs w:val="30"/>
          <w:lang w:val="zh-CN"/>
        </w:rPr>
      </w:pPr>
    </w:p>
    <w:p>
      <w:pPr>
        <w:autoSpaceDE w:val="0"/>
        <w:autoSpaceDN w:val="0"/>
        <w:adjustRightInd w:val="0"/>
        <w:snapToGrid w:val="0"/>
        <w:spacing w:line="440" w:lineRule="exact"/>
        <w:ind w:firstLine="482" w:firstLineChars="200"/>
        <w:rPr>
          <w:rFonts w:ascii="黑体" w:eastAsia="黑体"/>
          <w:b/>
          <w:sz w:val="24"/>
          <w:lang w:val="zh-CN"/>
        </w:rPr>
      </w:pPr>
      <w:r>
        <w:rPr>
          <w:rFonts w:hint="eastAsia" w:ascii="黑体" w:eastAsia="黑体" w:cs="黑体"/>
          <w:b/>
          <w:sz w:val="24"/>
          <w:lang w:val="zh-CN"/>
        </w:rPr>
        <w:t xml:space="preserve">一、培养目标 </w:t>
      </w:r>
    </w:p>
    <w:p>
      <w:pPr>
        <w:autoSpaceDE w:val="0"/>
        <w:autoSpaceDN w:val="0"/>
        <w:adjustRightInd w:val="0"/>
        <w:snapToGrid w:val="0"/>
        <w:spacing w:line="440" w:lineRule="exact"/>
        <w:ind w:firstLine="420" w:firstLineChars="200"/>
        <w:rPr>
          <w:rFonts w:hint="eastAsia" w:ascii="华文中宋" w:hAnsi="华文中宋" w:eastAsia="华文中宋"/>
        </w:rPr>
      </w:pPr>
      <w:r>
        <w:rPr>
          <w:rFonts w:ascii="华文中宋" w:hAnsi="华文中宋" w:eastAsia="华文中宋"/>
        </w:rPr>
        <w:t>培养适应国家和社会发展需要的，具有较扎实的康复治疗学基础理论、医学基本知识及其相关自然科学知识，具有较强的人际交流能力和良好的职业道德，掌握较扎实的康复治疗学技术，</w:t>
      </w:r>
      <w:r>
        <w:rPr>
          <w:rFonts w:hint="eastAsia" w:ascii="华文中宋" w:hAnsi="华文中宋" w:eastAsia="华文中宋"/>
        </w:rPr>
        <w:t>能够在各种医疗</w:t>
      </w:r>
      <w:r>
        <w:rPr>
          <w:rFonts w:ascii="华文中宋" w:hAnsi="华文中宋" w:eastAsia="华文中宋"/>
        </w:rPr>
        <w:t>机构</w:t>
      </w:r>
      <w:r>
        <w:rPr>
          <w:rFonts w:hint="eastAsia" w:ascii="华文中宋" w:hAnsi="华文中宋" w:eastAsia="华文中宋"/>
        </w:rPr>
        <w:t>中</w:t>
      </w:r>
      <w:r>
        <w:rPr>
          <w:rFonts w:ascii="华文中宋" w:hAnsi="华文中宋" w:eastAsia="华文中宋"/>
        </w:rPr>
        <w:t>从事康复治疗工作</w:t>
      </w:r>
      <w:r>
        <w:rPr>
          <w:rFonts w:hint="eastAsia" w:ascii="华文中宋" w:hAnsi="华文中宋" w:eastAsia="华文中宋"/>
        </w:rPr>
        <w:t>的</w:t>
      </w:r>
      <w:r>
        <w:rPr>
          <w:rFonts w:ascii="华文中宋" w:hAnsi="华文中宋" w:eastAsia="华文中宋"/>
        </w:rPr>
        <w:t>康复治疗师。</w:t>
      </w:r>
    </w:p>
    <w:p>
      <w:pPr>
        <w:autoSpaceDE w:val="0"/>
        <w:autoSpaceDN w:val="0"/>
        <w:adjustRightInd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本专业学生主要掌握现代医学、中医学的基本理论知识和临床治疗技能，并掌握现代康复医学理论和方法，经过现代康复和传统康复技能双重训练，具备常见病</w:t>
      </w:r>
      <w:r>
        <w:rPr>
          <w:rFonts w:ascii="华文中宋" w:hAnsi="华文中宋" w:eastAsia="华文中宋"/>
        </w:rPr>
        <w:t>、多发病的</w:t>
      </w:r>
      <w:r>
        <w:rPr>
          <w:rFonts w:hint="eastAsia" w:ascii="华文中宋" w:hAnsi="华文中宋" w:eastAsia="华文中宋"/>
        </w:rPr>
        <w:t>康复治疗及预防工作的基本能力，掌握医学、教育、职业、社会等各方面综合康复手段。</w:t>
      </w:r>
      <w:r>
        <w:rPr>
          <w:rFonts w:ascii="华文中宋" w:hAnsi="华文中宋" w:eastAsia="华文中宋"/>
        </w:rPr>
        <w:t>毕业后能够在医疗、预防、卫生及其</w:t>
      </w:r>
      <w:r>
        <w:rPr>
          <w:rFonts w:hint="eastAsia" w:ascii="华文中宋" w:hAnsi="华文中宋" w:eastAsia="华文中宋"/>
        </w:rPr>
        <w:t>它</w:t>
      </w:r>
      <w:r>
        <w:rPr>
          <w:rFonts w:ascii="华文中宋" w:hAnsi="华文中宋" w:eastAsia="华文中宋"/>
        </w:rPr>
        <w:t>相关机构从事康复治疗、保健与评价工作。</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毕业生应获得以下几个方面的知识和能力：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1．具有良好的政治、思想、文化、道德、身体和心理素质，具有社会责任感；</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2．具有一定的外语水平，掌握中外文资料查询、文献检索及运用现代信息技术获取相关信息的基本方法；</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3．要求学生掌握现代医学、中医学的基本理论、基本知识和基本操作技能，具有对临床疾病的诊疗技能；</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4．要求学生通过本专业课程和临床医学方面的训练，</w:t>
      </w:r>
      <w:r>
        <w:rPr>
          <w:rFonts w:ascii="华文中宋" w:hAnsi="华文中宋" w:eastAsia="华文中宋"/>
        </w:rPr>
        <w:t>掌握较扎实的</w:t>
      </w:r>
      <w:r>
        <w:rPr>
          <w:rFonts w:hint="eastAsia" w:ascii="华文中宋" w:hAnsi="华文中宋" w:eastAsia="华文中宋"/>
        </w:rPr>
        <w:t>中、西医</w:t>
      </w:r>
      <w:r>
        <w:rPr>
          <w:rFonts w:ascii="华文中宋" w:hAnsi="华文中宋" w:eastAsia="华文中宋"/>
        </w:rPr>
        <w:t>康复治疗学技术</w:t>
      </w:r>
      <w:r>
        <w:rPr>
          <w:rFonts w:hint="eastAsia" w:ascii="华文中宋" w:hAnsi="华文中宋" w:eastAsia="华文中宋"/>
        </w:rPr>
        <w:t>；</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5．了解国内康复医学及相关理论和发展动态及趋势，具有对新的医学知识的认知能力；</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6．具有强健的体魄，能够胜任康复实践技能操作的需求；</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7．具有较强的语言文字表述、人际沟通及计算机操作的能力；</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8．具有自主获取知识的能力和初步创新能力；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9．具有较强的组织管理、交流沟通、环境适应和合作能力；</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10．具有自尊、自爱、自强、自立的精神，学会与人交往，融入社会；</w:t>
      </w:r>
    </w:p>
    <w:p>
      <w:pPr>
        <w:adjustRightInd w:val="0"/>
        <w:snapToGrid w:val="0"/>
        <w:spacing w:line="440" w:lineRule="exact"/>
        <w:ind w:firstLine="420" w:firstLineChars="200"/>
        <w:jc w:val="left"/>
        <w:rPr>
          <w:rFonts w:hint="eastAsia" w:ascii="华文中宋" w:hAnsi="华文中宋" w:eastAsia="华文中宋"/>
        </w:rPr>
      </w:pPr>
      <w:r>
        <w:rPr>
          <w:rFonts w:hint="eastAsia" w:ascii="华文中宋" w:hAnsi="华文中宋" w:eastAsia="华文中宋"/>
        </w:rPr>
        <w:t>11．具有专业和职业发展能力。</w:t>
      </w:r>
    </w:p>
    <w:p>
      <w:pPr>
        <w:autoSpaceDE w:val="0"/>
        <w:autoSpaceDN w:val="0"/>
        <w:adjustRightInd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主干学科：基础医学、临床医学、康复医学。</w:t>
      </w:r>
    </w:p>
    <w:p>
      <w:pPr>
        <w:autoSpaceDE w:val="0"/>
        <w:autoSpaceDN w:val="0"/>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核心课程：</w:t>
      </w:r>
      <w:r>
        <w:rPr>
          <w:rFonts w:ascii="华文中宋" w:hAnsi="华文中宋" w:eastAsia="华文中宋"/>
        </w:rPr>
        <w:t>人体解剖学</w:t>
      </w:r>
      <w:r>
        <w:rPr>
          <w:rFonts w:hint="eastAsia" w:ascii="华文中宋" w:hAnsi="华文中宋" w:eastAsia="华文中宋"/>
        </w:rPr>
        <w:t>、人体发育学、</w:t>
      </w:r>
      <w:r>
        <w:rPr>
          <w:rFonts w:ascii="华文中宋" w:hAnsi="华文中宋" w:eastAsia="华文中宋"/>
        </w:rPr>
        <w:t>生理学</w:t>
      </w:r>
      <w:r>
        <w:rPr>
          <w:rFonts w:hint="eastAsia" w:ascii="华文中宋" w:hAnsi="华文中宋" w:eastAsia="华文中宋"/>
        </w:rPr>
        <w:t>、运动学、</w:t>
      </w:r>
      <w:r>
        <w:rPr>
          <w:rFonts w:ascii="华文中宋" w:hAnsi="华文中宋" w:eastAsia="华文中宋"/>
        </w:rPr>
        <w:t>诊断学基础、</w:t>
      </w:r>
      <w:r>
        <w:rPr>
          <w:rFonts w:hint="eastAsia" w:ascii="华文中宋" w:hAnsi="华文中宋" w:eastAsia="华文中宋"/>
        </w:rPr>
        <w:t>康复评定学、物理治疗学</w:t>
      </w:r>
      <w:r>
        <w:rPr>
          <w:rFonts w:ascii="华文中宋" w:hAnsi="华文中宋" w:eastAsia="华文中宋"/>
        </w:rPr>
        <w:t>、作业治疗学、</w:t>
      </w:r>
      <w:r>
        <w:rPr>
          <w:rFonts w:hint="eastAsia" w:ascii="华文中宋" w:hAnsi="华文中宋" w:eastAsia="华文中宋"/>
        </w:rPr>
        <w:t>言语吞咽康复学</w:t>
      </w:r>
      <w:r>
        <w:rPr>
          <w:rFonts w:ascii="华文中宋" w:hAnsi="华文中宋" w:eastAsia="华文中宋"/>
        </w:rPr>
        <w:t>、</w:t>
      </w:r>
      <w:r>
        <w:rPr>
          <w:rFonts w:ascii="华文中宋" w:hAnsi="华文中宋" w:eastAsia="华文中宋"/>
        </w:rPr>
        <w:fldChar w:fldCharType="begin"/>
      </w:r>
      <w:r>
        <w:rPr>
          <w:rFonts w:ascii="华文中宋" w:hAnsi="华文中宋" w:eastAsia="华文中宋"/>
        </w:rPr>
        <w:instrText xml:space="preserve"> HYPERLINK "http://baike.baidu.com/view/2201643.htm" \t "_blank" </w:instrText>
      </w:r>
      <w:r>
        <w:rPr>
          <w:rFonts w:ascii="华文中宋" w:hAnsi="华文中宋" w:eastAsia="华文中宋"/>
        </w:rPr>
        <w:fldChar w:fldCharType="separate"/>
      </w:r>
      <w:r>
        <w:rPr>
          <w:rFonts w:ascii="华文中宋" w:hAnsi="华文中宋" w:eastAsia="华文中宋"/>
        </w:rPr>
        <w:t>骨科康复学</w:t>
      </w:r>
      <w:r>
        <w:rPr>
          <w:rFonts w:ascii="华文中宋" w:hAnsi="华文中宋" w:eastAsia="华文中宋"/>
        </w:rPr>
        <w:fldChar w:fldCharType="end"/>
      </w:r>
      <w:r>
        <w:rPr>
          <w:rFonts w:ascii="华文中宋" w:hAnsi="华文中宋" w:eastAsia="华文中宋"/>
        </w:rPr>
        <w:t>、</w:t>
      </w:r>
      <w:r>
        <w:rPr>
          <w:rFonts w:hint="eastAsia" w:ascii="华文中宋" w:hAnsi="华文中宋" w:eastAsia="华文中宋"/>
        </w:rPr>
        <w:t>内外科疾病康复学、</w:t>
      </w:r>
      <w:r>
        <w:rPr>
          <w:rFonts w:ascii="华文中宋" w:hAnsi="华文中宋" w:eastAsia="华文中宋"/>
        </w:rPr>
        <w:t>传统康复学等</w:t>
      </w:r>
      <w:r>
        <w:rPr>
          <w:rFonts w:hint="eastAsia" w:ascii="华文中宋" w:hAnsi="华文中宋" w:eastAsia="华文中宋"/>
        </w:rPr>
        <w:t>。</w:t>
      </w:r>
    </w:p>
    <w:p>
      <w:pPr>
        <w:autoSpaceDE w:val="0"/>
        <w:autoSpaceDN w:val="0"/>
        <w:adjustRightInd w:val="0"/>
        <w:snapToGrid w:val="0"/>
        <w:spacing w:line="440" w:lineRule="exact"/>
        <w:ind w:firstLine="420" w:firstLineChars="200"/>
        <w:rPr>
          <w:rFonts w:hint="eastAsia" w:ascii="华文中宋" w:hAnsi="华文中宋" w:eastAsia="华文中宋"/>
        </w:rPr>
      </w:pPr>
    </w:p>
    <w:p>
      <w:pPr>
        <w:autoSpaceDE w:val="0"/>
        <w:autoSpaceDN w:val="0"/>
        <w:adjustRightInd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康复技能训练、诊断学基础实习、经络腧穴学见习、推拿学见习、临床阶段性见习、毕业实习、毕业综合考试。</w:t>
      </w:r>
    </w:p>
    <w:p>
      <w:pPr>
        <w:adjustRightInd w:val="0"/>
        <w:snapToGrid w:val="0"/>
        <w:spacing w:line="440" w:lineRule="exact"/>
        <w:ind w:firstLine="482" w:firstLineChars="200"/>
        <w:rPr>
          <w:rFonts w:hint="eastAsia" w:ascii="宋体" w:hAnsi="宋体"/>
          <w:b/>
        </w:rPr>
      </w:pPr>
      <w:r>
        <w:rPr>
          <w:rFonts w:hint="eastAsia" w:ascii="黑体" w:eastAsia="黑体" w:cs="黑体"/>
          <w:b/>
          <w:sz w:val="24"/>
          <w:lang w:val="zh-CN"/>
        </w:rPr>
        <w:t>五、专业特色</w:t>
      </w:r>
    </w:p>
    <w:p>
      <w:pPr>
        <w:adjustRightInd w:val="0"/>
        <w:snapToGrid w:val="0"/>
        <w:spacing w:line="440" w:lineRule="exact"/>
        <w:ind w:firstLine="420" w:firstLineChars="200"/>
        <w:rPr>
          <w:rFonts w:hint="eastAsia" w:ascii="华文中宋" w:hAnsi="华文中宋" w:eastAsia="华文中宋"/>
        </w:rPr>
      </w:pPr>
      <w:r>
        <w:rPr>
          <w:rFonts w:ascii="华文中宋" w:hAnsi="华文中宋" w:eastAsia="华文中宋"/>
        </w:rPr>
        <w:t>突出实践教学环节，建立以就业为导向的专业课程体系</w:t>
      </w:r>
      <w:r>
        <w:rPr>
          <w:rFonts w:hint="eastAsia" w:ascii="华文中宋" w:hAnsi="华文中宋" w:eastAsia="华文中宋"/>
        </w:rPr>
        <w:t>；</w:t>
      </w:r>
      <w:r>
        <w:rPr>
          <w:rFonts w:ascii="华文中宋" w:hAnsi="华文中宋" w:eastAsia="华文中宋"/>
        </w:rPr>
        <w:t>课程体系符合高级应用性技术人才培养要求</w:t>
      </w:r>
      <w:r>
        <w:rPr>
          <w:rFonts w:hint="eastAsia" w:ascii="华文中宋" w:hAnsi="华文中宋" w:eastAsia="华文中宋"/>
        </w:rPr>
        <w:t>。</w:t>
      </w:r>
    </w:p>
    <w:p>
      <w:pPr>
        <w:autoSpaceDE w:val="0"/>
        <w:autoSpaceDN w:val="0"/>
        <w:adjustRightInd w:val="0"/>
        <w:snapToGrid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djustRightInd w:val="0"/>
        <w:snapToGrid w:val="0"/>
        <w:spacing w:line="440" w:lineRule="exact"/>
        <w:ind w:firstLine="420" w:firstLineChars="200"/>
        <w:rPr>
          <w:rFonts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理学学士学位。</w:t>
      </w:r>
    </w:p>
    <w:p>
      <w:pPr>
        <w:autoSpaceDE w:val="0"/>
        <w:autoSpaceDN w:val="0"/>
        <w:adjustRightInd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该培养方案分为理论课程、实践教学环节和课外创新实践三部分，学生毕业时应修满129+50+4  学分。</w:t>
      </w:r>
    </w:p>
    <w:p>
      <w:pPr>
        <w:autoSpaceDE w:val="0"/>
        <w:autoSpaceDN w:val="0"/>
        <w:adjustRightInd w:val="0"/>
        <w:snapToGrid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djustRightInd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szCs w:val="21"/>
        </w:rPr>
        <w:t>4．知识与能力实现矩阵</w:t>
      </w:r>
    </w:p>
    <w:p>
      <w:pPr>
        <w:adjustRightInd w:val="0"/>
        <w:snapToGrid w:val="0"/>
        <w:spacing w:line="440" w:lineRule="exact"/>
        <w:ind w:firstLine="420" w:firstLineChars="200"/>
        <w:rPr>
          <w:rFonts w:hint="eastAsia" w:ascii="华文中宋" w:hAnsi="华文中宋" w:eastAsia="华文中宋"/>
        </w:rPr>
      </w:pPr>
      <w:r>
        <w:drawing>
          <wp:anchor distT="0" distB="0" distL="114300" distR="114300" simplePos="0" relativeHeight="251675648" behindDoc="0" locked="0" layoutInCell="1" allowOverlap="1">
            <wp:simplePos x="0" y="0"/>
            <wp:positionH relativeFrom="column">
              <wp:posOffset>1554480</wp:posOffset>
            </wp:positionH>
            <wp:positionV relativeFrom="paragraph">
              <wp:posOffset>243840</wp:posOffset>
            </wp:positionV>
            <wp:extent cx="2319020" cy="3277235"/>
            <wp:effectExtent l="0" t="0" r="5080" b="18415"/>
            <wp:wrapNone/>
            <wp:docPr id="5" name="图片 7"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27"/>
                    <pic:cNvPicPr>
                      <a:picLocks noChangeAspect="1"/>
                    </pic:cNvPicPr>
                  </pic:nvPicPr>
                  <pic:blipFill>
                    <a:blip r:embed="rId14"/>
                    <a:stretch>
                      <a:fillRect/>
                    </a:stretch>
                  </pic:blipFill>
                  <pic:spPr>
                    <a:xfrm>
                      <a:off x="0" y="0"/>
                      <a:ext cx="2319020" cy="3277235"/>
                    </a:xfrm>
                    <a:prstGeom prst="rect">
                      <a:avLst/>
                    </a:prstGeom>
                    <a:noFill/>
                    <a:ln w="9525">
                      <a:noFill/>
                    </a:ln>
                  </pic:spPr>
                </pic:pic>
              </a:graphicData>
            </a:graphic>
          </wp:anchor>
        </w:drawing>
      </w:r>
    </w:p>
    <w:p>
      <w:pPr>
        <w:adjustRightInd w:val="0"/>
        <w:snapToGrid w:val="0"/>
        <w:spacing w:line="440" w:lineRule="exact"/>
        <w:ind w:firstLine="420" w:firstLineChars="200"/>
        <w:rPr>
          <w:rFonts w:hint="eastAsia" w:ascii="华文中宋" w:hAnsi="华文中宋" w:eastAsia="华文中宋"/>
        </w:rPr>
      </w:pPr>
    </w:p>
    <w:p>
      <w:pPr>
        <w:adjustRightInd w:val="0"/>
        <w:snapToGrid w:val="0"/>
        <w:spacing w:line="440" w:lineRule="exact"/>
        <w:ind w:firstLine="420" w:firstLineChars="200"/>
        <w:rPr>
          <w:rFonts w:hint="eastAsia" w:ascii="华文中宋" w:hAnsi="华文中宋" w:eastAsia="华文中宋"/>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adjustRightInd w:val="0"/>
        <w:snapToGrid w:val="0"/>
        <w:spacing w:line="440" w:lineRule="exact"/>
        <w:jc w:val="left"/>
        <w:rPr>
          <w:rFonts w:hint="eastAsia" w:ascii="华文中宋" w:hAnsi="华文中宋" w:eastAsia="华文中宋" w:cs="宋体"/>
          <w:kern w:val="0"/>
          <w:szCs w:val="21"/>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华文中宋" w:hAnsi="华文中宋" w:eastAsia="黑体"/>
          <w:sz w:val="24"/>
        </w:rPr>
        <w:t>各类课程学时</w:t>
      </w:r>
      <w:r>
        <w:rPr>
          <w:rFonts w:hint="eastAsia" w:ascii="黑体" w:eastAsia="黑体"/>
          <w:bCs/>
          <w:sz w:val="24"/>
        </w:rPr>
        <w:t>、学分分配表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607"/>
        <w:gridCol w:w="754"/>
        <w:gridCol w:w="985"/>
        <w:gridCol w:w="979"/>
        <w:gridCol w:w="916"/>
        <w:gridCol w:w="732"/>
        <w:gridCol w:w="713"/>
        <w:gridCol w:w="818"/>
        <w:gridCol w:w="82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7"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634"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732"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1"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Merge w:val="continue"/>
            <w:vAlign w:val="center"/>
          </w:tcPr>
          <w:p>
            <w:pPr>
              <w:jc w:val="center"/>
              <w:rPr>
                <w:rFonts w:ascii="华文中宋" w:hAnsi="华文中宋" w:eastAsia="华文中宋"/>
                <w:sz w:val="18"/>
                <w:szCs w:val="18"/>
              </w:rPr>
            </w:pPr>
          </w:p>
        </w:tc>
        <w:tc>
          <w:tcPr>
            <w:tcW w:w="607" w:type="dxa"/>
            <w:vMerge w:val="continue"/>
            <w:vAlign w:val="center"/>
          </w:tcPr>
          <w:p>
            <w:pPr>
              <w:jc w:val="center"/>
              <w:rPr>
                <w:rFonts w:ascii="华文中宋" w:hAnsi="华文中宋" w:eastAsia="华文中宋"/>
                <w:sz w:val="18"/>
                <w:szCs w:val="18"/>
              </w:rPr>
            </w:pP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8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实验/上机/实践学分</w:t>
            </w:r>
          </w:p>
        </w:tc>
        <w:tc>
          <w:tcPr>
            <w:tcW w:w="91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732" w:type="dxa"/>
            <w:vMerge w:val="continue"/>
            <w:vAlign w:val="center"/>
          </w:tcPr>
          <w:p>
            <w:pPr>
              <w:jc w:val="center"/>
              <w:rPr>
                <w:rFonts w:ascii="华文中宋" w:hAnsi="华文中宋" w:eastAsia="华文中宋"/>
                <w:sz w:val="18"/>
                <w:szCs w:val="18"/>
              </w:rPr>
            </w:pP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22.5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12.6</w:t>
            </w:r>
          </w:p>
        </w:tc>
        <w:tc>
          <w:tcPr>
            <w:tcW w:w="97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2.5</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318</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370</w:t>
            </w:r>
          </w:p>
        </w:tc>
        <w:tc>
          <w:tcPr>
            <w:tcW w:w="7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19.3</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10.5</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5.9</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552</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168</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720</w:t>
            </w: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22.3</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w:t>
            </w:r>
          </w:p>
        </w:tc>
        <w:tc>
          <w:tcPr>
            <w:tcW w:w="73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880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640</w:t>
            </w:r>
          </w:p>
        </w:tc>
        <w:tc>
          <w:tcPr>
            <w:tcW w:w="81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240</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880</w:t>
            </w: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w:t>
            </w:r>
          </w:p>
        </w:tc>
        <w:tc>
          <w:tcPr>
            <w:tcW w:w="979" w:type="dxa"/>
            <w:vAlign w:val="center"/>
          </w:tcPr>
          <w:p>
            <w:pPr>
              <w:jc w:val="center"/>
              <w:rPr>
                <w:rFonts w:hint="eastAsia" w:ascii="华文中宋" w:hAnsi="华文中宋" w:eastAsia="华文中宋"/>
                <w:sz w:val="18"/>
                <w:szCs w:val="18"/>
              </w:rPr>
            </w:pPr>
          </w:p>
        </w:tc>
        <w:tc>
          <w:tcPr>
            <w:tcW w:w="916" w:type="dxa"/>
            <w:vAlign w:val="center"/>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818" w:type="dxa"/>
            <w:vAlign w:val="center"/>
          </w:tcPr>
          <w:p>
            <w:pPr>
              <w:jc w:val="center"/>
              <w:rPr>
                <w:rFonts w:ascii="华文中宋" w:hAnsi="华文中宋" w:eastAsia="华文中宋"/>
                <w:sz w:val="18"/>
                <w:szCs w:val="18"/>
              </w:rPr>
            </w:pP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w:t>
            </w: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50</w:t>
            </w:r>
          </w:p>
        </w:tc>
        <w:tc>
          <w:tcPr>
            <w:tcW w:w="754" w:type="dxa"/>
            <w:vAlign w:val="center"/>
          </w:tcPr>
          <w:p>
            <w:pPr>
              <w:jc w:val="center"/>
              <w:rPr>
                <w:rFonts w:ascii="华文中宋" w:hAnsi="华文中宋" w:eastAsia="华文中宋"/>
                <w:sz w:val="18"/>
                <w:szCs w:val="18"/>
              </w:rPr>
            </w:pPr>
          </w:p>
        </w:tc>
        <w:tc>
          <w:tcPr>
            <w:tcW w:w="985" w:type="dxa"/>
            <w:vAlign w:val="center"/>
          </w:tcPr>
          <w:p>
            <w:pPr>
              <w:jc w:val="center"/>
              <w:rPr>
                <w:rFonts w:ascii="华文中宋" w:hAnsi="华文中宋" w:eastAsia="华文中宋"/>
                <w:sz w:val="18"/>
                <w:szCs w:val="18"/>
              </w:rPr>
            </w:pP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50</w:t>
            </w:r>
          </w:p>
        </w:tc>
        <w:tc>
          <w:tcPr>
            <w:tcW w:w="91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27.9</w:t>
            </w:r>
          </w:p>
        </w:tc>
        <w:tc>
          <w:tcPr>
            <w:tcW w:w="732" w:type="dxa"/>
            <w:vAlign w:val="center"/>
          </w:tcPr>
          <w:p>
            <w:pPr>
              <w:jc w:val="center"/>
              <w:rPr>
                <w:rFonts w:hint="eastAsia" w:ascii="华文中宋" w:hAnsi="华文中宋" w:eastAsia="华文中宋"/>
                <w:sz w:val="18"/>
                <w:szCs w:val="18"/>
              </w:rPr>
            </w:pPr>
          </w:p>
        </w:tc>
        <w:tc>
          <w:tcPr>
            <w:tcW w:w="713" w:type="dxa"/>
            <w:vAlign w:val="center"/>
          </w:tcPr>
          <w:p>
            <w:pPr>
              <w:jc w:val="center"/>
              <w:rPr>
                <w:rFonts w:ascii="华文中宋" w:hAnsi="华文中宋" w:eastAsia="华文中宋"/>
                <w:sz w:val="18"/>
                <w:szCs w:val="18"/>
              </w:rPr>
            </w:pPr>
          </w:p>
        </w:tc>
        <w:tc>
          <w:tcPr>
            <w:tcW w:w="818" w:type="dxa"/>
            <w:vAlign w:val="center"/>
          </w:tcPr>
          <w:p>
            <w:pPr>
              <w:jc w:val="center"/>
              <w:rPr>
                <w:rFonts w:ascii="华文中宋" w:hAnsi="华文中宋" w:eastAsia="华文中宋"/>
                <w:sz w:val="18"/>
                <w:szCs w:val="18"/>
              </w:rPr>
            </w:pPr>
          </w:p>
        </w:tc>
        <w:tc>
          <w:tcPr>
            <w:tcW w:w="820" w:type="dxa"/>
            <w:vAlign w:val="center"/>
          </w:tcPr>
          <w:p>
            <w:pPr>
              <w:jc w:val="center"/>
              <w:rPr>
                <w:rFonts w:ascii="华文中宋" w:hAnsi="华文中宋" w:eastAsia="华文中宋"/>
                <w:sz w:val="18"/>
                <w:szCs w:val="18"/>
              </w:rPr>
            </w:pP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179</w:t>
            </w: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101</w:t>
            </w:r>
          </w:p>
        </w:tc>
        <w:tc>
          <w:tcPr>
            <w:tcW w:w="98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56.4</w:t>
            </w:r>
          </w:p>
        </w:tc>
        <w:tc>
          <w:tcPr>
            <w:tcW w:w="97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78</w:t>
            </w:r>
          </w:p>
        </w:tc>
        <w:tc>
          <w:tcPr>
            <w:tcW w:w="91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43.6</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2106</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1574</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460</w:t>
            </w:r>
          </w:p>
        </w:tc>
        <w:tc>
          <w:tcPr>
            <w:tcW w:w="8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2034</w:t>
            </w:r>
          </w:p>
        </w:tc>
        <w:tc>
          <w:tcPr>
            <w:tcW w:w="7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72</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华文中宋" w:hAnsi="华文中宋" w:eastAsia="黑体"/>
          <w:sz w:val="24"/>
        </w:rPr>
      </w:pPr>
      <w:r>
        <w:rPr>
          <w:rFonts w:hint="eastAsia" w:ascii="华文中宋" w:hAnsi="华文中宋" w:eastAsia="黑体"/>
          <w:sz w:val="24"/>
        </w:rPr>
        <w:t>实践教学安排表</w:t>
      </w:r>
    </w:p>
    <w:p>
      <w:pPr>
        <w:jc w:val="center"/>
        <w:rPr>
          <w:rFonts w:hint="eastAsia"/>
          <w:bCs/>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631"/>
        <w:gridCol w:w="637"/>
        <w:gridCol w:w="637"/>
        <w:gridCol w:w="645"/>
        <w:gridCol w:w="2369"/>
        <w:gridCol w:w="972"/>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实践环节编码</w:t>
            </w:r>
          </w:p>
        </w:tc>
        <w:tc>
          <w:tcPr>
            <w:tcW w:w="163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实践环节名称</w:t>
            </w:r>
          </w:p>
        </w:tc>
        <w:tc>
          <w:tcPr>
            <w:tcW w:w="63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学期</w:t>
            </w:r>
          </w:p>
        </w:tc>
        <w:tc>
          <w:tcPr>
            <w:tcW w:w="63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4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36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97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8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06060057</w:t>
            </w:r>
          </w:p>
        </w:tc>
        <w:tc>
          <w:tcPr>
            <w:tcW w:w="1631"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康复技能训练1</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各种康复技能训练</w:t>
            </w:r>
          </w:p>
        </w:tc>
        <w:tc>
          <w:tcPr>
            <w:tcW w:w="9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8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06060058</w:t>
            </w:r>
          </w:p>
        </w:tc>
        <w:tc>
          <w:tcPr>
            <w:tcW w:w="1631"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康复技能训练2</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各种康复技能训练</w:t>
            </w:r>
          </w:p>
        </w:tc>
        <w:tc>
          <w:tcPr>
            <w:tcW w:w="9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06060075</w:t>
            </w:r>
          </w:p>
        </w:tc>
        <w:tc>
          <w:tcPr>
            <w:tcW w:w="1631"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诊断学基础实习</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实习基本技能</w:t>
            </w:r>
          </w:p>
        </w:tc>
        <w:tc>
          <w:tcPr>
            <w:tcW w:w="9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89"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06060059</w:t>
            </w:r>
          </w:p>
        </w:tc>
        <w:tc>
          <w:tcPr>
            <w:tcW w:w="1631"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康复技能训练3</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各种康复技能训练</w:t>
            </w:r>
          </w:p>
        </w:tc>
        <w:tc>
          <w:tcPr>
            <w:tcW w:w="9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8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06060077</w:t>
            </w:r>
          </w:p>
        </w:tc>
        <w:tc>
          <w:tcPr>
            <w:tcW w:w="1631"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经络腧穴学见习</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实习经络腧穴应用</w:t>
            </w:r>
          </w:p>
        </w:tc>
        <w:tc>
          <w:tcPr>
            <w:tcW w:w="9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8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06060078</w:t>
            </w:r>
          </w:p>
        </w:tc>
        <w:tc>
          <w:tcPr>
            <w:tcW w:w="1631" w:type="dxa"/>
            <w:vAlign w:val="center"/>
          </w:tcPr>
          <w:p>
            <w:pP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推拿学见习</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实习推拿诊疗技能</w:t>
            </w:r>
          </w:p>
        </w:tc>
        <w:tc>
          <w:tcPr>
            <w:tcW w:w="9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8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06060053</w:t>
            </w:r>
          </w:p>
        </w:tc>
        <w:tc>
          <w:tcPr>
            <w:tcW w:w="1631"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临床阶段性见习</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ascii="华文中宋" w:hAnsi="华文中宋" w:eastAsia="华文中宋"/>
                <w:sz w:val="18"/>
                <w:szCs w:val="18"/>
              </w:rPr>
            </w:pPr>
            <w:r>
              <w:rPr>
                <w:rFonts w:hint="eastAsia" w:ascii="华文中宋" w:hAnsi="华文中宋" w:eastAsia="华文中宋"/>
                <w:sz w:val="18"/>
                <w:szCs w:val="18"/>
              </w:rPr>
              <w:t>实习基本技能及岗前培训</w:t>
            </w:r>
          </w:p>
        </w:tc>
        <w:tc>
          <w:tcPr>
            <w:tcW w:w="97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8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06060054</w:t>
            </w:r>
          </w:p>
        </w:tc>
        <w:tc>
          <w:tcPr>
            <w:tcW w:w="1631" w:type="dxa"/>
            <w:vMerge w:val="restart"/>
            <w:vAlign w:val="center"/>
          </w:tcPr>
          <w:p>
            <w:pPr>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w:t>
            </w:r>
          </w:p>
        </w:tc>
        <w:tc>
          <w:tcPr>
            <w:tcW w:w="2369" w:type="dxa"/>
            <w:vAlign w:val="center"/>
          </w:tcPr>
          <w:p>
            <w:pPr>
              <w:rPr>
                <w:rFonts w:ascii="华文中宋" w:hAnsi="华文中宋" w:eastAsia="华文中宋"/>
                <w:sz w:val="18"/>
                <w:szCs w:val="18"/>
              </w:rPr>
            </w:pPr>
            <w:r>
              <w:rPr>
                <w:rFonts w:hint="eastAsia" w:ascii="华文中宋" w:hAnsi="华文中宋" w:eastAsia="华文中宋"/>
                <w:sz w:val="18"/>
                <w:szCs w:val="18"/>
              </w:rPr>
              <w:t>临床常见病的诊疗</w:t>
            </w:r>
          </w:p>
        </w:tc>
        <w:tc>
          <w:tcPr>
            <w:tcW w:w="97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089"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2" w:type="dxa"/>
            <w:vMerge w:val="continue"/>
            <w:vAlign w:val="center"/>
          </w:tcPr>
          <w:p>
            <w:pPr>
              <w:jc w:val="center"/>
              <w:rPr>
                <w:rFonts w:hint="eastAsia" w:ascii="华文中宋" w:hAnsi="华文中宋" w:eastAsia="华文中宋"/>
                <w:sz w:val="18"/>
                <w:szCs w:val="18"/>
              </w:rPr>
            </w:pPr>
          </w:p>
        </w:tc>
        <w:tc>
          <w:tcPr>
            <w:tcW w:w="1631" w:type="dxa"/>
            <w:vMerge w:val="continue"/>
            <w:vAlign w:val="center"/>
          </w:tcPr>
          <w:p>
            <w:pPr>
              <w:rPr>
                <w:rFonts w:hint="eastAsia" w:ascii="华文中宋" w:hAnsi="华文中宋" w:eastAsia="华文中宋"/>
                <w:sz w:val="18"/>
                <w:szCs w:val="18"/>
              </w:rPr>
            </w:pP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w:t>
            </w:r>
          </w:p>
        </w:tc>
        <w:tc>
          <w:tcPr>
            <w:tcW w:w="2369"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临床常见病的诊疗</w:t>
            </w:r>
          </w:p>
        </w:tc>
        <w:tc>
          <w:tcPr>
            <w:tcW w:w="97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89"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06060055</w:t>
            </w:r>
          </w:p>
        </w:tc>
        <w:tc>
          <w:tcPr>
            <w:tcW w:w="1631"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毕业综合考试</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3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4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69" w:type="dxa"/>
            <w:vAlign w:val="center"/>
          </w:tcPr>
          <w:p>
            <w:pPr>
              <w:rPr>
                <w:rFonts w:ascii="华文中宋" w:hAnsi="华文中宋" w:eastAsia="华文中宋"/>
                <w:sz w:val="18"/>
                <w:szCs w:val="18"/>
              </w:rPr>
            </w:pPr>
            <w:r>
              <w:rPr>
                <w:rFonts w:hint="eastAsia" w:ascii="华文中宋" w:hAnsi="华文中宋" w:eastAsia="华文中宋"/>
                <w:sz w:val="18"/>
                <w:szCs w:val="18"/>
              </w:rPr>
              <w:t>理论和实践技能测试</w:t>
            </w:r>
          </w:p>
        </w:tc>
        <w:tc>
          <w:tcPr>
            <w:tcW w:w="97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8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337"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实践教学环节总学分</w:t>
            </w:r>
          </w:p>
        </w:tc>
        <w:tc>
          <w:tcPr>
            <w:tcW w:w="5075"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50</w:t>
            </w:r>
          </w:p>
        </w:tc>
      </w:tr>
    </w:tbl>
    <w:p>
      <w:pPr>
        <w:spacing w:line="440" w:lineRule="exact"/>
        <w:rPr>
          <w:rFonts w:hint="eastAsia" w:ascii="黑体" w:eastAsia="黑体"/>
          <w:bCs/>
          <w:sz w:val="24"/>
        </w:rPr>
      </w:pPr>
    </w:p>
    <w:p>
      <w:pPr>
        <w:spacing w:line="440" w:lineRule="exact"/>
        <w:rPr>
          <w:rFonts w:hint="eastAsia" w:ascii="黑体" w:eastAsia="黑体"/>
          <w:bCs/>
          <w:sz w:val="24"/>
        </w:rPr>
      </w:pPr>
    </w:p>
    <w:p>
      <w:pPr>
        <w:spacing w:line="440" w:lineRule="exact"/>
        <w:rPr>
          <w:rFonts w:hint="eastAsia" w:ascii="黑体" w:eastAsia="黑体"/>
          <w:bCs/>
          <w:sz w:val="24"/>
        </w:rPr>
      </w:pPr>
    </w:p>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hAnsi="黑体" w:eastAsia="黑体"/>
          <w:sz w:val="24"/>
        </w:rPr>
      </w:pPr>
      <w:r>
        <w:rPr>
          <w:rFonts w:hint="eastAsia" w:ascii="黑体" w:hAnsi="黑体" w:eastAsia="黑体"/>
          <w:sz w:val="24"/>
        </w:rPr>
        <w:t>康复治疗学专业课程设置表</w:t>
      </w:r>
    </w:p>
    <w:p>
      <w:pP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
        <w:gridCol w:w="466"/>
        <w:gridCol w:w="1783"/>
        <w:gridCol w:w="765"/>
        <w:gridCol w:w="358"/>
        <w:gridCol w:w="358"/>
        <w:gridCol w:w="358"/>
        <w:gridCol w:w="358"/>
        <w:gridCol w:w="358"/>
        <w:gridCol w:w="358"/>
        <w:gridCol w:w="529"/>
        <w:gridCol w:w="529"/>
        <w:gridCol w:w="529"/>
        <w:gridCol w:w="529"/>
        <w:gridCol w:w="529"/>
        <w:gridCol w:w="529"/>
        <w:gridCol w:w="529"/>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5"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83"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65"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32" w:type="dxa"/>
            <w:gridSpan w:val="8"/>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5"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vMerge w:val="continue"/>
            <w:vAlign w:val="center"/>
          </w:tcPr>
          <w:p>
            <w:pPr>
              <w:spacing w:line="240" w:lineRule="exact"/>
              <w:rPr>
                <w:rFonts w:ascii="华文中宋" w:hAnsi="华文中宋" w:eastAsia="华文中宋" w:cs="Arial Unicode MS"/>
                <w:w w:val="90"/>
                <w:sz w:val="15"/>
                <w:szCs w:val="15"/>
              </w:rPr>
            </w:pPr>
          </w:p>
        </w:tc>
        <w:tc>
          <w:tcPr>
            <w:tcW w:w="765"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spacing w:val="-4"/>
                <w:w w:val="90"/>
                <w:sz w:val="15"/>
                <w:szCs w:val="15"/>
              </w:rPr>
              <w:t>实验/</w:t>
            </w:r>
            <w:r>
              <w:rPr>
                <w:rFonts w:hint="eastAsia" w:ascii="华文中宋" w:hAnsi="华文中宋" w:eastAsia="华文中宋"/>
                <w:w w:val="90"/>
                <w:sz w:val="15"/>
                <w:szCs w:val="15"/>
              </w:rPr>
              <w:t>实践学时</w:t>
            </w:r>
          </w:p>
        </w:tc>
        <w:tc>
          <w:tcPr>
            <w:tcW w:w="358"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58"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5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5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5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5"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vMerge w:val="continue"/>
            <w:vAlign w:val="center"/>
          </w:tcPr>
          <w:p>
            <w:pPr>
              <w:spacing w:line="240" w:lineRule="exact"/>
              <w:rPr>
                <w:rFonts w:ascii="华文中宋" w:hAnsi="华文中宋" w:eastAsia="华文中宋" w:cs="Arial Unicode MS"/>
                <w:w w:val="90"/>
                <w:sz w:val="15"/>
                <w:szCs w:val="15"/>
              </w:rPr>
            </w:pPr>
          </w:p>
        </w:tc>
        <w:tc>
          <w:tcPr>
            <w:tcW w:w="765"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5"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vMerge w:val="continue"/>
            <w:vAlign w:val="center"/>
          </w:tcPr>
          <w:p>
            <w:pPr>
              <w:spacing w:line="240" w:lineRule="exact"/>
              <w:rPr>
                <w:rFonts w:ascii="华文中宋" w:hAnsi="华文中宋" w:eastAsia="华文中宋" w:cs="Arial Unicode MS"/>
                <w:w w:val="90"/>
                <w:sz w:val="15"/>
                <w:szCs w:val="15"/>
              </w:rPr>
            </w:pPr>
          </w:p>
        </w:tc>
        <w:tc>
          <w:tcPr>
            <w:tcW w:w="765"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358" w:type="dxa"/>
            <w:vMerge w:val="continue"/>
            <w:vAlign w:val="center"/>
          </w:tcPr>
          <w:p>
            <w:pPr>
              <w:spacing w:line="240" w:lineRule="exact"/>
              <w:rPr>
                <w:rFonts w:ascii="华文中宋" w:hAnsi="华文中宋" w:eastAsia="华文中宋" w:cs="Arial Unicode MS"/>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20</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17010006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17030008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大学外语Ⅰ（视障）</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大学外语Ⅱ（视障）</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bookmarkStart w:id="0" w:name="_Hlk446193943"/>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ascii="华文中宋" w:hAnsi="华文中宋" w:eastAsia="华文中宋"/>
                <w:w w:val="90"/>
                <w:sz w:val="15"/>
                <w:szCs w:val="15"/>
              </w:rPr>
              <w:t>康复</w:t>
            </w:r>
            <w:r>
              <w:rPr>
                <w:rFonts w:hint="eastAsia" w:ascii="华文中宋" w:hAnsi="华文中宋" w:eastAsia="华文中宋"/>
                <w:w w:val="90"/>
                <w:sz w:val="15"/>
                <w:szCs w:val="15"/>
              </w:rPr>
              <w:t>治疗学专业导论</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06060003</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2x8</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ascii="华文中宋" w:hAnsi="华文中宋" w:eastAsia="华文中宋"/>
                <w:w w:val="90"/>
                <w:sz w:val="15"/>
                <w:szCs w:val="15"/>
              </w:rPr>
              <w:t>人体解剖学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06060001</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ascii="华文中宋" w:hAnsi="华文中宋" w:eastAsia="华文中宋"/>
                <w:w w:val="90"/>
                <w:sz w:val="15"/>
                <w:szCs w:val="15"/>
              </w:rPr>
              <w:t>生理学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06060004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病理学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06060005</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药理学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06060006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xml:space="preserve"> 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运动学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06060007</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ascii="华文中宋" w:hAnsi="华文中宋" w:eastAsia="华文中宋"/>
                <w:w w:val="90"/>
                <w:sz w:val="15"/>
                <w:szCs w:val="15"/>
              </w:rPr>
              <w:t>诊断学基础</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06060008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ascii="华文中宋" w:hAnsi="华文中宋" w:eastAsia="华文中宋"/>
                <w:w w:val="90"/>
                <w:sz w:val="15"/>
                <w:szCs w:val="15"/>
              </w:rPr>
              <w:t>中医</w:t>
            </w:r>
            <w:r>
              <w:rPr>
                <w:rFonts w:hint="eastAsia" w:ascii="华文中宋" w:hAnsi="华文中宋" w:eastAsia="华文中宋"/>
                <w:w w:val="90"/>
                <w:sz w:val="15"/>
                <w:szCs w:val="15"/>
              </w:rPr>
              <w:t>学1</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06060079</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xml:space="preserve">6*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ascii="华文中宋" w:hAnsi="华文中宋" w:eastAsia="华文中宋"/>
                <w:w w:val="90"/>
                <w:sz w:val="15"/>
                <w:szCs w:val="15"/>
              </w:rPr>
              <w:t>中医</w:t>
            </w:r>
            <w:r>
              <w:rPr>
                <w:rFonts w:hint="eastAsia" w:ascii="华文中宋" w:hAnsi="华文中宋" w:eastAsia="华文中宋"/>
                <w:w w:val="90"/>
                <w:sz w:val="15"/>
                <w:szCs w:val="15"/>
              </w:rPr>
              <w:t>学2</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06060080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人体发育学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06060062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经络腧穴学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06060063</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推拿学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06060014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康复评定学1</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060600</w:t>
            </w:r>
            <w:r>
              <w:rPr>
                <w:rFonts w:hint="eastAsia" w:ascii="华文中宋" w:hAnsi="华文中宋" w:eastAsia="华文中宋"/>
                <w:w w:val="90"/>
                <w:sz w:val="15"/>
                <w:szCs w:val="15"/>
              </w:rPr>
              <w:t>83</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康复评定学2</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传统康复学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06060018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16 </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物理治疗学1</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06060065</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物理治疗学2</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06060070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言语吞咽康复学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06060071</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作业治疗学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06060072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骨科康复学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06060024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神经康复学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06060073</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脑瘫康复学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06060081</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bottom"/>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内外科疾病康复学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06060074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康复工程学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06060040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社区康复</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06060031</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修</w:t>
            </w: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w:t>
            </w:r>
            <w:r>
              <w:rPr>
                <w:rFonts w:ascii="华文中宋" w:hAnsi="华文中宋" w:eastAsia="华文中宋"/>
                <w:w w:val="90"/>
                <w:sz w:val="15"/>
                <w:szCs w:val="15"/>
              </w:rPr>
              <w:t>任选</w:t>
            </w:r>
            <w:r>
              <w:rPr>
                <w:rFonts w:hint="eastAsia" w:ascii="华文中宋" w:hAnsi="华文中宋" w:eastAsia="华文中宋" w:cs="Arial Unicode MS"/>
                <w:w w:val="90"/>
                <w:sz w:val="15"/>
                <w:szCs w:val="15"/>
              </w:rPr>
              <w:t>4</w:t>
            </w:r>
            <w:r>
              <w:rPr>
                <w:rFonts w:ascii="华文中宋" w:hAnsi="华文中宋" w:eastAsia="华文中宋"/>
                <w:w w:val="90"/>
                <w:sz w:val="15"/>
                <w:szCs w:val="15"/>
              </w:rPr>
              <w:t>学分</w:t>
            </w:r>
            <w:r>
              <w:rPr>
                <w:rFonts w:hint="eastAsia" w:ascii="华文中宋" w:hAnsi="华文中宋" w:eastAsia="华文中宋"/>
                <w:w w:val="90"/>
                <w:sz w:val="15"/>
                <w:szCs w:val="15"/>
              </w:rPr>
              <w:t>）</w:t>
            </w: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临床检验与影像</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466"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医学心理学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06060033</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微生物与免疫</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06060036</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神经定位诊断</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06060037</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16 </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restart"/>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课程</w:t>
            </w:r>
            <w:r>
              <w:rPr>
                <w:rFonts w:hint="eastAsia" w:ascii="华文中宋" w:hAnsi="华文中宋" w:eastAsia="华文中宋" w:cs="Arial Unicode MS"/>
                <w:w w:val="90"/>
                <w:sz w:val="15"/>
                <w:szCs w:val="15"/>
              </w:rPr>
              <w:t>（任选4学分）</w:t>
            </w: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创业指导</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06030084</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w w:val="90"/>
                <w:sz w:val="15"/>
                <w:szCs w:val="15"/>
              </w:rPr>
            </w:pPr>
          </w:p>
        </w:tc>
        <w:tc>
          <w:tcPr>
            <w:tcW w:w="1783"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医学统计学</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06060050</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医患沟通学</w:t>
            </w:r>
          </w:p>
        </w:tc>
        <w:tc>
          <w:tcPr>
            <w:tcW w:w="76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06060082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jc w:val="center"/>
        </w:trPr>
        <w:tc>
          <w:tcPr>
            <w:tcW w:w="245"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w w:val="90"/>
                <w:sz w:val="15"/>
                <w:szCs w:val="15"/>
              </w:rPr>
            </w:pPr>
          </w:p>
        </w:tc>
        <w:tc>
          <w:tcPr>
            <w:tcW w:w="178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医学论文写作</w:t>
            </w:r>
          </w:p>
        </w:tc>
        <w:tc>
          <w:tcPr>
            <w:tcW w:w="76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06060051</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29"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29"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bl>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jc w:val="center"/>
        <w:rPr>
          <w:rFonts w:hint="eastAsia" w:ascii="黑体" w:eastAsia="黑体"/>
          <w:bCs/>
          <w:sz w:val="24"/>
        </w:rPr>
      </w:pPr>
    </w:p>
    <w:p>
      <w:pPr>
        <w:autoSpaceDE w:val="0"/>
        <w:autoSpaceDN w:val="0"/>
        <w:rPr>
          <w:rFonts w:hint="eastAsia" w:ascii="黑体" w:hAnsi="华文中宋" w:eastAsia="黑体" w:cs="黑体"/>
          <w:sz w:val="24"/>
          <w:lang w:val="zh-CN"/>
        </w:rPr>
      </w:pPr>
      <w:r>
        <w:rPr>
          <w:rFonts w:hint="eastAsia" w:ascii="黑体" w:hAnsi="华文中宋" w:eastAsia="黑体" w:cs="黑体"/>
          <w:sz w:val="24"/>
          <w:lang w:val="zh-CN"/>
        </w:rPr>
        <w:t>附表4</w:t>
      </w:r>
    </w:p>
    <w:p>
      <w:pPr>
        <w:autoSpaceDE w:val="0"/>
        <w:autoSpaceDN w:val="0"/>
        <w:jc w:val="center"/>
        <w:rPr>
          <w:rFonts w:hint="eastAsia" w:ascii="黑体" w:hAnsi="华文中宋" w:eastAsia="黑体" w:cs="黑体"/>
          <w:sz w:val="24"/>
          <w:lang w:val="zh-CN"/>
        </w:rPr>
      </w:pPr>
      <w:r>
        <w:rPr>
          <w:rFonts w:hint="eastAsia" w:ascii="黑体" w:hAnsi="华文中宋" w:eastAsia="黑体" w:cs="黑体"/>
          <w:sz w:val="24"/>
          <w:lang w:val="zh-CN"/>
        </w:rPr>
        <w:t>康复治疗学专业知识与能力实现矩阵</w:t>
      </w:r>
    </w:p>
    <w:p>
      <w:pPr>
        <w:autoSpaceDE w:val="0"/>
        <w:autoSpaceDN w:val="0"/>
        <w:rPr>
          <w:rFonts w:ascii="华文中宋" w:hAnsi="华文中宋" w:eastAsia="华文中宋" w:cs="黑体"/>
          <w:sz w:val="15"/>
          <w:szCs w:val="15"/>
          <w:lang w:val="zh-CN"/>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6"/>
        <w:gridCol w:w="556"/>
        <w:gridCol w:w="556"/>
        <w:gridCol w:w="556"/>
        <w:gridCol w:w="556"/>
        <w:gridCol w:w="556"/>
        <w:gridCol w:w="556"/>
        <w:gridCol w:w="556"/>
        <w:gridCol w:w="556"/>
        <w:gridCol w:w="556"/>
        <w:gridCol w:w="556"/>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55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大学外语（视障）</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大学体育</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应用写作</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ascii="华文中宋" w:hAnsi="华文中宋" w:eastAsia="华文中宋" w:cs="仿宋"/>
                <w:sz w:val="15"/>
                <w:szCs w:val="15"/>
              </w:rPr>
              <w:t>康复</w:t>
            </w:r>
            <w:r>
              <w:rPr>
                <w:rFonts w:hint="eastAsia" w:ascii="华文中宋" w:hAnsi="华文中宋" w:eastAsia="华文中宋" w:cs="仿宋"/>
                <w:sz w:val="15"/>
                <w:szCs w:val="15"/>
              </w:rPr>
              <w:t>治疗学专业导论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ascii="华文中宋" w:hAnsi="华文中宋" w:eastAsia="华文中宋" w:cs="仿宋"/>
                <w:sz w:val="15"/>
                <w:szCs w:val="15"/>
              </w:rPr>
              <w:t>人体解剖学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ascii="华文中宋" w:hAnsi="华文中宋" w:eastAsia="华文中宋" w:cs="仿宋"/>
                <w:sz w:val="15"/>
                <w:szCs w:val="15"/>
              </w:rPr>
              <w:t>生理学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病理学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药理学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运动学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ascii="华文中宋" w:hAnsi="华文中宋" w:eastAsia="华文中宋" w:cs="仿宋"/>
                <w:sz w:val="15"/>
                <w:szCs w:val="15"/>
              </w:rPr>
              <w:t>诊断学基础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ascii="华文中宋" w:hAnsi="华文中宋" w:eastAsia="华文中宋" w:cs="仿宋"/>
                <w:sz w:val="15"/>
                <w:szCs w:val="15"/>
              </w:rPr>
              <w:t>中医</w:t>
            </w:r>
            <w:r>
              <w:rPr>
                <w:rFonts w:hint="eastAsia" w:ascii="华文中宋" w:hAnsi="华文中宋" w:eastAsia="华文中宋" w:cs="仿宋"/>
                <w:sz w:val="15"/>
                <w:szCs w:val="15"/>
              </w:rPr>
              <w:t>学1</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ascii="华文中宋" w:hAnsi="华文中宋" w:eastAsia="华文中宋" w:cs="仿宋"/>
                <w:sz w:val="15"/>
                <w:szCs w:val="15"/>
              </w:rPr>
              <w:t>中医</w:t>
            </w:r>
            <w:r>
              <w:rPr>
                <w:rFonts w:hint="eastAsia" w:ascii="华文中宋" w:hAnsi="华文中宋" w:eastAsia="华文中宋" w:cs="仿宋"/>
                <w:sz w:val="15"/>
                <w:szCs w:val="15"/>
              </w:rPr>
              <w:t>学2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人体发育学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经络腧穴学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康复评定学1</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康复评定学2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传统康复学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物理治疗学1</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物理治疗学2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言语吞咽康复学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作业治疗学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骨科康复学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神经康复学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脑瘫康复学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内外科疾病康复学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康复工程学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社区康复</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临床检验与影像</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医学心理学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微生物与免疫</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神经定位诊断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创业指导</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医学统计学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医患沟通学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医学论文写作</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康复技能训练1</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康复技能训练2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诊断学基础实习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康复技能训练3</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经络腧穴学见习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推拿学见习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临床阶段性见习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毕业实习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毕业综合考试</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注：数字1-11代表“业务培养要求”中具体的知识和能力要求。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特殊教育专业培养方案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本专业培养德智体美全面发展，适应社会经济发展需要，基础扎实，知识面宽，素质优良，具有创新精神和实践能力，具有特殊教育专业知识和专业素养，较强的自学能力和专业知识应用能力，能够在各级各类特殊教育机构、特殊教育学校、特殊教育康复训练基地等单位从事行政指导、教育教学、康复训练、教育管理、科研等方面工作的高级应用型专门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本专业学生</w:t>
      </w:r>
      <w:r>
        <w:rPr>
          <w:rFonts w:hint="eastAsia" w:ascii="华文中宋" w:hAnsi="华文中宋" w:eastAsia="华文中宋"/>
        </w:rPr>
        <w:t>主要</w:t>
      </w:r>
      <w:r>
        <w:rPr>
          <w:rFonts w:hint="eastAsia" w:ascii="华文中宋" w:hAnsi="华文中宋" w:eastAsia="华文中宋" w:cs="黑体"/>
          <w:lang w:val="zh-CN"/>
        </w:rPr>
        <w:t>学习特殊教育需要儿童心理和教育方面的基本理论和基本知识，实施特殊儿童教育和康复的基本训练，具有进行实际教学工作，并能进行理论研究和康复训练的基本能力。</w:t>
      </w:r>
    </w:p>
    <w:p>
      <w:pPr>
        <w:autoSpaceDE w:val="0"/>
        <w:autoSpaceDN w:val="0"/>
        <w:spacing w:line="440" w:lineRule="exact"/>
        <w:ind w:firstLine="420"/>
        <w:rPr>
          <w:rFonts w:hint="eastAsia" w:ascii="华文中宋" w:hAnsi="华文中宋" w:eastAsia="华文中宋" w:cs="黑体"/>
          <w:lang w:val="zh-CN"/>
        </w:rPr>
      </w:pPr>
      <w:r>
        <w:rPr>
          <w:rFonts w:hint="eastAsia" w:ascii="华文中宋" w:hAnsi="华文中宋" w:eastAsia="华文中宋" w:cs="黑体"/>
          <w:lang w:val="zh-CN"/>
        </w:rPr>
        <w:t>毕业生应获得以下几方面的知识和能力：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w:t>
      </w:r>
      <w:r>
        <w:rPr>
          <w:rFonts w:hint="eastAsia" w:ascii="华文中宋" w:hAnsi="华文中宋" w:eastAsia="华文中宋"/>
        </w:rPr>
        <w:t>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w:t>
      </w:r>
      <w:r>
        <w:rPr>
          <w:rFonts w:hint="eastAsia" w:ascii="华文中宋" w:hAnsi="华文中宋" w:eastAsia="华文中宋"/>
        </w:rPr>
        <w:t>具有较高的外语水平，掌握中外文资料查询、文献检索及运用现代信息技术获取相关信息的基本方法，</w:t>
      </w:r>
      <w:r>
        <w:rPr>
          <w:rFonts w:hint="eastAsia" w:ascii="华文中宋" w:hAnsi="华文中宋" w:eastAsia="华文中宋" w:cs="黑体"/>
          <w:lang w:val="zh-CN"/>
        </w:rPr>
        <w:t>具有初步的科学研究和实际工作的能力；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3．了解特殊教育的理论前沿和发展动态；</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 xml:space="preserve">4．熟悉我国特殊教育的方针、政策和法规； </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5</w:t>
      </w:r>
      <w:r>
        <w:rPr>
          <w:rFonts w:hint="eastAsia" w:ascii="华文中宋" w:hAnsi="华文中宋" w:eastAsia="华文中宋" w:cs="黑体"/>
        </w:rPr>
        <w:t>．</w:t>
      </w:r>
      <w:r>
        <w:rPr>
          <w:rFonts w:hint="eastAsia" w:ascii="华文中宋" w:hAnsi="华文中宋" w:eastAsia="华文中宋" w:cs="黑体"/>
          <w:lang w:val="zh-CN"/>
        </w:rPr>
        <w:t xml:space="preserve">掌握特殊教育学科的基本理论和基本知识； </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6</w:t>
      </w:r>
      <w:r>
        <w:rPr>
          <w:rFonts w:hint="eastAsia" w:ascii="华文中宋" w:hAnsi="华文中宋" w:eastAsia="华文中宋" w:cs="黑体"/>
        </w:rPr>
        <w:t>．</w:t>
      </w:r>
      <w:r>
        <w:rPr>
          <w:rFonts w:hint="eastAsia" w:ascii="华文中宋" w:hAnsi="华文中宋" w:eastAsia="华文中宋" w:cs="黑体"/>
          <w:lang w:val="zh-CN"/>
        </w:rPr>
        <w:t xml:space="preserve">掌握评估各类特殊儿童的基本方法； </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7</w:t>
      </w:r>
      <w:r>
        <w:rPr>
          <w:rFonts w:hint="eastAsia" w:ascii="华文中宋" w:hAnsi="华文中宋" w:eastAsia="华文中宋" w:cs="黑体"/>
        </w:rPr>
        <w:t>．</w:t>
      </w:r>
      <w:r>
        <w:rPr>
          <w:rFonts w:hint="eastAsia" w:ascii="华文中宋" w:hAnsi="华文中宋" w:eastAsia="华文中宋" w:cs="黑体"/>
          <w:lang w:val="zh-CN"/>
        </w:rPr>
        <w:t xml:space="preserve">具有进行特殊教育实际教学，康复训练、管理和科研的基本能力； </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8</w:t>
      </w:r>
      <w:r>
        <w:rPr>
          <w:rFonts w:hint="eastAsia" w:ascii="华文中宋" w:hAnsi="华文中宋" w:eastAsia="华文中宋" w:cs="黑体"/>
        </w:rPr>
        <w:t>．</w:t>
      </w:r>
      <w:r>
        <w:rPr>
          <w:rFonts w:hint="eastAsia" w:ascii="华文中宋" w:hAnsi="华文中宋" w:eastAsia="华文中宋" w:cs="黑体"/>
          <w:lang w:val="zh-CN"/>
        </w:rPr>
        <w:t>具有进一步专业和职业发展能力；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w:t>
      </w:r>
      <w:r>
        <w:rPr>
          <w:rFonts w:hint="eastAsia" w:ascii="华文中宋" w:hAnsi="华文中宋" w:eastAsia="华文中宋" w:cs="黑体"/>
        </w:rPr>
        <w:t>．</w:t>
      </w:r>
      <w:r>
        <w:rPr>
          <w:rFonts w:hint="eastAsia" w:ascii="华文中宋" w:hAnsi="华文中宋" w:eastAsia="华文中宋" w:cs="黑体"/>
          <w:lang w:val="zh-CN"/>
        </w:rPr>
        <w:t>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主干学科：教育学、心理学、康复治疗学。</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教育原理、普通心理学、发展心理学、教育心理学、教育科学研究方法、中国盲文、中国手语、智力障碍儿童心理与教育、听力障碍儿童心理与教育、视力障碍儿童心理与教育、特殊儿童教育诊断、行为矫正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教育见习、学年论文、毕业实习、毕业论文等。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主要培养教育教学、康复技能训练、特殊教育管理三位一体的高级应用型人才。教育模式充分体现理论教学与扎实的实践技能相结合的办学特色，本着为残疾人服务为宗旨，努力把本专业建设成为全国特殊教育师资培养中心和康复训练培训中心，力争打造特殊教育教研科研基地。</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教育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该培养方案分为理论课程、实践教学环节和课外创新实践三部分，学生毕业时应修满153+31+4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76672" behindDoc="0" locked="0" layoutInCell="1" allowOverlap="1">
            <wp:simplePos x="0" y="0"/>
            <wp:positionH relativeFrom="column">
              <wp:posOffset>1516380</wp:posOffset>
            </wp:positionH>
            <wp:positionV relativeFrom="paragraph">
              <wp:posOffset>83820</wp:posOffset>
            </wp:positionV>
            <wp:extent cx="2099310" cy="2999105"/>
            <wp:effectExtent l="0" t="0" r="15240" b="10795"/>
            <wp:wrapNone/>
            <wp:docPr id="2" name="图片 8"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28"/>
                    <pic:cNvPicPr>
                      <a:picLocks noChangeAspect="1"/>
                    </pic:cNvPicPr>
                  </pic:nvPicPr>
                  <pic:blipFill>
                    <a:blip r:embed="rId15"/>
                    <a:stretch>
                      <a:fillRect/>
                    </a:stretch>
                  </pic:blipFill>
                  <pic:spPr>
                    <a:xfrm>
                      <a:off x="0" y="0"/>
                      <a:ext cx="2099310" cy="2999105"/>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610"/>
        <w:gridCol w:w="754"/>
        <w:gridCol w:w="985"/>
        <w:gridCol w:w="976"/>
        <w:gridCol w:w="917"/>
        <w:gridCol w:w="733"/>
        <w:gridCol w:w="714"/>
        <w:gridCol w:w="818"/>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1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2"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3"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10" w:type="dxa"/>
            <w:vMerge w:val="continue"/>
            <w:shd w:val="clear" w:color="auto" w:fill="auto"/>
            <w:vAlign w:val="top"/>
          </w:tcPr>
          <w:p>
            <w:pPr>
              <w:jc w:val="center"/>
              <w:rPr>
                <w:rFonts w:hint="eastAsia" w:ascii="华文中宋" w:hAnsi="华文中宋" w:eastAsia="华文中宋"/>
                <w:sz w:val="18"/>
                <w:szCs w:val="18"/>
              </w:rPr>
            </w:pPr>
          </w:p>
        </w:tc>
        <w:tc>
          <w:tcPr>
            <w:tcW w:w="754"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6"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42.5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38.5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20.9</w:t>
            </w:r>
          </w:p>
        </w:tc>
        <w:tc>
          <w:tcPr>
            <w:tcW w:w="97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892</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466</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542</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21.8</w:t>
            </w:r>
          </w:p>
        </w:tc>
        <w:tc>
          <w:tcPr>
            <w:tcW w:w="976" w:type="dxa"/>
            <w:vAlign w:val="center"/>
          </w:tcPr>
          <w:p>
            <w:pPr>
              <w:jc w:val="center"/>
              <w:rPr>
                <w:rFonts w:hint="eastAsia" w:ascii="华文中宋" w:hAnsi="华文中宋" w:eastAsia="华文中宋"/>
                <w:sz w:val="18"/>
                <w:szCs w:val="18"/>
              </w:rPr>
            </w:pPr>
          </w:p>
        </w:tc>
        <w:tc>
          <w:tcPr>
            <w:tcW w:w="917" w:type="dxa"/>
            <w:vAlign w:val="center"/>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646</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646</w:t>
            </w: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646</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53.5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29.1</w:t>
            </w:r>
          </w:p>
        </w:tc>
        <w:tc>
          <w:tcPr>
            <w:tcW w:w="97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974</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858</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974</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76" w:type="dxa"/>
            <w:vAlign w:val="center"/>
          </w:tcPr>
          <w:p>
            <w:pPr>
              <w:jc w:val="center"/>
              <w:rPr>
                <w:rFonts w:hint="eastAsia" w:ascii="华文中宋" w:hAnsi="华文中宋" w:eastAsia="华文中宋"/>
                <w:sz w:val="18"/>
                <w:szCs w:val="18"/>
              </w:rPr>
            </w:pPr>
          </w:p>
        </w:tc>
        <w:tc>
          <w:tcPr>
            <w:tcW w:w="917" w:type="dxa"/>
            <w:vAlign w:val="center"/>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w:t>
            </w:r>
          </w:p>
        </w:tc>
        <w:tc>
          <w:tcPr>
            <w:tcW w:w="754" w:type="dxa"/>
            <w:vAlign w:val="center"/>
          </w:tcPr>
          <w:p>
            <w:pPr>
              <w:jc w:val="center"/>
              <w:rPr>
                <w:rFonts w:hint="eastAsia" w:ascii="华文中宋" w:hAnsi="华文中宋" w:eastAsia="华文中宋"/>
                <w:sz w:val="18"/>
                <w:szCs w:val="18"/>
              </w:rPr>
            </w:pPr>
          </w:p>
        </w:tc>
        <w:tc>
          <w:tcPr>
            <w:tcW w:w="985" w:type="dxa"/>
            <w:vAlign w:val="center"/>
          </w:tcPr>
          <w:p>
            <w:pPr>
              <w:jc w:val="center"/>
              <w:rPr>
                <w:rFonts w:hint="eastAsia" w:ascii="华文中宋" w:hAnsi="华文中宋" w:eastAsia="华文中宋"/>
                <w:sz w:val="18"/>
                <w:szCs w:val="18"/>
              </w:rPr>
            </w:pPr>
          </w:p>
        </w:tc>
        <w:tc>
          <w:tcPr>
            <w:tcW w:w="97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16.8</w:t>
            </w:r>
          </w:p>
        </w:tc>
        <w:tc>
          <w:tcPr>
            <w:tcW w:w="733" w:type="dxa"/>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184</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142</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77.2</w:t>
            </w:r>
          </w:p>
        </w:tc>
        <w:tc>
          <w:tcPr>
            <w:tcW w:w="97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42</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22.8</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2672</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2130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192</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2322</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spacing w:line="240" w:lineRule="exact"/>
        <w:jc w:val="center"/>
        <w:rPr>
          <w:rFonts w:hint="eastAsia" w:ascii="黑体" w:eastAsia="黑体"/>
          <w:bCs/>
          <w:sz w:val="24"/>
        </w:rPr>
      </w:pPr>
    </w:p>
    <w:p>
      <w:pPr>
        <w:spacing w:line="240" w:lineRule="exact"/>
        <w:jc w:val="cente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675"/>
        <w:gridCol w:w="675"/>
        <w:gridCol w:w="750"/>
        <w:gridCol w:w="2785"/>
        <w:gridCol w:w="82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32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7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7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75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7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2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4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328"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785" w:type="dxa"/>
            <w:vAlign w:val="center"/>
          </w:tcPr>
          <w:p>
            <w:pPr>
              <w:spacing w:line="240" w:lineRule="exact"/>
              <w:rPr>
                <w:rFonts w:ascii="华文中宋" w:hAnsi="华文中宋" w:eastAsia="华文中宋"/>
                <w:sz w:val="18"/>
                <w:szCs w:val="18"/>
              </w:rPr>
            </w:pPr>
          </w:p>
        </w:tc>
        <w:tc>
          <w:tcPr>
            <w:tcW w:w="82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4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328"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85" w:type="dxa"/>
            <w:vAlign w:val="center"/>
          </w:tcPr>
          <w:p>
            <w:pPr>
              <w:spacing w:line="240" w:lineRule="exact"/>
              <w:rPr>
                <w:rFonts w:ascii="华文中宋" w:hAnsi="华文中宋" w:eastAsia="华文中宋"/>
                <w:sz w:val="18"/>
                <w:szCs w:val="18"/>
              </w:rPr>
            </w:pPr>
          </w:p>
        </w:tc>
        <w:tc>
          <w:tcPr>
            <w:tcW w:w="82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28"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07040085</w:t>
            </w:r>
          </w:p>
        </w:tc>
        <w:tc>
          <w:tcPr>
            <w:tcW w:w="1328" w:type="dxa"/>
            <w:vMerge w:val="restart"/>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教育见习</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85" w:type="dxa"/>
            <w:vMerge w:val="restart"/>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了解视力障碍、听力障碍、智力障碍及孤独症儿童的教育、教学情况</w:t>
            </w:r>
          </w:p>
        </w:tc>
        <w:tc>
          <w:tcPr>
            <w:tcW w:w="822"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49" w:type="dxa"/>
            <w:vMerge w:val="restart"/>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28" w:type="dxa"/>
            <w:vMerge w:val="continue"/>
            <w:vAlign w:val="center"/>
          </w:tcPr>
          <w:p>
            <w:pPr>
              <w:spacing w:line="240" w:lineRule="exact"/>
              <w:jc w:val="center"/>
              <w:rPr>
                <w:rFonts w:hint="eastAsia" w:ascii="华文中宋" w:hAnsi="华文中宋" w:eastAsia="华文中宋"/>
                <w:sz w:val="18"/>
                <w:szCs w:val="18"/>
              </w:rPr>
            </w:pPr>
          </w:p>
        </w:tc>
        <w:tc>
          <w:tcPr>
            <w:tcW w:w="1328" w:type="dxa"/>
            <w:vMerge w:val="continue"/>
            <w:vAlign w:val="center"/>
          </w:tcPr>
          <w:p>
            <w:pPr>
              <w:spacing w:line="240" w:lineRule="exact"/>
              <w:rPr>
                <w:rFonts w:hint="eastAsia" w:ascii="华文中宋" w:hAnsi="华文中宋" w:eastAsia="华文中宋"/>
                <w:sz w:val="18"/>
                <w:szCs w:val="18"/>
              </w:rPr>
            </w:pP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85" w:type="dxa"/>
            <w:vMerge w:val="continue"/>
            <w:vAlign w:val="center"/>
          </w:tcPr>
          <w:p>
            <w:pPr>
              <w:spacing w:line="240" w:lineRule="exact"/>
              <w:rPr>
                <w:rFonts w:hint="eastAsia" w:ascii="华文中宋" w:hAnsi="华文中宋" w:eastAsia="华文中宋"/>
                <w:sz w:val="18"/>
                <w:szCs w:val="18"/>
              </w:rPr>
            </w:pPr>
          </w:p>
        </w:tc>
        <w:tc>
          <w:tcPr>
            <w:tcW w:w="822" w:type="dxa"/>
            <w:vMerge w:val="continue"/>
            <w:vAlign w:val="top"/>
          </w:tcPr>
          <w:p>
            <w:pPr>
              <w:spacing w:line="240" w:lineRule="exact"/>
              <w:ind w:firstLine="180" w:firstLineChars="100"/>
              <w:rPr>
                <w:rFonts w:hint="eastAsia" w:ascii="华文中宋" w:hAnsi="华文中宋" w:eastAsia="华文中宋"/>
                <w:sz w:val="18"/>
                <w:szCs w:val="18"/>
              </w:rPr>
            </w:pPr>
          </w:p>
        </w:tc>
        <w:tc>
          <w:tcPr>
            <w:tcW w:w="1049" w:type="dxa"/>
            <w:vMerge w:val="continue"/>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28" w:type="dxa"/>
            <w:vMerge w:val="continue"/>
            <w:vAlign w:val="center"/>
          </w:tcPr>
          <w:p>
            <w:pPr>
              <w:spacing w:line="240" w:lineRule="exact"/>
              <w:jc w:val="center"/>
              <w:rPr>
                <w:rFonts w:hint="eastAsia" w:ascii="华文中宋" w:hAnsi="华文中宋" w:eastAsia="华文中宋"/>
                <w:sz w:val="18"/>
                <w:szCs w:val="18"/>
              </w:rPr>
            </w:pPr>
          </w:p>
        </w:tc>
        <w:tc>
          <w:tcPr>
            <w:tcW w:w="1328" w:type="dxa"/>
            <w:vMerge w:val="continue"/>
            <w:vAlign w:val="center"/>
          </w:tcPr>
          <w:p>
            <w:pPr>
              <w:spacing w:line="240" w:lineRule="exact"/>
              <w:rPr>
                <w:rFonts w:hint="eastAsia" w:ascii="华文中宋" w:hAnsi="华文中宋" w:eastAsia="华文中宋"/>
                <w:sz w:val="18"/>
                <w:szCs w:val="18"/>
              </w:rPr>
            </w:pP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85" w:type="dxa"/>
            <w:vMerge w:val="continue"/>
            <w:vAlign w:val="center"/>
          </w:tcPr>
          <w:p>
            <w:pPr>
              <w:spacing w:line="240" w:lineRule="exact"/>
              <w:rPr>
                <w:rFonts w:hint="eastAsia" w:ascii="华文中宋" w:hAnsi="华文中宋" w:eastAsia="华文中宋"/>
                <w:sz w:val="18"/>
                <w:szCs w:val="18"/>
              </w:rPr>
            </w:pPr>
          </w:p>
        </w:tc>
        <w:tc>
          <w:tcPr>
            <w:tcW w:w="822" w:type="dxa"/>
            <w:vMerge w:val="continue"/>
            <w:vAlign w:val="top"/>
          </w:tcPr>
          <w:p>
            <w:pPr>
              <w:spacing w:line="240" w:lineRule="exact"/>
              <w:ind w:firstLine="180" w:firstLineChars="100"/>
              <w:rPr>
                <w:rFonts w:hint="eastAsia" w:ascii="华文中宋" w:hAnsi="华文中宋" w:eastAsia="华文中宋"/>
                <w:sz w:val="18"/>
                <w:szCs w:val="18"/>
              </w:rPr>
            </w:pPr>
          </w:p>
        </w:tc>
        <w:tc>
          <w:tcPr>
            <w:tcW w:w="1049" w:type="dxa"/>
            <w:vMerge w:val="continue"/>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07040132</w:t>
            </w:r>
          </w:p>
        </w:tc>
        <w:tc>
          <w:tcPr>
            <w:tcW w:w="132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学年论文</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8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查阅文献，撰写论文</w:t>
            </w:r>
          </w:p>
        </w:tc>
        <w:tc>
          <w:tcPr>
            <w:tcW w:w="82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4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07040148</w:t>
            </w:r>
          </w:p>
        </w:tc>
        <w:tc>
          <w:tcPr>
            <w:tcW w:w="132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教学技能训练</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278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掌握基本的教学能力</w:t>
            </w:r>
          </w:p>
        </w:tc>
        <w:tc>
          <w:tcPr>
            <w:tcW w:w="82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4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07040062</w:t>
            </w:r>
          </w:p>
        </w:tc>
        <w:tc>
          <w:tcPr>
            <w:tcW w:w="132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278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到相关单位进行实习</w:t>
            </w:r>
          </w:p>
        </w:tc>
        <w:tc>
          <w:tcPr>
            <w:tcW w:w="82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104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07040063</w:t>
            </w:r>
          </w:p>
        </w:tc>
        <w:tc>
          <w:tcPr>
            <w:tcW w:w="132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毕业论文</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7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75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2785"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对所学理论的综合理解、概括和应用，撰写论文</w:t>
            </w:r>
          </w:p>
        </w:tc>
        <w:tc>
          <w:tcPr>
            <w:tcW w:w="82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4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006"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406"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31</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特殊教育专业课程设置表</w:t>
      </w:r>
    </w:p>
    <w:p>
      <w:pP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6"/>
        <w:gridCol w:w="1757"/>
        <w:gridCol w:w="764"/>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57"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64"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vMerge w:val="continue"/>
            <w:vAlign w:val="center"/>
          </w:tcPr>
          <w:p>
            <w:pPr>
              <w:spacing w:line="240" w:lineRule="exact"/>
              <w:rPr>
                <w:rFonts w:ascii="华文中宋" w:hAnsi="华文中宋" w:eastAsia="华文中宋" w:cs="Arial Unicode MS"/>
                <w:w w:val="90"/>
                <w:sz w:val="15"/>
                <w:szCs w:val="15"/>
              </w:rPr>
            </w:pPr>
          </w:p>
        </w:tc>
        <w:tc>
          <w:tcPr>
            <w:tcW w:w="764"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87"/>
                <w:kern w:val="0"/>
                <w:sz w:val="15"/>
                <w:szCs w:val="15"/>
                <w:fitText w:val="342" w:id="0"/>
              </w:rPr>
              <w:t>实验/</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实践学时</w:t>
            </w:r>
          </w:p>
        </w:tc>
        <w:tc>
          <w:tcPr>
            <w:tcW w:w="356"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vMerge w:val="continue"/>
            <w:vAlign w:val="center"/>
          </w:tcPr>
          <w:p>
            <w:pPr>
              <w:spacing w:line="240" w:lineRule="exact"/>
              <w:rPr>
                <w:rFonts w:ascii="华文中宋" w:hAnsi="华文中宋" w:eastAsia="华文中宋" w:cs="Arial Unicode MS"/>
                <w:w w:val="90"/>
                <w:sz w:val="15"/>
                <w:szCs w:val="15"/>
              </w:rPr>
            </w:pPr>
          </w:p>
        </w:tc>
        <w:tc>
          <w:tcPr>
            <w:tcW w:w="764"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vMerge w:val="continue"/>
            <w:vAlign w:val="center"/>
          </w:tcPr>
          <w:p>
            <w:pPr>
              <w:spacing w:line="240" w:lineRule="exact"/>
              <w:rPr>
                <w:rFonts w:ascii="华文中宋" w:hAnsi="华文中宋" w:eastAsia="华文中宋" w:cs="Arial Unicode MS"/>
                <w:w w:val="90"/>
                <w:sz w:val="15"/>
                <w:szCs w:val="15"/>
              </w:rPr>
            </w:pPr>
          </w:p>
        </w:tc>
        <w:tc>
          <w:tcPr>
            <w:tcW w:w="764"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17</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大学计算机基础</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大学计算机基础实验</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军事理论教育</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大学体育</w:t>
            </w:r>
          </w:p>
        </w:tc>
        <w:tc>
          <w:tcPr>
            <w:tcW w:w="7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应用写作</w:t>
            </w:r>
          </w:p>
        </w:tc>
        <w:tc>
          <w:tcPr>
            <w:tcW w:w="76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07050010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ascii="华文中宋" w:hAnsi="华文中宋" w:eastAsia="华文中宋"/>
                <w:w w:val="90"/>
                <w:sz w:val="15"/>
                <w:szCs w:val="15"/>
              </w:rPr>
              <w:t>特殊教育</w:t>
            </w:r>
            <w:r>
              <w:rPr>
                <w:rFonts w:hint="eastAsia" w:ascii="华文中宋" w:hAnsi="华文中宋" w:eastAsia="华文中宋"/>
                <w:w w:val="90"/>
                <w:sz w:val="15"/>
                <w:szCs w:val="15"/>
              </w:rPr>
              <w:t>专业</w:t>
            </w:r>
            <w:r>
              <w:rPr>
                <w:rFonts w:ascii="华文中宋" w:hAnsi="华文中宋" w:eastAsia="华文中宋"/>
                <w:w w:val="90"/>
                <w:sz w:val="15"/>
                <w:szCs w:val="15"/>
              </w:rPr>
              <w:t>导论</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教育原理</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德育原理</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人体解剖生理学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普通心理学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07040009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特殊教育导论</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07040014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发展心理学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课程与教学论</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07040127</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中国教育史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ascii="华文中宋" w:hAnsi="华文中宋" w:eastAsia="华文中宋"/>
                <w:w w:val="90"/>
                <w:sz w:val="15"/>
                <w:szCs w:val="15"/>
              </w:rPr>
              <w:t>特殊儿童心理学</w:t>
            </w:r>
          </w:p>
        </w:tc>
        <w:tc>
          <w:tcPr>
            <w:tcW w:w="76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07040158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外国教育史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教育心理学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教育统计</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07040087</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教育科学研究方法</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66"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中国盲文</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07040111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中国手语</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07040114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智力障碍儿童心理与教育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听力障碍儿童心理与教育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视力障碍儿童心理与教育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07040161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特殊儿童教育诊断</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07040115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行为矫正</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07040012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修</w:t>
            </w: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w:t>
            </w:r>
            <w:r>
              <w:rPr>
                <w:rFonts w:ascii="华文中宋" w:hAnsi="华文中宋" w:eastAsia="华文中宋" w:cs="Arial Unicode MS"/>
                <w:w w:val="90"/>
                <w:sz w:val="15"/>
                <w:szCs w:val="15"/>
              </w:rPr>
              <w:t>任选</w:t>
            </w:r>
            <w:r>
              <w:rPr>
                <w:rFonts w:hint="eastAsia" w:ascii="华文中宋" w:hAnsi="华文中宋" w:eastAsia="华文中宋" w:cs="Arial Unicode MS"/>
                <w:w w:val="90"/>
                <w:sz w:val="15"/>
                <w:szCs w:val="15"/>
              </w:rPr>
              <w:t>25</w:t>
            </w:r>
            <w:r>
              <w:rPr>
                <w:rFonts w:ascii="华文中宋" w:hAnsi="华文中宋" w:eastAsia="华文中宋" w:cs="Arial Unicode MS"/>
                <w:w w:val="90"/>
                <w:sz w:val="15"/>
                <w:szCs w:val="15"/>
              </w:rPr>
              <w:t>学分</w:t>
            </w:r>
            <w:r>
              <w:rPr>
                <w:rFonts w:hint="eastAsia" w:ascii="华文中宋" w:hAnsi="华文中宋" w:eastAsia="华文中宋"/>
                <w:w w:val="90"/>
                <w:sz w:val="15"/>
                <w:szCs w:val="15"/>
              </w:rPr>
              <w:t>）</w:t>
            </w: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运动治疗学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07040162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466" w:type="dxa"/>
            <w:vMerge w:val="continue"/>
            <w:tcMar>
              <w:top w:w="13" w:type="dxa"/>
              <w:left w:w="13" w:type="dxa"/>
              <w:bottom w:w="0" w:type="dxa"/>
              <w:right w:w="13" w:type="dxa"/>
            </w:tcMar>
            <w:vAlign w:val="center"/>
          </w:tcPr>
          <w:p>
            <w:pPr>
              <w:spacing w:line="180" w:lineRule="exact"/>
              <w:jc w:val="center"/>
              <w:rPr>
                <w:rFonts w:hint="eastAsia"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康复医学基础</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特殊教育管理</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07040116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特殊儿童心理健康教育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教育法学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个别教育计划</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07040141</w:t>
            </w:r>
          </w:p>
        </w:tc>
        <w:tc>
          <w:tcPr>
            <w:tcW w:w="35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手语沟通与翻译技巧</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07040137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儿童游戏论</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07040044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46</w:t>
            </w:r>
          </w:p>
        </w:tc>
        <w:tc>
          <w:tcPr>
            <w:tcW w:w="35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特殊儿童早期干预</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07040117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中外特殊教育比较</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07040098</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特殊儿童个案研究</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07040136</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特殊儿童心理测量与评估</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07040191</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特殊儿童家庭教育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遗传与优生学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07040165</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盲人定向行走指导</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残疾人社会工作</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特殊儿童病理学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医学心理学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07040050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教育经济学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教师方向课程</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（任选8学分）</w:t>
            </w: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教师基本技能训练</w:t>
            </w:r>
          </w:p>
        </w:tc>
        <w:tc>
          <w:tcPr>
            <w:tcW w:w="76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07040194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随班就读理论与实践</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07040096</w:t>
            </w:r>
          </w:p>
        </w:tc>
        <w:tc>
          <w:tcPr>
            <w:tcW w:w="35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特殊学校语文教法</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特殊学校数学教法</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07040150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专业英语</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07040088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现代教育技术</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bottom"/>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widowControl/>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微格教学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ascii="华文中宋" w:hAnsi="华文中宋" w:eastAsia="华文中宋"/>
                <w:w w:val="90"/>
                <w:sz w:val="15"/>
                <w:szCs w:val="15"/>
              </w:rPr>
              <w:t>资源教室方案</w:t>
            </w:r>
          </w:p>
        </w:tc>
        <w:tc>
          <w:tcPr>
            <w:tcW w:w="76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07040196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学习障碍儿童心理与教育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07040094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bottom"/>
          </w:tcPr>
          <w:p>
            <w:pPr>
              <w:widowControl/>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特殊教育教学设计</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07040197</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widowControl/>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特殊学校课堂管理</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jc w:val="center"/>
              <w:rPr>
                <w:rFonts w:ascii="华文中宋" w:hAnsi="华文中宋" w:eastAsia="华文中宋" w:cs="Arial Unicode MS"/>
                <w:w w:val="90"/>
                <w:sz w:val="15"/>
                <w:szCs w:val="15"/>
              </w:rPr>
            </w:pPr>
          </w:p>
        </w:tc>
        <w:tc>
          <w:tcPr>
            <w:tcW w:w="466" w:type="dxa"/>
            <w:vMerge w:val="continue"/>
            <w:vAlign w:val="center"/>
          </w:tcPr>
          <w:p>
            <w:pPr>
              <w:spacing w:line="240" w:lineRule="exact"/>
              <w:jc w:val="center"/>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ascii="华文中宋" w:hAnsi="华文中宋" w:eastAsia="华文中宋"/>
                <w:w w:val="90"/>
                <w:sz w:val="15"/>
                <w:szCs w:val="15"/>
              </w:rPr>
              <w:t>儿童实用美术</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07040199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466" w:type="dxa"/>
            <w:vMerge w:val="continue"/>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儿童实用音乐</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康复</w:t>
            </w:r>
            <w:r>
              <w:rPr>
                <w:rFonts w:hint="eastAsia" w:ascii="华文中宋" w:hAnsi="华文中宋" w:eastAsia="华文中宋"/>
                <w:w w:val="90"/>
                <w:sz w:val="15"/>
                <w:szCs w:val="15"/>
              </w:rPr>
              <w:t>方向</w:t>
            </w:r>
            <w:r>
              <w:rPr>
                <w:rFonts w:hint="eastAsia" w:ascii="华文中宋" w:hAnsi="华文中宋" w:eastAsia="华文中宋" w:cs="Arial Unicode MS"/>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（任选6学分</w:t>
            </w:r>
            <w:r>
              <w:rPr>
                <w:rFonts w:hint="eastAsia" w:ascii="华文中宋" w:hAnsi="华文中宋" w:eastAsia="华文中宋" w:cs="Arial Unicode MS"/>
                <w:spacing w:val="-16"/>
                <w:w w:val="90"/>
                <w:sz w:val="15"/>
                <w:szCs w:val="15"/>
              </w:rPr>
              <w:t>）</w:t>
            </w: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特殊儿童康复学</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儿童游戏设计与康复</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孤独症儿童心理评估与康复</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引导式教育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感觉统合训练</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物理治疗与作业治疗</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脑瘫儿童教育与康复</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情绪和行为障碍儿童教育</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07040143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语言障碍的评估与训练</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07040207</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社区康复导论</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家庭训练指导</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07040209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Merge w:val="continue"/>
            <w:vAlign w:val="center"/>
          </w:tcPr>
          <w:p>
            <w:pPr>
              <w:spacing w:line="240" w:lineRule="exact"/>
              <w:jc w:val="left"/>
              <w:rPr>
                <w:rFonts w:ascii="华文中宋" w:hAnsi="华文中宋" w:eastAsia="华文中宋" w:cs="Arial Unicode MS"/>
                <w:w w:val="90"/>
                <w:sz w:val="15"/>
                <w:szCs w:val="15"/>
              </w:rPr>
            </w:pPr>
          </w:p>
        </w:tc>
        <w:tc>
          <w:tcPr>
            <w:tcW w:w="175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注意缺陷儿童评估与训练</w:t>
            </w:r>
          </w:p>
        </w:tc>
        <w:tc>
          <w:tcPr>
            <w:tcW w:w="764"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07040210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x1</w:t>
            </w: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3" w:hRule="atLeast"/>
          <w:jc w:val="center"/>
        </w:trPr>
        <w:tc>
          <w:tcPr>
            <w:tcW w:w="244" w:type="dxa"/>
            <w:vMerge w:val="continue"/>
            <w:vAlign w:val="center"/>
          </w:tcPr>
          <w:p>
            <w:pPr>
              <w:spacing w:line="240" w:lineRule="exact"/>
              <w:rPr>
                <w:rFonts w:ascii="华文中宋" w:hAnsi="华文中宋" w:eastAsia="华文中宋" w:cs="Arial Unicode MS"/>
                <w:w w:val="90"/>
                <w:sz w:val="15"/>
                <w:szCs w:val="15"/>
              </w:rPr>
            </w:pPr>
          </w:p>
        </w:tc>
        <w:tc>
          <w:tcPr>
            <w:tcW w:w="466" w:type="dxa"/>
            <w:vAlign w:val="center"/>
          </w:tcPr>
          <w:p>
            <w:pPr>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29" w:type="dxa"/>
            <w:gridSpan w:val="16"/>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w:t>
            </w:r>
            <w:r>
              <w:rPr>
                <w:rFonts w:ascii="华文中宋" w:hAnsi="华文中宋" w:eastAsia="华文中宋"/>
                <w:w w:val="90"/>
                <w:sz w:val="15"/>
                <w:szCs w:val="15"/>
              </w:rPr>
              <w:t>科学、经济管理类内修满2学分。</w:t>
            </w:r>
          </w:p>
        </w:tc>
      </w:tr>
    </w:tbl>
    <w:p>
      <w:pPr>
        <w:autoSpaceDE w:val="0"/>
        <w:autoSpaceDN w:val="0"/>
        <w:rPr>
          <w:rFonts w:hint="eastAsia" w:ascii="黑体" w:hAnsi="华文中宋" w:eastAsia="黑体" w:cs="黑体"/>
          <w:sz w:val="24"/>
          <w:lang w:val="zh-CN"/>
        </w:rPr>
      </w:pPr>
      <w:r>
        <w:rPr>
          <w:rFonts w:hint="eastAsia" w:ascii="黑体" w:hAnsi="华文中宋" w:eastAsia="黑体" w:cs="黑体"/>
          <w:sz w:val="24"/>
          <w:lang w:val="zh-CN"/>
        </w:rPr>
        <w:t>附</w:t>
      </w:r>
      <w:r>
        <w:rPr>
          <w:rFonts w:hint="eastAsia" w:ascii="黑体" w:hAnsi="华文中宋" w:eastAsia="黑体" w:cs="黑体"/>
          <w:sz w:val="24"/>
          <w:lang w:val="zh-CN" w:eastAsia="zh-CN"/>
        </w:rPr>
        <w:t>表</w:t>
      </w:r>
      <w:r>
        <w:rPr>
          <w:rFonts w:hint="eastAsia" w:ascii="黑体" w:hAnsi="华文中宋" w:eastAsia="黑体" w:cs="黑体"/>
          <w:sz w:val="24"/>
          <w:lang w:val="zh-CN"/>
        </w:rPr>
        <w:t>4</w:t>
      </w:r>
    </w:p>
    <w:p>
      <w:pPr>
        <w:autoSpaceDE w:val="0"/>
        <w:autoSpaceDN w:val="0"/>
        <w:jc w:val="center"/>
        <w:rPr>
          <w:rFonts w:hint="eastAsia" w:ascii="黑体" w:hAnsi="华文中宋" w:eastAsia="黑体" w:cs="黑体"/>
          <w:sz w:val="24"/>
          <w:lang w:val="zh-CN"/>
        </w:rPr>
      </w:pPr>
      <w:r>
        <w:rPr>
          <w:rFonts w:hint="eastAsia" w:ascii="黑体" w:hAnsi="华文中宋" w:eastAsia="黑体" w:cs="黑体"/>
          <w:sz w:val="24"/>
          <w:lang w:val="zh-CN"/>
        </w:rPr>
        <w:t>特殊教育专业知识与能力实现矩阵</w:t>
      </w:r>
    </w:p>
    <w:p>
      <w:pPr>
        <w:autoSpaceDE w:val="0"/>
        <w:autoSpaceDN w:val="0"/>
        <w:jc w:val="center"/>
        <w:rPr>
          <w:rFonts w:hint="eastAsia" w:ascii="黑体" w:hAnsi="华文中宋" w:eastAsia="黑体" w:cs="黑体"/>
          <w:sz w:val="24"/>
          <w:lang w:val="zh-CN"/>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特殊教育专业导论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教育原理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德育原理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人体解剖生理学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普通心理学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特殊教育导论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发展心理学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课程与教学论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中国教育史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特殊儿童心理学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外国教育史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教育心理学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教育统计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教育科学研究方法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中国盲文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中国手语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智力障碍儿童心理与教育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听力障碍儿童心理与教育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视力障碍儿童心理与教育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特殊儿童教育诊断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行为矫正</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运动治疗学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康复医学基础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特殊教育管理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特殊儿童心理健康教育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教育法学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个别教育计划</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手语沟通与翻译技巧</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儿童游戏论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特殊儿童早期干预</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中外特殊教育比较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特殊儿童个案研究</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特殊儿童心理测量与评估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特殊儿童家庭教育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遗传与优生学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盲人定向行走指导</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残疾人社会工作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特殊儿童病理学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医学心理学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教育经济学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教师基本技能训练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随班就读理论与实践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特殊学校语文教法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特殊学校数学教法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专业英语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现代教育技术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微格教学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资源教室方案</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学习障碍儿童心理与教育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特殊教育教学设计</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特殊学校课堂管理</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儿童实用美术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儿童实用音乐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特殊儿童康复学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儿童游戏设计与康复</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孤独症儿童心理评估与康复</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引导式教育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感觉统合训练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物理治疗与作业治疗</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脑瘫儿童教育与康复</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情绪和行为障碍儿童教育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语言障碍的评估与训练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社区康复导论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家庭训练指导</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注意缺陷儿童评估与训练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军事技能训练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公益劳动</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教育见习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学年论文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教学技能训练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毕业论文</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bl>
    <w:p>
      <w:pPr>
        <w:autoSpaceDE w:val="0"/>
        <w:autoSpaceDN w:val="0"/>
        <w:spacing w:line="440" w:lineRule="exact"/>
        <w:jc w:val="left"/>
        <w:rPr>
          <w:rFonts w:ascii="华文中宋" w:hAnsi="华文中宋" w:eastAsia="华文中宋" w:cs="黑体"/>
          <w:sz w:val="18"/>
          <w:szCs w:val="18"/>
          <w:lang w:val="zh-CN"/>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黑体" w:eastAsia="黑体" w:cs="黑体"/>
          <w:sz w:val="36"/>
          <w:szCs w:val="36"/>
          <w:lang w:val="zh-CN"/>
        </w:rPr>
        <w:br w:type="page"/>
      </w: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音乐表演（声乐方向）专业培养方案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培养适应国家战略需求和地方经济社会发展需要，具有一定的马克思主义基本理论素养和系统的专业基本知识，素质优良，具有创新精神和实践能力，能在特殊文艺团体、学校从事独唱、合唱表演、教育教学工作的一专多能的高级应用型特殊声乐表演艺术人才。面向基层特殊事业单位所需要的既能从事声乐表演及相关事宜的工作，又能组织、培训、辅导基层特殊人群的音乐文化活动、且具备一定盲文字应用能力的人才培养需求。</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 xml:space="preserve"> 学生通过专业训练，将声乐基础理论知识与专业技能融合性地汲取和传承，使学生具有深厚的专业理论功底和较高的舞台艺术实践水平，具备应用型特殊专业人才的能力。</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毕业生应具有以下几方面的知识与能力：</w:t>
      </w:r>
    </w:p>
    <w:p>
      <w:pPr>
        <w:autoSpaceDE w:val="0"/>
        <w:autoSpaceDN w:val="0"/>
        <w:spacing w:line="440" w:lineRule="exact"/>
        <w:ind w:left="359" w:leftChars="171" w:firstLine="105" w:firstLineChars="50"/>
        <w:rPr>
          <w:rFonts w:hint="eastAsia" w:ascii="华文中宋" w:hAnsi="华文中宋" w:eastAsia="华文中宋" w:cs="黑体"/>
          <w:lang w:val="zh-CN"/>
        </w:rPr>
      </w:pPr>
      <w:r>
        <w:rPr>
          <w:rFonts w:hint="eastAsia" w:ascii="华文中宋" w:hAnsi="华文中宋" w:eastAsia="华文中宋" w:cs="黑体"/>
          <w:lang w:val="zh-CN"/>
        </w:rPr>
        <w:t>1．具有良好的政治、思想、文化、道德、身体和心理素质，具有社会责任感；</w:t>
      </w:r>
    </w:p>
    <w:p>
      <w:pPr>
        <w:autoSpaceDE w:val="0"/>
        <w:autoSpaceDN w:val="0"/>
        <w:spacing w:line="440" w:lineRule="exact"/>
        <w:ind w:firstLine="462" w:firstLineChars="220"/>
        <w:rPr>
          <w:rFonts w:hint="eastAsia" w:ascii="华文中宋" w:hAnsi="华文中宋" w:eastAsia="华文中宋" w:cs="黑体"/>
          <w:lang w:val="zh-CN"/>
        </w:rPr>
      </w:pPr>
      <w:r>
        <w:rPr>
          <w:rFonts w:hint="eastAsia" w:ascii="华文中宋" w:hAnsi="华文中宋" w:eastAsia="华文中宋" w:cs="黑体"/>
          <w:lang w:val="zh-CN"/>
        </w:rPr>
        <w:t>2．具有一定的外语水平，基本掌握中外文资料查询、文献检索及运用现代信息技术获取相关信息的基本方法；</w:t>
      </w:r>
    </w:p>
    <w:p>
      <w:pPr>
        <w:autoSpaceDE w:val="0"/>
        <w:autoSpaceDN w:val="0"/>
        <w:spacing w:line="440" w:lineRule="exact"/>
        <w:ind w:firstLine="462" w:firstLineChars="220"/>
        <w:rPr>
          <w:rFonts w:hint="eastAsia" w:ascii="华文中宋" w:hAnsi="华文中宋" w:eastAsia="华文中宋" w:cs="黑体"/>
          <w:lang w:val="zh-CN"/>
        </w:rPr>
      </w:pPr>
      <w:r>
        <w:rPr>
          <w:rFonts w:hint="eastAsia" w:ascii="华文中宋" w:hAnsi="华文中宋" w:eastAsia="华文中宋" w:cs="黑体"/>
          <w:lang w:val="zh-CN"/>
        </w:rPr>
        <w:t>3．熟悉并了解中西方音乐的历史、发展脉络及学科前沿。了解中国民族民间音乐的风格流派及其代表作品；</w:t>
      </w:r>
    </w:p>
    <w:p>
      <w:pPr>
        <w:autoSpaceDE w:val="0"/>
        <w:autoSpaceDN w:val="0"/>
        <w:spacing w:line="440" w:lineRule="exact"/>
        <w:ind w:left="359" w:leftChars="171" w:firstLine="105" w:firstLineChars="50"/>
        <w:rPr>
          <w:rFonts w:hint="eastAsia" w:ascii="华文中宋" w:hAnsi="华文中宋" w:eastAsia="华文中宋" w:cs="黑体"/>
          <w:lang w:val="zh-CN"/>
        </w:rPr>
      </w:pPr>
      <w:r>
        <w:rPr>
          <w:rFonts w:hint="eastAsia" w:ascii="华文中宋" w:hAnsi="华文中宋" w:eastAsia="华文中宋" w:cs="黑体"/>
          <w:lang w:val="zh-CN"/>
        </w:rPr>
        <w:t>4．掌握</w:t>
      </w:r>
      <w:r>
        <w:rPr>
          <w:rFonts w:hint="eastAsia" w:ascii="宋体" w:hAnsi="宋体" w:cs="宋体"/>
          <w:lang w:val="zh-CN"/>
        </w:rPr>
        <w:t>与</w:t>
      </w:r>
      <w:r>
        <w:rPr>
          <w:rFonts w:hint="eastAsia" w:ascii="华文中宋" w:hAnsi="华文中宋" w:eastAsia="华文中宋" w:cs="黑体"/>
          <w:lang w:val="zh-CN"/>
        </w:rPr>
        <w:t>声乐艺术相关的理论知识；</w:t>
      </w:r>
    </w:p>
    <w:p>
      <w:pPr>
        <w:autoSpaceDE w:val="0"/>
        <w:autoSpaceDN w:val="0"/>
        <w:spacing w:line="440" w:lineRule="exact"/>
        <w:ind w:left="359" w:leftChars="171" w:firstLine="105" w:firstLineChars="50"/>
        <w:rPr>
          <w:rFonts w:hint="eastAsia" w:ascii="华文中宋" w:hAnsi="华文中宋" w:eastAsia="华文中宋" w:cs="黑体"/>
          <w:lang w:val="zh-CN"/>
        </w:rPr>
      </w:pPr>
      <w:r>
        <w:rPr>
          <w:rFonts w:hint="eastAsia" w:ascii="华文中宋" w:hAnsi="华文中宋" w:eastAsia="华文中宋" w:cs="黑体"/>
          <w:lang w:val="zh-CN"/>
        </w:rPr>
        <w:t>5．具有演唱声乐艺术作品的能力 ，包括演唱各流派、风格、时期的声乐艺术作品；</w:t>
      </w:r>
    </w:p>
    <w:p>
      <w:pPr>
        <w:autoSpaceDE w:val="0"/>
        <w:autoSpaceDN w:val="0"/>
        <w:spacing w:line="440" w:lineRule="exact"/>
        <w:ind w:left="359" w:leftChars="171" w:firstLine="105" w:firstLineChars="50"/>
        <w:rPr>
          <w:rFonts w:hint="eastAsia" w:ascii="华文中宋" w:hAnsi="华文中宋" w:eastAsia="华文中宋" w:cs="黑体"/>
          <w:lang w:val="zh-CN"/>
        </w:rPr>
      </w:pPr>
      <w:r>
        <w:rPr>
          <w:rFonts w:hint="eastAsia" w:ascii="华文中宋" w:hAnsi="华文中宋" w:eastAsia="华文中宋" w:cs="黑体"/>
          <w:lang w:val="zh-CN"/>
        </w:rPr>
        <w:t>6．具有较强的艺术实践能力和舞台表现力；</w:t>
      </w:r>
    </w:p>
    <w:p>
      <w:pPr>
        <w:autoSpaceDE w:val="0"/>
        <w:autoSpaceDN w:val="0"/>
        <w:spacing w:line="440" w:lineRule="exact"/>
        <w:ind w:left="359" w:leftChars="171" w:firstLine="105" w:firstLineChars="50"/>
        <w:rPr>
          <w:rFonts w:hint="eastAsia" w:ascii="华文中宋" w:hAnsi="华文中宋" w:eastAsia="华文中宋" w:cs="黑体"/>
          <w:lang w:val="zh-CN"/>
        </w:rPr>
      </w:pPr>
      <w:r>
        <w:rPr>
          <w:rFonts w:hint="eastAsia" w:ascii="华文中宋" w:hAnsi="华文中宋" w:eastAsia="华文中宋" w:cs="黑体"/>
          <w:lang w:val="zh-CN"/>
        </w:rPr>
        <w:t>7．具有从事相关专业领域的集音乐表演、创作、教学、理论研究于一身的应用能力；</w:t>
      </w:r>
    </w:p>
    <w:p>
      <w:pPr>
        <w:autoSpaceDE w:val="0"/>
        <w:autoSpaceDN w:val="0"/>
        <w:spacing w:line="440" w:lineRule="exact"/>
        <w:ind w:left="359" w:leftChars="171" w:firstLine="105" w:firstLineChars="50"/>
        <w:rPr>
          <w:rFonts w:hint="eastAsia" w:ascii="华文中宋" w:hAnsi="华文中宋" w:eastAsia="华文中宋" w:cs="黑体"/>
          <w:lang w:val="zh-CN"/>
        </w:rPr>
      </w:pPr>
      <w:r>
        <w:rPr>
          <w:rFonts w:hint="eastAsia" w:ascii="华文中宋" w:hAnsi="华文中宋" w:eastAsia="华文中宋" w:cs="黑体"/>
          <w:lang w:val="zh-CN"/>
        </w:rPr>
        <w:t>8．具有准确把握专业及相关学科发展动态的能力；</w:t>
      </w:r>
    </w:p>
    <w:p>
      <w:pPr>
        <w:autoSpaceDE w:val="0"/>
        <w:autoSpaceDN w:val="0"/>
        <w:spacing w:line="440" w:lineRule="exact"/>
        <w:ind w:left="359" w:leftChars="171" w:firstLine="105" w:firstLineChars="50"/>
        <w:rPr>
          <w:rFonts w:hint="eastAsia" w:ascii="华文中宋" w:hAnsi="华文中宋" w:eastAsia="华文中宋" w:cs="黑体"/>
          <w:lang w:val="zh-CN"/>
        </w:rPr>
      </w:pPr>
      <w:r>
        <w:rPr>
          <w:rFonts w:hint="eastAsia" w:ascii="华文中宋" w:hAnsi="华文中宋" w:eastAsia="华文中宋" w:cs="黑体"/>
          <w:lang w:val="zh-CN"/>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主干学科：音乐与舞蹈学。</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核心课程：声乐演唱、舞台表演、重唱与歌剧、合唱排练、声乐基础理论、声乐艺术史、视唱练耳、和声、曲式与作品分析、中外音乐史、民族民间音乐、形体训练、歌唱语言等。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left="1365" w:leftChars="200" w:hanging="945" w:hangingChars="450"/>
        <w:rPr>
          <w:rFonts w:hint="eastAsia" w:ascii="华文中宋" w:hAnsi="华文中宋" w:eastAsia="华文中宋" w:cs="黑体"/>
          <w:lang w:val="zh-CN"/>
        </w:rPr>
      </w:pPr>
      <w:r>
        <w:rPr>
          <w:rFonts w:hint="eastAsia" w:ascii="华文中宋" w:hAnsi="华文中宋" w:eastAsia="华文中宋" w:cs="黑体"/>
          <w:lang w:val="zh-CN"/>
        </w:rPr>
        <w:t>表演实践及星期音乐会、毕业实习、毕业音乐会及总结。</w:t>
      </w:r>
    </w:p>
    <w:p>
      <w:pPr>
        <w:spacing w:line="440" w:lineRule="exact"/>
        <w:ind w:left="1365" w:leftChars="200" w:hanging="945" w:hangingChars="450"/>
        <w:rPr>
          <w:rFonts w:hint="eastAsia" w:ascii="华文中宋" w:hAnsi="华文中宋" w:eastAsia="华文中宋" w:cs="黑体"/>
          <w:lang w:val="zh-CN"/>
        </w:rPr>
      </w:pPr>
    </w:p>
    <w:p>
      <w:pPr>
        <w:tabs>
          <w:tab w:val="left" w:pos="4665"/>
        </w:tabs>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五、专业特色</w:t>
      </w:r>
    </w:p>
    <w:p>
      <w:pPr>
        <w:tabs>
          <w:tab w:val="left" w:pos="4665"/>
        </w:tabs>
        <w:spacing w:line="440" w:lineRule="exact"/>
        <w:ind w:firstLine="420" w:firstLineChars="200"/>
        <w:rPr>
          <w:rFonts w:hint="eastAsia" w:ascii="华文中宋" w:hAnsi="华文中宋" w:eastAsia="华文中宋"/>
        </w:rPr>
      </w:pPr>
      <w:r>
        <w:rPr>
          <w:rFonts w:hint="eastAsia" w:ascii="华文中宋" w:hAnsi="华文中宋" w:eastAsia="华文中宋"/>
        </w:rPr>
        <w:t>本专业以培养具有深厚专业理论功底和较高演唱水平的声乐表演特殊人才为宗旨，</w:t>
      </w:r>
      <w:r>
        <w:rPr>
          <w:rFonts w:ascii="华文中宋" w:hAnsi="华文中宋" w:eastAsia="华文中宋"/>
        </w:rPr>
        <w:t>以国家经济发展和</w:t>
      </w:r>
      <w:r>
        <w:rPr>
          <w:rFonts w:hint="eastAsia" w:ascii="华文中宋" w:hAnsi="华文中宋" w:eastAsia="华文中宋"/>
        </w:rPr>
        <w:t>声</w:t>
      </w:r>
      <w:r>
        <w:rPr>
          <w:rFonts w:ascii="华文中宋" w:hAnsi="华文中宋" w:eastAsia="华文中宋"/>
        </w:rPr>
        <w:t>乐文化传承对</w:t>
      </w:r>
      <w:r>
        <w:rPr>
          <w:rFonts w:hint="eastAsia" w:ascii="华文中宋" w:hAnsi="华文中宋" w:eastAsia="华文中宋"/>
        </w:rPr>
        <w:t>声乐演唱特殊</w:t>
      </w:r>
      <w:r>
        <w:rPr>
          <w:rFonts w:ascii="华文中宋" w:hAnsi="华文中宋" w:eastAsia="华文中宋"/>
        </w:rPr>
        <w:t>人才的需求为导向</w:t>
      </w:r>
      <w:r>
        <w:rPr>
          <w:rFonts w:hint="eastAsia" w:ascii="华文中宋" w:hAnsi="华文中宋" w:eastAsia="华文中宋"/>
        </w:rPr>
        <w:t>，创新</w:t>
      </w:r>
      <w:r>
        <w:rPr>
          <w:rFonts w:ascii="华文中宋" w:hAnsi="华文中宋" w:eastAsia="华文中宋"/>
        </w:rPr>
        <w:t>人才培养模式，优化课程设置</w:t>
      </w:r>
      <w:r>
        <w:rPr>
          <w:rFonts w:hint="eastAsia" w:ascii="华文中宋" w:hAnsi="华文中宋" w:eastAsia="华文中宋"/>
        </w:rPr>
        <w:t>，在课堂教学中注重理论与实践的紧密结合，既要培养学生具有扎实的理论基础，又要在表演实践中灵活运用科学的声乐技巧演唱声乐作品。</w:t>
      </w:r>
      <w:r>
        <w:rPr>
          <w:rFonts w:ascii="华文中宋" w:hAnsi="华文中宋" w:eastAsia="华文中宋"/>
        </w:rPr>
        <w:t>突出</w:t>
      </w:r>
      <w:r>
        <w:rPr>
          <w:rFonts w:hint="eastAsia" w:ascii="华文中宋" w:hAnsi="华文中宋" w:eastAsia="华文中宋"/>
        </w:rPr>
        <w:t>理论与实践相结合的</w:t>
      </w:r>
      <w:r>
        <w:rPr>
          <w:rFonts w:ascii="华文中宋" w:hAnsi="华文中宋" w:eastAsia="华文中宋"/>
        </w:rPr>
        <w:t>特色与优势，做到专业建设重点突出，特色鲜明，</w:t>
      </w:r>
      <w:r>
        <w:rPr>
          <w:rFonts w:hint="eastAsia" w:ascii="华文中宋" w:hAnsi="华文中宋" w:eastAsia="华文中宋"/>
        </w:rPr>
        <w:t>符合</w:t>
      </w:r>
      <w:r>
        <w:rPr>
          <w:rFonts w:hint="eastAsia" w:ascii="华文中宋" w:hAnsi="华文中宋" w:eastAsia="华文中宋" w:cs="黑体"/>
          <w:lang w:val="zh-CN"/>
        </w:rPr>
        <w:t>一专多能的高级应用型特殊</w:t>
      </w:r>
      <w:r>
        <w:rPr>
          <w:rFonts w:hint="eastAsia" w:ascii="华文中宋" w:hAnsi="华文中宋" w:eastAsia="华文中宋"/>
        </w:rPr>
        <w:t>人才培养需求。</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525" w:firstLineChars="25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该培养方案分为理论课程、实践教学环节和课外创新实践三部分，学生毕业时应修满112.5+26+4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r>
        <w:drawing>
          <wp:anchor distT="0" distB="0" distL="114300" distR="114300" simplePos="0" relativeHeight="251677696" behindDoc="0" locked="0" layoutInCell="1" allowOverlap="1">
            <wp:simplePos x="0" y="0"/>
            <wp:positionH relativeFrom="column">
              <wp:posOffset>1600200</wp:posOffset>
            </wp:positionH>
            <wp:positionV relativeFrom="paragraph">
              <wp:posOffset>-2540</wp:posOffset>
            </wp:positionV>
            <wp:extent cx="1836420" cy="2655570"/>
            <wp:effectExtent l="0" t="0" r="11430" b="11430"/>
            <wp:wrapNone/>
            <wp:docPr id="1" name="图片 9"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29"/>
                    <pic:cNvPicPr>
                      <a:picLocks noChangeAspect="1"/>
                    </pic:cNvPicPr>
                  </pic:nvPicPr>
                  <pic:blipFill>
                    <a:blip r:embed="rId16"/>
                    <a:stretch>
                      <a:fillRect/>
                    </a:stretch>
                  </pic:blipFill>
                  <pic:spPr>
                    <a:xfrm>
                      <a:off x="0" y="0"/>
                      <a:ext cx="1836420" cy="2655570"/>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Cs w:val="21"/>
        </w:rPr>
      </w:pPr>
    </w:p>
    <w:p>
      <w:pPr>
        <w:rPr>
          <w:rFonts w:hint="eastAsia" w:ascii="华文新魏" w:eastAsia="华文新魏"/>
          <w:bCs/>
          <w:szCs w:val="21"/>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20"/>
        <w:gridCol w:w="749"/>
        <w:gridCol w:w="976"/>
        <w:gridCol w:w="964"/>
        <w:gridCol w:w="910"/>
        <w:gridCol w:w="731"/>
        <w:gridCol w:w="712"/>
        <w:gridCol w:w="802"/>
        <w:gridCol w:w="815"/>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99"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1"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29"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1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720" w:type="dxa"/>
            <w:vMerge w:val="continue"/>
            <w:shd w:val="clear" w:color="auto" w:fill="auto"/>
            <w:vAlign w:val="top"/>
          </w:tcPr>
          <w:p>
            <w:pPr>
              <w:jc w:val="center"/>
              <w:rPr>
                <w:rFonts w:hint="eastAsia" w:ascii="华文中宋" w:hAnsi="华文中宋" w:eastAsia="华文中宋"/>
                <w:sz w:val="18"/>
                <w:szCs w:val="18"/>
              </w:rPr>
            </w:pPr>
          </w:p>
        </w:tc>
        <w:tc>
          <w:tcPr>
            <w:tcW w:w="749"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6"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64"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0"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1" w:type="dxa"/>
            <w:vMerge w:val="continue"/>
            <w:vAlign w:val="center"/>
          </w:tcPr>
          <w:p>
            <w:pPr>
              <w:jc w:val="center"/>
              <w:rPr>
                <w:rFonts w:hint="eastAsia" w:ascii="华文中宋" w:hAnsi="华文中宋" w:eastAsia="华文中宋"/>
                <w:sz w:val="18"/>
                <w:szCs w:val="18"/>
              </w:rPr>
            </w:pP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18"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16.2</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w:t>
            </w:r>
          </w:p>
        </w:tc>
        <w:tc>
          <w:tcPr>
            <w:tcW w:w="73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442</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318</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w:t>
            </w: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370</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24.6</w:t>
            </w:r>
          </w:p>
        </w:tc>
        <w:tc>
          <w:tcPr>
            <w:tcW w:w="964" w:type="dxa"/>
            <w:vAlign w:val="top"/>
          </w:tcPr>
          <w:p>
            <w:pPr>
              <w:jc w:val="center"/>
              <w:rPr>
                <w:rFonts w:hint="eastAsia" w:ascii="华文中宋" w:hAnsi="华文中宋" w:eastAsia="华文中宋"/>
                <w:sz w:val="18"/>
                <w:szCs w:val="18"/>
              </w:rPr>
            </w:pPr>
          </w:p>
        </w:tc>
        <w:tc>
          <w:tcPr>
            <w:tcW w:w="910" w:type="dxa"/>
            <w:vAlign w:val="top"/>
          </w:tcPr>
          <w:p>
            <w:pPr>
              <w:jc w:val="center"/>
              <w:rPr>
                <w:rFonts w:hint="eastAsia" w:ascii="华文中宋" w:hAnsi="华文中宋" w:eastAsia="华文中宋"/>
                <w:sz w:val="18"/>
                <w:szCs w:val="18"/>
              </w:rPr>
            </w:pPr>
          </w:p>
        </w:tc>
        <w:tc>
          <w:tcPr>
            <w:tcW w:w="73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554</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554</w:t>
            </w: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554</w:t>
            </w: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49.5</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49.5</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35.7</w:t>
            </w:r>
          </w:p>
        </w:tc>
        <w:tc>
          <w:tcPr>
            <w:tcW w:w="964" w:type="dxa"/>
            <w:vAlign w:val="top"/>
          </w:tcPr>
          <w:p>
            <w:pPr>
              <w:jc w:val="center"/>
              <w:rPr>
                <w:rFonts w:hint="eastAsia" w:ascii="华文中宋" w:hAnsi="华文中宋" w:eastAsia="华文中宋"/>
                <w:sz w:val="18"/>
                <w:szCs w:val="18"/>
              </w:rPr>
            </w:pPr>
          </w:p>
        </w:tc>
        <w:tc>
          <w:tcPr>
            <w:tcW w:w="910" w:type="dxa"/>
            <w:vAlign w:val="top"/>
          </w:tcPr>
          <w:p>
            <w:pPr>
              <w:jc w:val="center"/>
              <w:rPr>
                <w:rFonts w:hint="eastAsia" w:ascii="华文中宋" w:hAnsi="华文中宋" w:eastAsia="华文中宋"/>
                <w:sz w:val="18"/>
                <w:szCs w:val="18"/>
              </w:rPr>
            </w:pPr>
          </w:p>
        </w:tc>
        <w:tc>
          <w:tcPr>
            <w:tcW w:w="73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804</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804</w:t>
            </w: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804</w:t>
            </w: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964" w:type="dxa"/>
            <w:vAlign w:val="top"/>
          </w:tcPr>
          <w:p>
            <w:pPr>
              <w:jc w:val="center"/>
              <w:rPr>
                <w:rFonts w:hint="eastAsia" w:ascii="华文中宋" w:hAnsi="华文中宋" w:eastAsia="华文中宋"/>
                <w:sz w:val="18"/>
                <w:szCs w:val="18"/>
              </w:rPr>
            </w:pPr>
          </w:p>
        </w:tc>
        <w:tc>
          <w:tcPr>
            <w:tcW w:w="910" w:type="dxa"/>
            <w:vAlign w:val="top"/>
          </w:tcPr>
          <w:p>
            <w:pPr>
              <w:jc w:val="center"/>
              <w:rPr>
                <w:rFonts w:hint="eastAsia" w:ascii="华文中宋" w:hAnsi="华文中宋" w:eastAsia="华文中宋"/>
                <w:sz w:val="18"/>
                <w:szCs w:val="18"/>
              </w:rPr>
            </w:pPr>
          </w:p>
        </w:tc>
        <w:tc>
          <w:tcPr>
            <w:tcW w:w="73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749" w:type="dxa"/>
            <w:vAlign w:val="center"/>
          </w:tcPr>
          <w:p>
            <w:pPr>
              <w:jc w:val="center"/>
              <w:rPr>
                <w:rFonts w:hint="eastAsia" w:ascii="华文中宋" w:hAnsi="华文中宋" w:eastAsia="华文中宋"/>
                <w:sz w:val="18"/>
                <w:szCs w:val="18"/>
              </w:rPr>
            </w:pPr>
          </w:p>
        </w:tc>
        <w:tc>
          <w:tcPr>
            <w:tcW w:w="976" w:type="dxa"/>
            <w:vAlign w:val="top"/>
          </w:tcPr>
          <w:p>
            <w:pPr>
              <w:jc w:val="center"/>
              <w:rPr>
                <w:rFonts w:hint="eastAsia" w:ascii="华文中宋" w:hAnsi="华文中宋" w:eastAsia="华文中宋"/>
                <w:sz w:val="18"/>
                <w:szCs w:val="18"/>
              </w:rPr>
            </w:pP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18.8</w:t>
            </w:r>
          </w:p>
        </w:tc>
        <w:tc>
          <w:tcPr>
            <w:tcW w:w="731" w:type="dxa"/>
            <w:vAlign w:val="center"/>
          </w:tcPr>
          <w:p>
            <w:pPr>
              <w:jc w:val="center"/>
              <w:rPr>
                <w:rFonts w:hint="eastAsia" w:ascii="华文中宋" w:hAnsi="华文中宋" w:eastAsia="华文中宋"/>
                <w:sz w:val="18"/>
                <w:szCs w:val="18"/>
              </w:rPr>
            </w:pPr>
          </w:p>
        </w:tc>
        <w:tc>
          <w:tcPr>
            <w:tcW w:w="712" w:type="dxa"/>
            <w:vAlign w:val="center"/>
          </w:tcPr>
          <w:p>
            <w:pPr>
              <w:jc w:val="center"/>
              <w:rPr>
                <w:rFonts w:hint="eastAsia" w:ascii="华文中宋" w:hAnsi="华文中宋" w:eastAsia="华文中宋"/>
                <w:sz w:val="18"/>
                <w:szCs w:val="18"/>
              </w:rPr>
            </w:pPr>
          </w:p>
        </w:tc>
        <w:tc>
          <w:tcPr>
            <w:tcW w:w="802" w:type="dxa"/>
            <w:vAlign w:val="center"/>
          </w:tcPr>
          <w:p>
            <w:pPr>
              <w:jc w:val="center"/>
              <w:rPr>
                <w:rFonts w:hint="eastAsia"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p>
        </w:tc>
        <w:tc>
          <w:tcPr>
            <w:tcW w:w="71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138.5</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110</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79.4</w:t>
            </w:r>
          </w:p>
        </w:tc>
        <w:tc>
          <w:tcPr>
            <w:tcW w:w="964"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28.5</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20.6</w:t>
            </w:r>
          </w:p>
        </w:tc>
        <w:tc>
          <w:tcPr>
            <w:tcW w:w="73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1860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1736</w:t>
            </w:r>
          </w:p>
        </w:tc>
        <w:tc>
          <w:tcPr>
            <w:tcW w:w="8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w:t>
            </w: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1788</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59"/>
        <w:gridCol w:w="1976"/>
        <w:gridCol w:w="567"/>
        <w:gridCol w:w="567"/>
        <w:gridCol w:w="567"/>
        <w:gridCol w:w="1728"/>
        <w:gridCol w:w="154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5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97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6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6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6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72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54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20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5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24020038</w:t>
            </w:r>
          </w:p>
        </w:tc>
        <w:tc>
          <w:tcPr>
            <w:tcW w:w="1976"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表演实践及星期音乐会</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2-6</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10</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10</w:t>
            </w:r>
          </w:p>
        </w:tc>
        <w:tc>
          <w:tcPr>
            <w:tcW w:w="1728"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排练及演出</w:t>
            </w:r>
          </w:p>
        </w:tc>
        <w:tc>
          <w:tcPr>
            <w:tcW w:w="1548"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校内外</w:t>
            </w:r>
          </w:p>
        </w:tc>
        <w:tc>
          <w:tcPr>
            <w:tcW w:w="1200"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每学期两周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5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24020057</w:t>
            </w:r>
          </w:p>
        </w:tc>
        <w:tc>
          <w:tcPr>
            <w:tcW w:w="1976"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8</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4</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4</w:t>
            </w:r>
          </w:p>
        </w:tc>
        <w:tc>
          <w:tcPr>
            <w:tcW w:w="1728"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教学与演出</w:t>
            </w:r>
          </w:p>
        </w:tc>
        <w:tc>
          <w:tcPr>
            <w:tcW w:w="1548"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学校及演出团体</w:t>
            </w:r>
          </w:p>
        </w:tc>
        <w:tc>
          <w:tcPr>
            <w:tcW w:w="120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5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24020058</w:t>
            </w:r>
          </w:p>
        </w:tc>
        <w:tc>
          <w:tcPr>
            <w:tcW w:w="1976"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毕业音乐会及总结</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8</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12</w:t>
            </w:r>
          </w:p>
        </w:tc>
        <w:tc>
          <w:tcPr>
            <w:tcW w:w="56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12</w:t>
            </w:r>
          </w:p>
        </w:tc>
        <w:tc>
          <w:tcPr>
            <w:tcW w:w="1728"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举行毕业音乐会，撰写毕业音乐会总结</w:t>
            </w:r>
          </w:p>
        </w:tc>
        <w:tc>
          <w:tcPr>
            <w:tcW w:w="1548"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校内</w:t>
            </w:r>
          </w:p>
        </w:tc>
        <w:tc>
          <w:tcPr>
            <w:tcW w:w="120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36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043"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26</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cs="黑体"/>
          <w:sz w:val="30"/>
          <w:szCs w:val="30"/>
          <w:lang w:val="zh-CN"/>
        </w:rPr>
        <w:t xml:space="preserve"> </w:t>
      </w:r>
      <w:r>
        <w:rPr>
          <w:rFonts w:hint="eastAsia" w:ascii="黑体" w:eastAsia="黑体"/>
          <w:bCs/>
          <w:sz w:val="24"/>
        </w:rPr>
        <w:t>音乐表演（声乐方向）专业课程设置表</w:t>
      </w:r>
    </w:p>
    <w:p>
      <w:pP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5"/>
        <w:gridCol w:w="1648"/>
        <w:gridCol w:w="874"/>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4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7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4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7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4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7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17010006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17030008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大学外语Ⅰ（视障）</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大学外语Ⅱ（视障）</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音乐基础理论</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ind w:firstLine="198" w:firstLineChars="147"/>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和声A</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ind w:firstLine="198" w:firstLineChars="147"/>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bottom"/>
          </w:tcPr>
          <w:p>
            <w:pPr>
              <w:adjustRightInd w:val="0"/>
              <w:snapToGrid w:val="0"/>
              <w:ind w:firstLine="198" w:firstLineChars="147"/>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曲式与作品分析A</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ind w:firstLine="198" w:firstLineChars="147"/>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ind w:firstLine="198" w:firstLineChars="147"/>
              <w:jc w:val="lef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中外音乐史</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民族民间音乐</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24010058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24010074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sz w:val="15"/>
                <w:szCs w:val="15"/>
              </w:rPr>
            </w:pPr>
            <w:r>
              <w:rPr>
                <w:rFonts w:hint="eastAsia" w:ascii="华文中宋" w:hAnsi="华文中宋" w:eastAsia="华文中宋" w:cs="宋体"/>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钢琴基础</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24030057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声乐演唱</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24020025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歌唱语言</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24020026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形体训练</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24020031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舞台表演</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24020034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10</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重唱与歌剧</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24020050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bottom"/>
          </w:tcPr>
          <w:p>
            <w:pPr>
              <w:adjustRightInd w:val="0"/>
              <w:snapToGrid w:val="0"/>
              <w:ind w:firstLine="198" w:firstLineChars="147"/>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合唱排练</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24020035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声乐基础理论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24020036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声乐艺术史</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24020037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课程（任选</w:t>
            </w:r>
            <w:r>
              <w:rPr>
                <w:rFonts w:hint="eastAsia" w:ascii="华文中宋" w:hAnsi="华文中宋" w:eastAsia="华文中宋" w:cs="Arial Unicode MS"/>
                <w:w w:val="90"/>
                <w:sz w:val="15"/>
                <w:szCs w:val="15"/>
              </w:rPr>
              <w:t>6</w:t>
            </w:r>
            <w:r>
              <w:rPr>
                <w:rFonts w:hint="eastAsia" w:ascii="华文中宋" w:hAnsi="华文中宋" w:eastAsia="华文中宋"/>
                <w:w w:val="90"/>
                <w:sz w:val="15"/>
                <w:szCs w:val="15"/>
              </w:rPr>
              <w:t>学分）</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高级和声理论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大型曲式分析</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中外音乐名作赏析</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音乐美学</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24010079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精品歌剧赏析</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24020059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钢琴即兴伴奏</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24030109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合唱指挥</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07030021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计算机音乐实用技术</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w:t>
            </w:r>
            <w:r>
              <w:rPr>
                <w:rFonts w:hint="eastAsia" w:ascii="华文中宋" w:hAnsi="华文中宋" w:eastAsia="华文中宋" w:cs="宋体"/>
                <w:w w:val="90"/>
                <w:sz w:val="15"/>
                <w:szCs w:val="15"/>
              </w:rPr>
              <w:t>91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音乐学术论文写作</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x</w:t>
            </w:r>
            <w:r>
              <w:rPr>
                <w:rFonts w:hint="eastAsia" w:ascii="华文中宋" w:hAnsi="华文中宋" w:eastAsia="华文中宋" w:cs="宋体"/>
                <w:w w:val="90"/>
                <w:sz w:val="15"/>
                <w:szCs w:val="15"/>
              </w:rPr>
              <w:t>16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vAlign w:val="center"/>
          </w:tcPr>
          <w:p>
            <w:pPr>
              <w:adjustRightInd w:val="0"/>
              <w:snapToGrid w:val="0"/>
              <w:spacing w:line="160" w:lineRule="exact"/>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素质教育课程（任选4学分）</w:t>
            </w: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中外流行音乐鉴赏</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24010097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2x1</w:t>
            </w:r>
            <w:r>
              <w:rPr>
                <w:rFonts w:hint="eastAsia" w:ascii="华文中宋" w:hAnsi="华文中宋" w:eastAsia="华文中宋" w:cs="宋体"/>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中外民族音乐鉴赏</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24010098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3</w:t>
            </w:r>
            <w:r>
              <w:rPr>
                <w:rFonts w:hint="eastAsia" w:ascii="华文中宋" w:hAnsi="华文中宋" w:eastAsia="华文中宋" w:cs="宋体"/>
                <w:w w:val="90"/>
                <w:sz w:val="15"/>
                <w:szCs w:val="15"/>
              </w:rPr>
              <w:t>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3</w:t>
            </w:r>
            <w:r>
              <w:rPr>
                <w:rFonts w:hint="eastAsia" w:ascii="华文中宋" w:hAnsi="华文中宋" w:eastAsia="华文中宋" w:cs="宋体"/>
                <w:w w:val="90"/>
                <w:sz w:val="15"/>
                <w:szCs w:val="15"/>
              </w:rPr>
              <w:t>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2x1</w:t>
            </w:r>
            <w:r>
              <w:rPr>
                <w:rFonts w:hint="eastAsia" w:ascii="华文中宋" w:hAnsi="华文中宋" w:eastAsia="华文中宋" w:cs="宋体"/>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盲生创业指导</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06030056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3</w:t>
            </w:r>
            <w:r>
              <w:rPr>
                <w:rFonts w:hint="eastAsia" w:ascii="华文中宋" w:hAnsi="华文中宋" w:eastAsia="华文中宋" w:cs="宋体"/>
                <w:w w:val="90"/>
                <w:sz w:val="15"/>
                <w:szCs w:val="15"/>
              </w:rPr>
              <w:t>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3</w:t>
            </w:r>
            <w:r>
              <w:rPr>
                <w:rFonts w:hint="eastAsia" w:ascii="华文中宋" w:hAnsi="华文中宋" w:eastAsia="华文中宋" w:cs="宋体"/>
                <w:w w:val="90"/>
                <w:sz w:val="15"/>
                <w:szCs w:val="15"/>
              </w:rPr>
              <w:t>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2x1</w:t>
            </w:r>
            <w:r>
              <w:rPr>
                <w:rFonts w:hint="eastAsia" w:ascii="华文中宋" w:hAnsi="华文中宋" w:eastAsia="华文中宋" w:cs="宋体"/>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bl>
    <w:p>
      <w:pPr>
        <w:rPr>
          <w:rFonts w:hint="eastAsia" w:ascii="黑体" w:eastAsia="黑体"/>
          <w:bCs/>
          <w:sz w:val="24"/>
        </w:rPr>
        <w:sectPr>
          <w:pgSz w:w="11906" w:h="16838"/>
          <w:pgMar w:top="1440" w:right="1247" w:bottom="1440" w:left="1247" w:header="851" w:footer="992" w:gutter="0"/>
          <w:cols w:space="425" w:num="1"/>
          <w:docGrid w:type="lines" w:linePitch="312" w:charSpace="0"/>
        </w:sectPr>
      </w:pPr>
    </w:p>
    <w:p>
      <w:pPr>
        <w:rPr>
          <w:rFonts w:hint="eastAsia" w:ascii="黑体" w:hAnsi="华文中宋" w:eastAsia="黑体"/>
          <w:sz w:val="24"/>
        </w:rPr>
      </w:pPr>
      <w:r>
        <w:rPr>
          <w:rFonts w:hint="eastAsia" w:ascii="黑体" w:hAnsi="华文中宋" w:eastAsia="黑体"/>
          <w:sz w:val="24"/>
        </w:rPr>
        <w:t>附表4</w:t>
      </w:r>
    </w:p>
    <w:p>
      <w:pPr>
        <w:jc w:val="center"/>
        <w:rPr>
          <w:rFonts w:hint="eastAsia" w:ascii="黑体" w:hAnsi="华文中宋" w:eastAsia="黑体"/>
          <w:sz w:val="24"/>
        </w:rPr>
      </w:pPr>
      <w:r>
        <w:rPr>
          <w:rFonts w:hint="eastAsia" w:ascii="黑体" w:hAnsi="华文中宋" w:eastAsia="黑体"/>
          <w:sz w:val="24"/>
        </w:rPr>
        <w:t>音乐表演（声乐方向）专业知识与能力实现矩阵</w:t>
      </w:r>
    </w:p>
    <w:p>
      <w:pPr>
        <w:jc w:val="center"/>
        <w:rPr>
          <w:rFonts w:hint="eastAsia" w:ascii="黑体" w:hAnsi="华文中宋" w:eastAsia="黑体"/>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635"/>
        <w:gridCol w:w="635"/>
        <w:gridCol w:w="635"/>
        <w:gridCol w:w="636"/>
        <w:gridCol w:w="636"/>
        <w:gridCol w:w="636"/>
        <w:gridCol w:w="636"/>
        <w:gridCol w:w="63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应用写作</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音乐基础理论</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视唱练耳</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和声</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曲式与作品分析</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中外音乐史</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民族民间音乐</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艺术概论</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钢琴基础</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声乐演唱</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歌唱语言</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形体训练</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舞台表演</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重唱与歌剧</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合唱排练</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声乐基础理论</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声乐艺术史</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高级和声理论</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大型曲式分析</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中外音乐名作赏析</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音乐美学</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精品歌剧赏析</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钢琴即兴伴奏</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合唱指挥</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音乐计算机技术</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音乐学术论文写作</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中外流行音乐鉴赏</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中外民族音乐鉴赏</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highlight w:val="yellow"/>
              </w:rPr>
            </w:pPr>
            <w:r>
              <w:rPr>
                <w:rFonts w:hint="eastAsia" w:ascii="华文中宋" w:hAnsi="华文中宋" w:eastAsia="华文中宋"/>
                <w:sz w:val="15"/>
                <w:szCs w:val="15"/>
              </w:rPr>
              <w:t>盲生创业指导</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表演实践及星期音乐会</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毕业实习</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6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毕业音乐会及总结</w:t>
            </w: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音乐表演（器乐方向）专业培养方案</w:t>
      </w:r>
    </w:p>
    <w:p>
      <w:pPr>
        <w:autoSpaceDE w:val="0"/>
        <w:autoSpaceDN w:val="0"/>
        <w:spacing w:line="440" w:lineRule="exact"/>
        <w:jc w:val="center"/>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本专业培养适应21世纪社会经济发展的需要，具有一定的马克思主义基本理论素养和系统的专业基本知识</w:t>
      </w:r>
      <w:r>
        <w:rPr>
          <w:rFonts w:ascii="华文中宋" w:hAnsi="华文中宋" w:eastAsia="华文中宋" w:cs="Arial"/>
        </w:rPr>
        <w:t>，</w:t>
      </w:r>
      <w:r>
        <w:rPr>
          <w:rFonts w:hint="eastAsia" w:ascii="华文中宋" w:hAnsi="华文中宋" w:eastAsia="华文中宋" w:cs="Arial"/>
        </w:rPr>
        <w:t>知识面宽、素质优良，具有创新精神和实践能力，具备器乐表演方面的能力，能在专业文艺团体、艺术院校和研究所从事独奏、合奏表演、教育教学和研究工作的高级应用型人才。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学生通过专业训练，将音乐基础理论知识与器乐演奏专业技能融合性地汲取和传承，使学生具有深厚的专业理论功底和较高的舞台艺术实践水平，并形成精湛而纯熟的复合专业能力。</w:t>
      </w:r>
    </w:p>
    <w:p>
      <w:pPr>
        <w:autoSpaceDE w:val="0"/>
        <w:autoSpaceDN w:val="0"/>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毕业生应具有以下几方面的知识与能力：</w:t>
      </w:r>
    </w:p>
    <w:p>
      <w:pPr>
        <w:autoSpaceDE w:val="0"/>
        <w:autoSpaceDN w:val="0"/>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2．具有一定的外语水平，基本掌握中外文资料查询、文献检索及运用现代信息技术获取相关信息的基本方法；</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3．融合性地掌握器乐演奏基本理论知识与专业技能，具有较强的复合专业能力；</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4．具备较强的艺术实践能力、舞台适应力及艺术表现力；</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5．具有从事相关专业领域的集器乐演奏、创作、教学、理论研究于一身的应用能力；</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 xml:space="preserve">6．具有准确把握专业及相关学科发展动态的能力； </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7．具有较强的文字或者盲文编辑、整理能力；</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8．具有进一步专业和职业发展能力；</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9．具有较强的组织管理、交流沟通、环境适应和合作能力。</w:t>
      </w:r>
    </w:p>
    <w:p>
      <w:pPr>
        <w:spacing w:line="440" w:lineRule="exact"/>
        <w:ind w:firstLine="412" w:firstLineChars="171"/>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黑体"/>
          <w:lang w:val="zh-CN"/>
        </w:rPr>
        <w:t>主干学科：</w:t>
      </w:r>
      <w:r>
        <w:rPr>
          <w:rFonts w:hint="eastAsia" w:ascii="华文中宋" w:hAnsi="华文中宋" w:eastAsia="华文中宋" w:cs="Arial"/>
        </w:rPr>
        <w:t>音乐与舞蹈学。</w:t>
      </w:r>
    </w:p>
    <w:p>
      <w:pPr>
        <w:spacing w:line="440" w:lineRule="exact"/>
        <w:ind w:firstLine="359" w:firstLineChars="171"/>
        <w:rPr>
          <w:rFonts w:hint="eastAsia" w:ascii="华文中宋" w:hAnsi="华文中宋" w:eastAsia="华文中宋" w:cs="Arial"/>
        </w:rPr>
      </w:pPr>
      <w:r>
        <w:rPr>
          <w:rFonts w:hint="eastAsia" w:ascii="华文中宋" w:hAnsi="华文中宋" w:eastAsia="华文中宋" w:cs="Arial"/>
        </w:rPr>
        <w:t>核心课程：器乐演奏、音乐基础理论、视唱练耳、和声、曲式与作品分析、艺术实践排练。</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表演实践及星期音乐会、毕业实习、毕业音乐会及总结。</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通过大学四年的专业教学，始终将课堂理论教学与舞台表演实践紧密结合，培养具有深厚专业理论功底又具有较高演奏水准的器乐表演人才。</w:t>
      </w:r>
      <w:r>
        <w:rPr>
          <w:rFonts w:ascii="华文中宋" w:hAnsi="华文中宋" w:eastAsia="华文中宋"/>
        </w:rPr>
        <w:t>突出</w:t>
      </w:r>
      <w:r>
        <w:rPr>
          <w:rFonts w:hint="eastAsia" w:ascii="华文中宋" w:hAnsi="华文中宋" w:eastAsia="华文中宋"/>
        </w:rPr>
        <w:t>理论与实践相结合的</w:t>
      </w:r>
      <w:r>
        <w:rPr>
          <w:rFonts w:ascii="华文中宋" w:hAnsi="华文中宋" w:eastAsia="华文中宋"/>
        </w:rPr>
        <w:t>特色与优势，做到专业建设重点突出，特色鲜明，并具有持续发展能力。</w:t>
      </w:r>
    </w:p>
    <w:p>
      <w:pPr>
        <w:spacing w:line="440" w:lineRule="exact"/>
        <w:ind w:firstLine="420" w:firstLineChars="200"/>
        <w:rPr>
          <w:rFonts w:hint="eastAsia" w:ascii="华文中宋" w:hAnsi="华文中宋" w:eastAsia="华文中宋"/>
        </w:rPr>
      </w:pP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该培养方案分为理论课程、实践教学环节和课外创新实践三部分，学生毕业时应修满92.5+26+4学分。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78720" behindDoc="0" locked="0" layoutInCell="1" allowOverlap="1">
            <wp:simplePos x="0" y="0"/>
            <wp:positionH relativeFrom="column">
              <wp:posOffset>1600200</wp:posOffset>
            </wp:positionH>
            <wp:positionV relativeFrom="paragraph">
              <wp:posOffset>231140</wp:posOffset>
            </wp:positionV>
            <wp:extent cx="1887220" cy="2545715"/>
            <wp:effectExtent l="0" t="0" r="17780" b="6985"/>
            <wp:wrapNone/>
            <wp:docPr id="4" name="图片 10"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30"/>
                    <pic:cNvPicPr>
                      <a:picLocks noChangeAspect="1"/>
                    </pic:cNvPicPr>
                  </pic:nvPicPr>
                  <pic:blipFill>
                    <a:blip r:embed="rId17"/>
                    <a:stretch>
                      <a:fillRect/>
                    </a:stretch>
                  </pic:blipFill>
                  <pic:spPr>
                    <a:xfrm>
                      <a:off x="0" y="0"/>
                      <a:ext cx="1887220" cy="2545715"/>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adjustRightInd w:val="0"/>
        <w:snapToGrid w:val="0"/>
        <w:rPr>
          <w:rFonts w:hint="eastAsia" w:ascii="黑体" w:eastAsia="黑体"/>
          <w:bCs/>
          <w:sz w:val="24"/>
        </w:rPr>
      </w:pPr>
    </w:p>
    <w:p>
      <w:pPr>
        <w:adjustRightInd w:val="0"/>
        <w:snapToGrid w:val="0"/>
        <w:rPr>
          <w:rFonts w:hint="eastAsia" w:ascii="黑体" w:eastAsia="黑体"/>
          <w:bCs/>
          <w:sz w:val="24"/>
        </w:rPr>
      </w:pPr>
    </w:p>
    <w:p>
      <w:pPr>
        <w:adjustRightInd w:val="0"/>
        <w:snapToGrid w:val="0"/>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20"/>
        <w:gridCol w:w="749"/>
        <w:gridCol w:w="976"/>
        <w:gridCol w:w="964"/>
        <w:gridCol w:w="910"/>
        <w:gridCol w:w="731"/>
        <w:gridCol w:w="712"/>
        <w:gridCol w:w="802"/>
        <w:gridCol w:w="815"/>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599"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731"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29"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718"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Merge w:val="continue"/>
            <w:vAlign w:val="center"/>
          </w:tcPr>
          <w:p>
            <w:pPr>
              <w:widowControl/>
              <w:jc w:val="left"/>
              <w:rPr>
                <w:rFonts w:ascii="华文中宋" w:hAnsi="华文中宋" w:eastAsia="华文中宋"/>
                <w:sz w:val="18"/>
                <w:szCs w:val="18"/>
              </w:rPr>
            </w:pPr>
          </w:p>
        </w:tc>
        <w:tc>
          <w:tcPr>
            <w:tcW w:w="720" w:type="dxa"/>
            <w:vMerge w:val="continue"/>
            <w:vAlign w:val="center"/>
          </w:tcPr>
          <w:p>
            <w:pPr>
              <w:widowControl/>
              <w:jc w:val="left"/>
              <w:rPr>
                <w:rFonts w:ascii="华文中宋" w:hAnsi="华文中宋" w:eastAsia="华文中宋"/>
                <w:sz w:val="18"/>
                <w:szCs w:val="18"/>
              </w:rPr>
            </w:pPr>
          </w:p>
        </w:tc>
        <w:tc>
          <w:tcPr>
            <w:tcW w:w="74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7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964"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实验/上机/实践学分</w:t>
            </w:r>
          </w:p>
        </w:tc>
        <w:tc>
          <w:tcPr>
            <w:tcW w:w="9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731" w:type="dxa"/>
            <w:vMerge w:val="continue"/>
            <w:vAlign w:val="center"/>
          </w:tcPr>
          <w:p>
            <w:pPr>
              <w:widowControl/>
              <w:jc w:val="left"/>
              <w:rPr>
                <w:rFonts w:ascii="华文中宋" w:hAnsi="华文中宋" w:eastAsia="华文中宋"/>
                <w:sz w:val="18"/>
                <w:szCs w:val="18"/>
              </w:rPr>
            </w:pP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0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718" w:type="dxa"/>
            <w:vMerge w:val="continue"/>
            <w:vAlign w:val="center"/>
          </w:tcPr>
          <w:p>
            <w:pPr>
              <w:widowControl/>
              <w:jc w:val="lef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25</w:t>
            </w:r>
          </w:p>
        </w:tc>
        <w:tc>
          <w:tcPr>
            <w:tcW w:w="74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22.5</w:t>
            </w:r>
          </w:p>
        </w:tc>
        <w:tc>
          <w:tcPr>
            <w:tcW w:w="97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19.0</w:t>
            </w:r>
          </w:p>
        </w:tc>
        <w:tc>
          <w:tcPr>
            <w:tcW w:w="964"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2.5</w:t>
            </w:r>
          </w:p>
        </w:tc>
        <w:tc>
          <w:tcPr>
            <w:tcW w:w="9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2.1</w:t>
            </w:r>
          </w:p>
        </w:tc>
        <w:tc>
          <w:tcPr>
            <w:tcW w:w="73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442</w:t>
            </w: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318</w:t>
            </w:r>
          </w:p>
        </w:tc>
        <w:tc>
          <w:tcPr>
            <w:tcW w:w="80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w:t>
            </w:r>
          </w:p>
        </w:tc>
        <w:tc>
          <w:tcPr>
            <w:tcW w:w="8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370</w:t>
            </w:r>
          </w:p>
        </w:tc>
        <w:tc>
          <w:tcPr>
            <w:tcW w:w="71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30.5</w:t>
            </w:r>
          </w:p>
        </w:tc>
        <w:tc>
          <w:tcPr>
            <w:tcW w:w="74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30.5</w:t>
            </w:r>
          </w:p>
        </w:tc>
        <w:tc>
          <w:tcPr>
            <w:tcW w:w="97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25.7</w:t>
            </w:r>
          </w:p>
        </w:tc>
        <w:tc>
          <w:tcPr>
            <w:tcW w:w="964" w:type="dxa"/>
            <w:vAlign w:val="top"/>
          </w:tcPr>
          <w:p>
            <w:pPr>
              <w:jc w:val="center"/>
              <w:rPr>
                <w:rFonts w:ascii="华文中宋" w:hAnsi="华文中宋" w:eastAsia="华文中宋"/>
                <w:sz w:val="18"/>
                <w:szCs w:val="18"/>
              </w:rPr>
            </w:pPr>
          </w:p>
        </w:tc>
        <w:tc>
          <w:tcPr>
            <w:tcW w:w="910" w:type="dxa"/>
            <w:vAlign w:val="top"/>
          </w:tcPr>
          <w:p>
            <w:pPr>
              <w:jc w:val="center"/>
              <w:rPr>
                <w:rFonts w:ascii="华文中宋" w:hAnsi="华文中宋" w:eastAsia="华文中宋"/>
                <w:sz w:val="18"/>
                <w:szCs w:val="18"/>
              </w:rPr>
            </w:pPr>
          </w:p>
        </w:tc>
        <w:tc>
          <w:tcPr>
            <w:tcW w:w="73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494</w:t>
            </w: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494</w:t>
            </w:r>
          </w:p>
        </w:tc>
        <w:tc>
          <w:tcPr>
            <w:tcW w:w="802" w:type="dxa"/>
            <w:vAlign w:val="center"/>
          </w:tcPr>
          <w:p>
            <w:pPr>
              <w:jc w:val="center"/>
              <w:rPr>
                <w:rFonts w:ascii="华文中宋" w:hAnsi="华文中宋" w:eastAsia="华文中宋"/>
                <w:sz w:val="18"/>
                <w:szCs w:val="18"/>
              </w:rPr>
            </w:pPr>
          </w:p>
        </w:tc>
        <w:tc>
          <w:tcPr>
            <w:tcW w:w="8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494</w:t>
            </w:r>
          </w:p>
        </w:tc>
        <w:tc>
          <w:tcPr>
            <w:tcW w:w="71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33</w:t>
            </w:r>
          </w:p>
        </w:tc>
        <w:tc>
          <w:tcPr>
            <w:tcW w:w="74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33</w:t>
            </w:r>
          </w:p>
        </w:tc>
        <w:tc>
          <w:tcPr>
            <w:tcW w:w="97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27.9</w:t>
            </w:r>
          </w:p>
        </w:tc>
        <w:tc>
          <w:tcPr>
            <w:tcW w:w="964" w:type="dxa"/>
            <w:vAlign w:val="top"/>
          </w:tcPr>
          <w:p>
            <w:pPr>
              <w:jc w:val="center"/>
              <w:rPr>
                <w:rFonts w:ascii="华文中宋" w:hAnsi="华文中宋" w:eastAsia="华文中宋"/>
                <w:sz w:val="18"/>
                <w:szCs w:val="18"/>
              </w:rPr>
            </w:pPr>
          </w:p>
        </w:tc>
        <w:tc>
          <w:tcPr>
            <w:tcW w:w="910" w:type="dxa"/>
            <w:vAlign w:val="top"/>
          </w:tcPr>
          <w:p>
            <w:pPr>
              <w:jc w:val="center"/>
              <w:rPr>
                <w:rFonts w:ascii="华文中宋" w:hAnsi="华文中宋" w:eastAsia="华文中宋"/>
                <w:sz w:val="18"/>
                <w:szCs w:val="18"/>
              </w:rPr>
            </w:pPr>
          </w:p>
        </w:tc>
        <w:tc>
          <w:tcPr>
            <w:tcW w:w="73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528</w:t>
            </w: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528</w:t>
            </w:r>
          </w:p>
        </w:tc>
        <w:tc>
          <w:tcPr>
            <w:tcW w:w="802" w:type="dxa"/>
            <w:vAlign w:val="center"/>
          </w:tcPr>
          <w:p>
            <w:pPr>
              <w:jc w:val="center"/>
              <w:rPr>
                <w:rFonts w:ascii="华文中宋" w:hAnsi="华文中宋" w:eastAsia="华文中宋"/>
                <w:sz w:val="18"/>
                <w:szCs w:val="18"/>
              </w:rPr>
            </w:pPr>
          </w:p>
        </w:tc>
        <w:tc>
          <w:tcPr>
            <w:tcW w:w="8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528</w:t>
            </w:r>
          </w:p>
        </w:tc>
        <w:tc>
          <w:tcPr>
            <w:tcW w:w="71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7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3.4</w:t>
            </w:r>
          </w:p>
        </w:tc>
        <w:tc>
          <w:tcPr>
            <w:tcW w:w="964" w:type="dxa"/>
            <w:vAlign w:val="top"/>
          </w:tcPr>
          <w:p>
            <w:pPr>
              <w:jc w:val="center"/>
              <w:rPr>
                <w:rFonts w:ascii="华文中宋" w:hAnsi="华文中宋" w:eastAsia="华文中宋"/>
                <w:sz w:val="18"/>
                <w:szCs w:val="18"/>
              </w:rPr>
            </w:pPr>
          </w:p>
        </w:tc>
        <w:tc>
          <w:tcPr>
            <w:tcW w:w="910" w:type="dxa"/>
            <w:vAlign w:val="top"/>
          </w:tcPr>
          <w:p>
            <w:pPr>
              <w:jc w:val="center"/>
              <w:rPr>
                <w:rFonts w:ascii="华文中宋" w:hAnsi="华文中宋" w:eastAsia="华文中宋"/>
                <w:sz w:val="18"/>
                <w:szCs w:val="18"/>
              </w:rPr>
            </w:pPr>
          </w:p>
        </w:tc>
        <w:tc>
          <w:tcPr>
            <w:tcW w:w="73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71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802" w:type="dxa"/>
            <w:vAlign w:val="center"/>
          </w:tcPr>
          <w:p>
            <w:pPr>
              <w:jc w:val="center"/>
              <w:rPr>
                <w:rFonts w:ascii="华文中宋" w:hAnsi="华文中宋" w:eastAsia="华文中宋"/>
                <w:sz w:val="18"/>
                <w:szCs w:val="18"/>
              </w:rPr>
            </w:pPr>
          </w:p>
        </w:tc>
        <w:tc>
          <w:tcPr>
            <w:tcW w:w="8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71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26</w:t>
            </w:r>
          </w:p>
        </w:tc>
        <w:tc>
          <w:tcPr>
            <w:tcW w:w="749" w:type="dxa"/>
            <w:vAlign w:val="center"/>
          </w:tcPr>
          <w:p>
            <w:pPr>
              <w:jc w:val="center"/>
              <w:rPr>
                <w:rFonts w:ascii="华文中宋" w:hAnsi="华文中宋" w:eastAsia="华文中宋"/>
                <w:sz w:val="18"/>
                <w:szCs w:val="18"/>
              </w:rPr>
            </w:pPr>
          </w:p>
        </w:tc>
        <w:tc>
          <w:tcPr>
            <w:tcW w:w="976" w:type="dxa"/>
            <w:vAlign w:val="top"/>
          </w:tcPr>
          <w:p>
            <w:pPr>
              <w:jc w:val="center"/>
              <w:rPr>
                <w:rFonts w:ascii="华文中宋" w:hAnsi="华文中宋" w:eastAsia="华文中宋"/>
                <w:sz w:val="18"/>
                <w:szCs w:val="18"/>
              </w:rPr>
            </w:pPr>
          </w:p>
        </w:tc>
        <w:tc>
          <w:tcPr>
            <w:tcW w:w="964"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26</w:t>
            </w:r>
          </w:p>
        </w:tc>
        <w:tc>
          <w:tcPr>
            <w:tcW w:w="9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21.9</w:t>
            </w:r>
          </w:p>
        </w:tc>
        <w:tc>
          <w:tcPr>
            <w:tcW w:w="731" w:type="dxa"/>
            <w:vAlign w:val="center"/>
          </w:tcPr>
          <w:p>
            <w:pPr>
              <w:jc w:val="center"/>
              <w:rPr>
                <w:rFonts w:ascii="华文中宋" w:hAnsi="华文中宋" w:eastAsia="华文中宋"/>
                <w:sz w:val="18"/>
                <w:szCs w:val="18"/>
              </w:rPr>
            </w:pPr>
          </w:p>
        </w:tc>
        <w:tc>
          <w:tcPr>
            <w:tcW w:w="712" w:type="dxa"/>
            <w:vAlign w:val="center"/>
          </w:tcPr>
          <w:p>
            <w:pPr>
              <w:jc w:val="center"/>
              <w:rPr>
                <w:rFonts w:ascii="华文中宋" w:hAnsi="华文中宋" w:eastAsia="华文中宋"/>
                <w:sz w:val="18"/>
                <w:szCs w:val="18"/>
              </w:rPr>
            </w:pPr>
          </w:p>
        </w:tc>
        <w:tc>
          <w:tcPr>
            <w:tcW w:w="802" w:type="dxa"/>
            <w:vAlign w:val="center"/>
          </w:tcPr>
          <w:p>
            <w:pPr>
              <w:jc w:val="center"/>
              <w:rPr>
                <w:rFonts w:ascii="华文中宋" w:hAnsi="华文中宋" w:eastAsia="华文中宋"/>
                <w:sz w:val="18"/>
                <w:szCs w:val="18"/>
              </w:rPr>
            </w:pPr>
          </w:p>
        </w:tc>
        <w:tc>
          <w:tcPr>
            <w:tcW w:w="815" w:type="dxa"/>
            <w:vAlign w:val="center"/>
          </w:tcPr>
          <w:p>
            <w:pPr>
              <w:jc w:val="center"/>
              <w:rPr>
                <w:rFonts w:ascii="华文中宋" w:hAnsi="华文中宋" w:eastAsia="华文中宋"/>
                <w:sz w:val="18"/>
                <w:szCs w:val="18"/>
              </w:rPr>
            </w:pPr>
          </w:p>
        </w:tc>
        <w:tc>
          <w:tcPr>
            <w:tcW w:w="71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5"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118.5</w:t>
            </w:r>
          </w:p>
        </w:tc>
        <w:tc>
          <w:tcPr>
            <w:tcW w:w="74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90</w:t>
            </w:r>
          </w:p>
        </w:tc>
        <w:tc>
          <w:tcPr>
            <w:tcW w:w="97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76.0</w:t>
            </w:r>
          </w:p>
        </w:tc>
        <w:tc>
          <w:tcPr>
            <w:tcW w:w="964"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28.5</w:t>
            </w:r>
          </w:p>
        </w:tc>
        <w:tc>
          <w:tcPr>
            <w:tcW w:w="9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24.0</w:t>
            </w:r>
          </w:p>
        </w:tc>
        <w:tc>
          <w:tcPr>
            <w:tcW w:w="73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1524</w:t>
            </w:r>
          </w:p>
        </w:tc>
        <w:tc>
          <w:tcPr>
            <w:tcW w:w="71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1400</w:t>
            </w:r>
          </w:p>
        </w:tc>
        <w:tc>
          <w:tcPr>
            <w:tcW w:w="80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w:t>
            </w:r>
          </w:p>
        </w:tc>
        <w:tc>
          <w:tcPr>
            <w:tcW w:w="8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1452</w:t>
            </w:r>
          </w:p>
        </w:tc>
        <w:tc>
          <w:tcPr>
            <w:tcW w:w="71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72</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91"/>
        <w:gridCol w:w="2064"/>
        <w:gridCol w:w="626"/>
        <w:gridCol w:w="626"/>
        <w:gridCol w:w="588"/>
        <w:gridCol w:w="1591"/>
        <w:gridCol w:w="1502"/>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29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206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2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2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59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50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12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291"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24030073</w:t>
            </w:r>
          </w:p>
        </w:tc>
        <w:tc>
          <w:tcPr>
            <w:tcW w:w="2064"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表演实践及星期音乐会</w:t>
            </w:r>
          </w:p>
        </w:tc>
        <w:tc>
          <w:tcPr>
            <w:tcW w:w="626" w:type="dxa"/>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8"/>
                <w:szCs w:val="18"/>
              </w:rPr>
              <w:t>2-6</w:t>
            </w:r>
          </w:p>
        </w:tc>
        <w:tc>
          <w:tcPr>
            <w:tcW w:w="62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5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排练及演出</w:t>
            </w:r>
          </w:p>
        </w:tc>
        <w:tc>
          <w:tcPr>
            <w:tcW w:w="15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12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每学期2周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291"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24030107</w:t>
            </w:r>
          </w:p>
        </w:tc>
        <w:tc>
          <w:tcPr>
            <w:tcW w:w="206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62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5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教学与演出</w:t>
            </w:r>
          </w:p>
        </w:tc>
        <w:tc>
          <w:tcPr>
            <w:tcW w:w="1502"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学校及演出团体</w:t>
            </w:r>
          </w:p>
        </w:tc>
        <w:tc>
          <w:tcPr>
            <w:tcW w:w="1124"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291"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24030108</w:t>
            </w:r>
          </w:p>
        </w:tc>
        <w:tc>
          <w:tcPr>
            <w:tcW w:w="2064"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毕业音乐会及总结</w:t>
            </w:r>
          </w:p>
        </w:tc>
        <w:tc>
          <w:tcPr>
            <w:tcW w:w="62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58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5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举办毕业音乐会，撰写毕业音乐会总结</w:t>
            </w:r>
          </w:p>
        </w:tc>
        <w:tc>
          <w:tcPr>
            <w:tcW w:w="150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2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4607"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805"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26</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音乐表演（器乐方向）专业课程设置表</w:t>
      </w:r>
    </w:p>
    <w:p>
      <w:pPr>
        <w:rPr>
          <w:rFonts w:hint="eastAsia" w:ascii="黑体" w:eastAsia="黑体"/>
          <w:bCs/>
          <w:sz w:val="24"/>
        </w:rPr>
      </w:pPr>
    </w:p>
    <w:tbl>
      <w:tblPr>
        <w:tblStyle w:val="7"/>
        <w:tblW w:w="9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
        <w:gridCol w:w="448"/>
        <w:gridCol w:w="1722"/>
        <w:gridCol w:w="844"/>
        <w:gridCol w:w="349"/>
        <w:gridCol w:w="349"/>
        <w:gridCol w:w="378"/>
        <w:gridCol w:w="386"/>
        <w:gridCol w:w="410"/>
        <w:gridCol w:w="378"/>
        <w:gridCol w:w="523"/>
        <w:gridCol w:w="523"/>
        <w:gridCol w:w="523"/>
        <w:gridCol w:w="494"/>
        <w:gridCol w:w="13"/>
        <w:gridCol w:w="507"/>
        <w:gridCol w:w="523"/>
        <w:gridCol w:w="13"/>
        <w:gridCol w:w="510"/>
        <w:gridCol w:w="523"/>
        <w:gridCol w:w="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193" w:hRule="atLeast"/>
          <w:tblHeader/>
          <w:jc w:val="center"/>
        </w:trPr>
        <w:tc>
          <w:tcPr>
            <w:tcW w:w="231"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4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2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4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49"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55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152" w:type="dxa"/>
            <w:gridSpan w:val="10"/>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31" w:type="dxa"/>
            <w:vMerge w:val="continue"/>
            <w:vAlign w:val="center"/>
          </w:tcPr>
          <w:p>
            <w:pPr>
              <w:adjustRightInd w:val="0"/>
              <w:snapToGrid w:val="0"/>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vMerge w:val="continue"/>
            <w:vAlign w:val="center"/>
          </w:tcPr>
          <w:p>
            <w:pPr>
              <w:adjustRightInd w:val="0"/>
              <w:snapToGrid w:val="0"/>
              <w:rPr>
                <w:rFonts w:ascii="华文中宋" w:hAnsi="华文中宋" w:eastAsia="华文中宋" w:cs="Arial Unicode MS"/>
                <w:w w:val="90"/>
                <w:sz w:val="15"/>
                <w:szCs w:val="15"/>
              </w:rPr>
            </w:pPr>
          </w:p>
        </w:tc>
        <w:tc>
          <w:tcPr>
            <w:tcW w:w="844" w:type="dxa"/>
            <w:vMerge w:val="continue"/>
            <w:vAlign w:val="center"/>
          </w:tcPr>
          <w:p>
            <w:pPr>
              <w:adjustRightInd w:val="0"/>
              <w:snapToGrid w:val="0"/>
              <w:rPr>
                <w:rFonts w:ascii="华文中宋" w:hAnsi="华文中宋" w:eastAsia="华文中宋" w:cs="Arial Unicode MS"/>
                <w:w w:val="90"/>
                <w:sz w:val="15"/>
                <w:szCs w:val="15"/>
              </w:rPr>
            </w:pPr>
          </w:p>
        </w:tc>
        <w:tc>
          <w:tcPr>
            <w:tcW w:w="349" w:type="dxa"/>
            <w:vMerge w:val="continue"/>
            <w:vAlign w:val="center"/>
          </w:tcPr>
          <w:p>
            <w:pPr>
              <w:adjustRightInd w:val="0"/>
              <w:snapToGrid w:val="0"/>
              <w:rPr>
                <w:rFonts w:ascii="华文中宋" w:hAnsi="华文中宋" w:eastAsia="华文中宋" w:cs="Arial Unicode MS"/>
                <w:w w:val="90"/>
                <w:sz w:val="15"/>
                <w:szCs w:val="15"/>
              </w:rPr>
            </w:pPr>
          </w:p>
        </w:tc>
        <w:tc>
          <w:tcPr>
            <w:tcW w:w="349"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7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8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410"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7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46"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30" w:type="dxa"/>
            <w:gridSpan w:val="3"/>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43" w:type="dxa"/>
            <w:gridSpan w:val="3"/>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46" w:type="dxa"/>
            <w:gridSpan w:val="3"/>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193" w:hRule="atLeast"/>
          <w:tblHeader/>
          <w:jc w:val="center"/>
        </w:trPr>
        <w:tc>
          <w:tcPr>
            <w:tcW w:w="231" w:type="dxa"/>
            <w:vMerge w:val="continue"/>
            <w:vAlign w:val="center"/>
          </w:tcPr>
          <w:p>
            <w:pPr>
              <w:adjustRightInd w:val="0"/>
              <w:snapToGrid w:val="0"/>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vMerge w:val="continue"/>
            <w:vAlign w:val="center"/>
          </w:tcPr>
          <w:p>
            <w:pPr>
              <w:adjustRightInd w:val="0"/>
              <w:snapToGrid w:val="0"/>
              <w:rPr>
                <w:rFonts w:ascii="华文中宋" w:hAnsi="华文中宋" w:eastAsia="华文中宋" w:cs="Arial Unicode MS"/>
                <w:w w:val="90"/>
                <w:sz w:val="15"/>
                <w:szCs w:val="15"/>
              </w:rPr>
            </w:pPr>
          </w:p>
        </w:tc>
        <w:tc>
          <w:tcPr>
            <w:tcW w:w="844" w:type="dxa"/>
            <w:vMerge w:val="continue"/>
            <w:vAlign w:val="center"/>
          </w:tcPr>
          <w:p>
            <w:pPr>
              <w:adjustRightInd w:val="0"/>
              <w:snapToGrid w:val="0"/>
              <w:rPr>
                <w:rFonts w:ascii="华文中宋" w:hAnsi="华文中宋" w:eastAsia="华文中宋" w:cs="Arial Unicode MS"/>
                <w:w w:val="90"/>
                <w:sz w:val="15"/>
                <w:szCs w:val="15"/>
              </w:rPr>
            </w:pPr>
          </w:p>
        </w:tc>
        <w:tc>
          <w:tcPr>
            <w:tcW w:w="349" w:type="dxa"/>
            <w:vMerge w:val="continue"/>
            <w:vAlign w:val="center"/>
          </w:tcPr>
          <w:p>
            <w:pPr>
              <w:adjustRightInd w:val="0"/>
              <w:snapToGrid w:val="0"/>
              <w:rPr>
                <w:rFonts w:ascii="华文中宋" w:hAnsi="华文中宋" w:eastAsia="华文中宋" w:cs="Arial Unicode MS"/>
                <w:w w:val="90"/>
                <w:sz w:val="15"/>
                <w:szCs w:val="15"/>
              </w:rPr>
            </w:pPr>
          </w:p>
        </w:tc>
        <w:tc>
          <w:tcPr>
            <w:tcW w:w="349" w:type="dxa"/>
            <w:vMerge w:val="continue"/>
            <w:vAlign w:val="center"/>
          </w:tcPr>
          <w:p>
            <w:pPr>
              <w:adjustRightInd w:val="0"/>
              <w:snapToGrid w:val="0"/>
              <w:rPr>
                <w:rFonts w:ascii="华文中宋" w:hAnsi="华文中宋" w:eastAsia="华文中宋" w:cs="Arial Unicode MS"/>
                <w:w w:val="90"/>
                <w:sz w:val="15"/>
                <w:szCs w:val="15"/>
              </w:rPr>
            </w:pPr>
          </w:p>
        </w:tc>
        <w:tc>
          <w:tcPr>
            <w:tcW w:w="378" w:type="dxa"/>
            <w:vMerge w:val="continue"/>
            <w:vAlign w:val="center"/>
          </w:tcPr>
          <w:p>
            <w:pPr>
              <w:adjustRightInd w:val="0"/>
              <w:snapToGrid w:val="0"/>
              <w:rPr>
                <w:rFonts w:ascii="华文中宋" w:hAnsi="华文中宋" w:eastAsia="华文中宋" w:cs="Arial Unicode MS"/>
                <w:w w:val="90"/>
                <w:sz w:val="15"/>
                <w:szCs w:val="15"/>
              </w:rPr>
            </w:pPr>
          </w:p>
        </w:tc>
        <w:tc>
          <w:tcPr>
            <w:tcW w:w="386" w:type="dxa"/>
            <w:vMerge w:val="continue"/>
            <w:vAlign w:val="center"/>
          </w:tcPr>
          <w:p>
            <w:pPr>
              <w:adjustRightInd w:val="0"/>
              <w:snapToGrid w:val="0"/>
              <w:rPr>
                <w:rFonts w:ascii="华文中宋" w:hAnsi="华文中宋" w:eastAsia="华文中宋" w:cs="Arial Unicode MS"/>
                <w:w w:val="90"/>
                <w:sz w:val="15"/>
                <w:szCs w:val="15"/>
              </w:rPr>
            </w:pPr>
          </w:p>
        </w:tc>
        <w:tc>
          <w:tcPr>
            <w:tcW w:w="410" w:type="dxa"/>
            <w:vMerge w:val="continue"/>
            <w:vAlign w:val="center"/>
          </w:tcPr>
          <w:p>
            <w:pPr>
              <w:adjustRightInd w:val="0"/>
              <w:snapToGrid w:val="0"/>
              <w:rPr>
                <w:rFonts w:ascii="华文中宋" w:hAnsi="华文中宋" w:eastAsia="华文中宋" w:cs="Arial Unicode MS"/>
                <w:w w:val="90"/>
                <w:sz w:val="15"/>
                <w:szCs w:val="15"/>
              </w:rPr>
            </w:pPr>
          </w:p>
        </w:tc>
        <w:tc>
          <w:tcPr>
            <w:tcW w:w="378" w:type="dxa"/>
            <w:vMerge w:val="continue"/>
            <w:vAlign w:val="center"/>
          </w:tcPr>
          <w:p>
            <w:pPr>
              <w:adjustRightInd w:val="0"/>
              <w:snapToGrid w:val="0"/>
              <w:rPr>
                <w:rFonts w:ascii="华文中宋" w:hAnsi="华文中宋" w:eastAsia="华文中宋" w:cs="Arial Unicode MS"/>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193" w:hRule="atLeast"/>
          <w:tblHeader/>
          <w:jc w:val="center"/>
        </w:trPr>
        <w:tc>
          <w:tcPr>
            <w:tcW w:w="231" w:type="dxa"/>
            <w:vMerge w:val="continue"/>
            <w:vAlign w:val="center"/>
          </w:tcPr>
          <w:p>
            <w:pPr>
              <w:adjustRightInd w:val="0"/>
              <w:snapToGrid w:val="0"/>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vMerge w:val="continue"/>
            <w:vAlign w:val="center"/>
          </w:tcPr>
          <w:p>
            <w:pPr>
              <w:adjustRightInd w:val="0"/>
              <w:snapToGrid w:val="0"/>
              <w:rPr>
                <w:rFonts w:ascii="华文中宋" w:hAnsi="华文中宋" w:eastAsia="华文中宋" w:cs="Arial Unicode MS"/>
                <w:w w:val="90"/>
                <w:sz w:val="15"/>
                <w:szCs w:val="15"/>
              </w:rPr>
            </w:pPr>
          </w:p>
        </w:tc>
        <w:tc>
          <w:tcPr>
            <w:tcW w:w="844" w:type="dxa"/>
            <w:vMerge w:val="continue"/>
            <w:vAlign w:val="center"/>
          </w:tcPr>
          <w:p>
            <w:pPr>
              <w:adjustRightInd w:val="0"/>
              <w:snapToGrid w:val="0"/>
              <w:rPr>
                <w:rFonts w:ascii="华文中宋" w:hAnsi="华文中宋" w:eastAsia="华文中宋" w:cs="Arial Unicode MS"/>
                <w:w w:val="90"/>
                <w:sz w:val="15"/>
                <w:szCs w:val="15"/>
              </w:rPr>
            </w:pPr>
          </w:p>
        </w:tc>
        <w:tc>
          <w:tcPr>
            <w:tcW w:w="349" w:type="dxa"/>
            <w:vMerge w:val="continue"/>
            <w:vAlign w:val="center"/>
          </w:tcPr>
          <w:p>
            <w:pPr>
              <w:adjustRightInd w:val="0"/>
              <w:snapToGrid w:val="0"/>
              <w:rPr>
                <w:rFonts w:ascii="华文中宋" w:hAnsi="华文中宋" w:eastAsia="华文中宋" w:cs="Arial Unicode MS"/>
                <w:w w:val="90"/>
                <w:sz w:val="15"/>
                <w:szCs w:val="15"/>
              </w:rPr>
            </w:pPr>
          </w:p>
        </w:tc>
        <w:tc>
          <w:tcPr>
            <w:tcW w:w="349" w:type="dxa"/>
            <w:vMerge w:val="continue"/>
            <w:vAlign w:val="center"/>
          </w:tcPr>
          <w:p>
            <w:pPr>
              <w:adjustRightInd w:val="0"/>
              <w:snapToGrid w:val="0"/>
              <w:rPr>
                <w:rFonts w:ascii="华文中宋" w:hAnsi="华文中宋" w:eastAsia="华文中宋" w:cs="Arial Unicode MS"/>
                <w:w w:val="90"/>
                <w:sz w:val="15"/>
                <w:szCs w:val="15"/>
              </w:rPr>
            </w:pPr>
          </w:p>
        </w:tc>
        <w:tc>
          <w:tcPr>
            <w:tcW w:w="378" w:type="dxa"/>
            <w:vMerge w:val="continue"/>
            <w:vAlign w:val="center"/>
          </w:tcPr>
          <w:p>
            <w:pPr>
              <w:adjustRightInd w:val="0"/>
              <w:snapToGrid w:val="0"/>
              <w:rPr>
                <w:rFonts w:ascii="华文中宋" w:hAnsi="华文中宋" w:eastAsia="华文中宋" w:cs="Arial Unicode MS"/>
                <w:w w:val="90"/>
                <w:sz w:val="15"/>
                <w:szCs w:val="15"/>
              </w:rPr>
            </w:pPr>
          </w:p>
        </w:tc>
        <w:tc>
          <w:tcPr>
            <w:tcW w:w="386" w:type="dxa"/>
            <w:vMerge w:val="continue"/>
            <w:vAlign w:val="center"/>
          </w:tcPr>
          <w:p>
            <w:pPr>
              <w:adjustRightInd w:val="0"/>
              <w:snapToGrid w:val="0"/>
              <w:rPr>
                <w:rFonts w:ascii="华文中宋" w:hAnsi="华文中宋" w:eastAsia="华文中宋" w:cs="Arial Unicode MS"/>
                <w:w w:val="90"/>
                <w:sz w:val="15"/>
                <w:szCs w:val="15"/>
              </w:rPr>
            </w:pPr>
          </w:p>
        </w:tc>
        <w:tc>
          <w:tcPr>
            <w:tcW w:w="410" w:type="dxa"/>
            <w:vMerge w:val="continue"/>
            <w:vAlign w:val="center"/>
          </w:tcPr>
          <w:p>
            <w:pPr>
              <w:adjustRightInd w:val="0"/>
              <w:snapToGrid w:val="0"/>
              <w:rPr>
                <w:rFonts w:ascii="华文中宋" w:hAnsi="华文中宋" w:eastAsia="华文中宋" w:cs="Arial Unicode MS"/>
                <w:w w:val="90"/>
                <w:sz w:val="15"/>
                <w:szCs w:val="15"/>
              </w:rPr>
            </w:pPr>
          </w:p>
        </w:tc>
        <w:tc>
          <w:tcPr>
            <w:tcW w:w="378" w:type="dxa"/>
            <w:vMerge w:val="continue"/>
            <w:vAlign w:val="center"/>
          </w:tcPr>
          <w:p>
            <w:pPr>
              <w:adjustRightInd w:val="0"/>
              <w:snapToGrid w:val="0"/>
              <w:rPr>
                <w:rFonts w:ascii="华文中宋" w:hAnsi="华文中宋" w:eastAsia="华文中宋" w:cs="Arial Unicode MS"/>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4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17040004</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17010006</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17030008</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17040003</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大学外语Ⅰ（视障）</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15010144</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8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大学外语Ⅱ（视障）</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15010145</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8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4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3"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音乐基础理论</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24010053</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3"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07"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和声A</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24010100</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曲式与作品分析A</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24010106</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中外音乐史</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24010070</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民族民间音乐</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24010058</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24010074</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48"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22"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器乐演奏</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24030061</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8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*x12</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07"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4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722"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艺术实践排练</w:t>
            </w:r>
          </w:p>
        </w:tc>
        <w:tc>
          <w:tcPr>
            <w:tcW w:w="8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24030037</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07"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r>
              <w:rPr>
                <w:rFonts w:hint="eastAsia" w:ascii="华文中宋" w:hAnsi="华文中宋" w:eastAsia="华文中宋"/>
                <w:w w:val="90"/>
                <w:sz w:val="15"/>
                <w:szCs w:val="15"/>
              </w:rPr>
              <w:t>x12</w:t>
            </w: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4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课程（任选6学分）</w:t>
            </w: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高级和声理论</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24010080</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jc w:val="center"/>
              <w:rPr>
                <w:rFonts w:ascii="华文中宋" w:hAnsi="华文中宋" w:eastAsia="华文中宋"/>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大型曲式分析</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24010081</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2х16</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jc w:val="center"/>
              <w:rPr>
                <w:rFonts w:ascii="华文中宋" w:hAnsi="华文中宋" w:eastAsia="华文中宋"/>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中外音乐名作赏析</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24010082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jc w:val="center"/>
              <w:rPr>
                <w:rFonts w:ascii="华文中宋" w:hAnsi="华文中宋" w:eastAsia="华文中宋"/>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实用音乐风格研究</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24010087</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音乐美学</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24010079</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2х16</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音乐地理文化</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24010083</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世界民族音乐赏析</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24010084</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ascii="华文中宋" w:hAnsi="华文中宋" w:eastAsia="华文中宋" w:cs="Arial Unicode MS"/>
                <w:w w:val="90"/>
                <w:sz w:val="15"/>
                <w:szCs w:val="15"/>
              </w:rPr>
            </w:pPr>
          </w:p>
        </w:tc>
        <w:tc>
          <w:tcPr>
            <w:tcW w:w="1722"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计算机音乐实用技术</w:t>
            </w:r>
          </w:p>
        </w:tc>
        <w:tc>
          <w:tcPr>
            <w:tcW w:w="84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w:t>
            </w:r>
            <w:r>
              <w:rPr>
                <w:rFonts w:hint="eastAsia" w:ascii="华文中宋" w:hAnsi="华文中宋" w:eastAsia="华文中宋" w:cs="宋体"/>
                <w:w w:val="90"/>
                <w:sz w:val="15"/>
                <w:szCs w:val="15"/>
              </w:rPr>
              <w:t>91</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8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7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0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75" w:hRule="atLeast"/>
          <w:jc w:val="center"/>
        </w:trPr>
        <w:tc>
          <w:tcPr>
            <w:tcW w:w="231"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hint="eastAsia" w:ascii="华文中宋" w:hAnsi="华文中宋" w:eastAsia="华文中宋" w:cs="Arial Unicode MS"/>
                <w:w w:val="90"/>
                <w:sz w:val="15"/>
                <w:szCs w:val="15"/>
              </w:rPr>
            </w:pPr>
          </w:p>
        </w:tc>
        <w:tc>
          <w:tcPr>
            <w:tcW w:w="1722" w:type="dxa"/>
            <w:tcBorders>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音乐学术论文写作</w:t>
            </w:r>
          </w:p>
        </w:tc>
        <w:tc>
          <w:tcPr>
            <w:tcW w:w="844"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24010085</w:t>
            </w:r>
          </w:p>
        </w:tc>
        <w:tc>
          <w:tcPr>
            <w:tcW w:w="349" w:type="dxa"/>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78"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6"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10"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78"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07" w:type="dxa"/>
            <w:gridSpan w:val="2"/>
            <w:tcBorders>
              <w:left w:val="single" w:color="auto" w:sz="4" w:space="0"/>
              <w:right w:val="single" w:color="auto" w:sz="4" w:space="0"/>
            </w:tcBorders>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0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3"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3" w:type="dxa"/>
            <w:gridSpan w:val="2"/>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2х16</w:t>
            </w:r>
          </w:p>
        </w:tc>
        <w:tc>
          <w:tcPr>
            <w:tcW w:w="523" w:type="dxa"/>
            <w:tcBorders>
              <w:lef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84" w:hRule="atLeast"/>
          <w:jc w:val="center"/>
        </w:trPr>
        <w:tc>
          <w:tcPr>
            <w:tcW w:w="231" w:type="dxa"/>
            <w:vMerge w:val="continue"/>
            <w:vAlign w:val="center"/>
          </w:tcPr>
          <w:p>
            <w:pPr>
              <w:adjustRightInd w:val="0"/>
              <w:snapToGrid w:val="0"/>
              <w:rPr>
                <w:rFonts w:ascii="华文中宋" w:hAnsi="华文中宋" w:eastAsia="华文中宋" w:cs="Arial Unicode MS"/>
                <w:w w:val="90"/>
                <w:sz w:val="15"/>
                <w:szCs w:val="15"/>
              </w:rPr>
            </w:pPr>
          </w:p>
        </w:tc>
        <w:tc>
          <w:tcPr>
            <w:tcW w:w="448" w:type="dxa"/>
            <w:vMerge w:val="restart"/>
            <w:vAlign w:val="center"/>
          </w:tcPr>
          <w:p>
            <w:pPr>
              <w:adjustRightInd w:val="0"/>
              <w:snapToGrid w:val="0"/>
              <w:spacing w:line="160" w:lineRule="exact"/>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素质教育课程（任选4学分）</w:t>
            </w:r>
          </w:p>
        </w:tc>
        <w:tc>
          <w:tcPr>
            <w:tcW w:w="1722" w:type="dxa"/>
            <w:tcBorders>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中外流行音乐鉴赏</w:t>
            </w:r>
          </w:p>
        </w:tc>
        <w:tc>
          <w:tcPr>
            <w:tcW w:w="844"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24010097</w:t>
            </w:r>
          </w:p>
        </w:tc>
        <w:tc>
          <w:tcPr>
            <w:tcW w:w="349"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78"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86"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410"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78"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494"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0" w:type="dxa"/>
            <w:gridSpan w:val="2"/>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gridSpan w:val="2"/>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2x15</w:t>
            </w:r>
          </w:p>
        </w:tc>
        <w:tc>
          <w:tcPr>
            <w:tcW w:w="523" w:type="dxa"/>
            <w:tcBorders>
              <w:left w:val="single" w:color="auto" w:sz="4" w:space="0"/>
              <w:bottom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84" w:hRule="atLeast"/>
          <w:jc w:val="center"/>
        </w:trPr>
        <w:tc>
          <w:tcPr>
            <w:tcW w:w="231" w:type="dxa"/>
            <w:vMerge w:val="continue"/>
            <w:vAlign w:val="center"/>
          </w:tcPr>
          <w:p>
            <w:pPr>
              <w:adjustRightInd w:val="0"/>
              <w:snapToGrid w:val="0"/>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hint="eastAsia" w:ascii="华文中宋" w:hAnsi="华文中宋" w:eastAsia="华文中宋" w:cs="宋体"/>
                <w:w w:val="90"/>
                <w:sz w:val="15"/>
                <w:szCs w:val="15"/>
              </w:rPr>
            </w:pPr>
          </w:p>
        </w:tc>
        <w:tc>
          <w:tcPr>
            <w:tcW w:w="1722"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中外民族音乐鉴赏</w:t>
            </w:r>
          </w:p>
        </w:tc>
        <w:tc>
          <w:tcPr>
            <w:tcW w:w="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24010098</w:t>
            </w:r>
          </w:p>
        </w:tc>
        <w:tc>
          <w:tcPr>
            <w:tcW w:w="3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2x15</w:t>
            </w:r>
          </w:p>
        </w:tc>
        <w:tc>
          <w:tcPr>
            <w:tcW w:w="523" w:type="dxa"/>
            <w:tcBorders>
              <w:top w:val="single" w:color="auto" w:sz="4" w:space="0"/>
              <w:left w:val="single" w:color="auto" w:sz="4" w:space="0"/>
              <w:bottom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3" w:type="dxa"/>
          <w:cantSplit/>
          <w:trHeight w:val="284" w:hRule="atLeast"/>
          <w:jc w:val="center"/>
        </w:trPr>
        <w:tc>
          <w:tcPr>
            <w:tcW w:w="231" w:type="dxa"/>
            <w:vMerge w:val="continue"/>
            <w:vAlign w:val="center"/>
          </w:tcPr>
          <w:p>
            <w:pPr>
              <w:adjustRightInd w:val="0"/>
              <w:snapToGrid w:val="0"/>
              <w:rPr>
                <w:rFonts w:ascii="华文中宋" w:hAnsi="华文中宋" w:eastAsia="华文中宋" w:cs="Arial Unicode MS"/>
                <w:w w:val="90"/>
                <w:sz w:val="15"/>
                <w:szCs w:val="15"/>
              </w:rPr>
            </w:pPr>
          </w:p>
        </w:tc>
        <w:tc>
          <w:tcPr>
            <w:tcW w:w="448" w:type="dxa"/>
            <w:vMerge w:val="continue"/>
            <w:vAlign w:val="center"/>
          </w:tcPr>
          <w:p>
            <w:pPr>
              <w:adjustRightInd w:val="0"/>
              <w:snapToGrid w:val="0"/>
              <w:rPr>
                <w:rFonts w:hint="eastAsia" w:ascii="华文中宋" w:hAnsi="华文中宋" w:eastAsia="华文中宋" w:cs="宋体"/>
                <w:w w:val="90"/>
                <w:sz w:val="15"/>
                <w:szCs w:val="15"/>
              </w:rPr>
            </w:pPr>
          </w:p>
        </w:tc>
        <w:tc>
          <w:tcPr>
            <w:tcW w:w="1722"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盲生创业指导</w:t>
            </w:r>
          </w:p>
        </w:tc>
        <w:tc>
          <w:tcPr>
            <w:tcW w:w="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06030056</w:t>
            </w:r>
          </w:p>
        </w:tc>
        <w:tc>
          <w:tcPr>
            <w:tcW w:w="3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4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2x15</w:t>
            </w:r>
          </w:p>
        </w:tc>
        <w:tc>
          <w:tcPr>
            <w:tcW w:w="523" w:type="dxa"/>
            <w:tcBorders>
              <w:top w:val="single" w:color="auto" w:sz="4" w:space="0"/>
              <w:left w:val="single" w:color="auto" w:sz="4" w:space="0"/>
              <w:bottom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r>
    </w:tbl>
    <w:p>
      <w:pPr>
        <w:rPr>
          <w:rFonts w:hint="eastAsia" w:ascii="黑体" w:eastAsia="黑体"/>
          <w:bCs/>
          <w:sz w:val="24"/>
        </w:rPr>
      </w:pPr>
    </w:p>
    <w:p>
      <w:pPr>
        <w:rPr>
          <w:rFonts w:hint="eastAsia" w:ascii="黑体" w:eastAsia="黑体"/>
          <w:bCs/>
          <w:sz w:val="24"/>
        </w:rPr>
        <w:sectPr>
          <w:pgSz w:w="11906" w:h="16838"/>
          <w:pgMar w:top="1440" w:right="1247" w:bottom="1440" w:left="1247" w:header="851" w:footer="992" w:gutter="0"/>
          <w:cols w:space="720" w:num="1"/>
          <w:docGrid w:type="lines" w:linePitch="312" w:charSpace="0"/>
        </w:sectPr>
      </w:pPr>
    </w:p>
    <w:p>
      <w:pPr>
        <w:rPr>
          <w:rFonts w:hint="eastAsia" w:ascii="黑体" w:hAnsi="华文中宋" w:eastAsia="黑体"/>
          <w:sz w:val="24"/>
        </w:rPr>
      </w:pPr>
      <w:r>
        <w:rPr>
          <w:rFonts w:hint="eastAsia" w:ascii="黑体" w:hAnsi="华文中宋" w:eastAsia="黑体"/>
          <w:sz w:val="24"/>
        </w:rPr>
        <w:t>附表4</w:t>
      </w:r>
    </w:p>
    <w:p>
      <w:pPr>
        <w:jc w:val="center"/>
        <w:rPr>
          <w:rFonts w:hint="eastAsia" w:ascii="黑体" w:hAnsi="华文中宋" w:eastAsia="黑体"/>
          <w:sz w:val="24"/>
        </w:rPr>
      </w:pPr>
      <w:r>
        <w:rPr>
          <w:rFonts w:hint="eastAsia" w:ascii="黑体" w:hAnsi="华文中宋" w:eastAsia="黑体"/>
          <w:sz w:val="24"/>
        </w:rPr>
        <w:t>音乐表演（器乐方向）专业知识与能力实现矩阵</w:t>
      </w:r>
    </w:p>
    <w:p>
      <w:pPr>
        <w:jc w:val="center"/>
        <w:rPr>
          <w:rFonts w:hint="eastAsia" w:ascii="华文中宋" w:hAnsi="华文中宋" w:eastAsia="华文中宋"/>
          <w:sz w:val="15"/>
          <w:szCs w:val="15"/>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大学外语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大学计算机基础实验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应用写作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音乐基础理论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视唱练耳</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和声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曲式与作品分析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中外音乐史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民族民间音乐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艺术概论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器乐演奏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艺术实践排练</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高级和声理论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大型曲式分析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中外音乐名作赏析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实用音乐风格研究</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音乐地理文化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世界民族音乐赏析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音乐计算机技术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音乐学术论文写作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highlight w:val="yellow"/>
              </w:rPr>
            </w:pPr>
            <w:r>
              <w:rPr>
                <w:rFonts w:hint="eastAsia" w:ascii="华文中宋" w:hAnsi="华文中宋" w:eastAsia="华文中宋"/>
                <w:color w:val="000000"/>
                <w:sz w:val="15"/>
                <w:szCs w:val="15"/>
              </w:rPr>
              <w:t>中外流行音乐鉴赏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highlight w:val="yellow"/>
              </w:rPr>
            </w:pPr>
            <w:r>
              <w:rPr>
                <w:rFonts w:hint="eastAsia" w:ascii="华文中宋" w:hAnsi="华文中宋" w:eastAsia="华文中宋"/>
                <w:color w:val="000000"/>
                <w:sz w:val="15"/>
                <w:szCs w:val="15"/>
              </w:rPr>
              <w:t>中外民族音乐鉴赏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highlight w:val="yellow"/>
              </w:rPr>
            </w:pPr>
            <w:r>
              <w:rPr>
                <w:rFonts w:hint="eastAsia" w:ascii="华文中宋" w:hAnsi="华文中宋" w:eastAsia="华文中宋"/>
                <w:color w:val="000000"/>
                <w:sz w:val="15"/>
                <w:szCs w:val="15"/>
              </w:rPr>
              <w:t>盲生创业指导</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表演实践及星期音乐会</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cs="宋体"/>
                <w:color w:val="000000"/>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cs="宋体"/>
                <w:color w:val="000000"/>
                <w:sz w:val="15"/>
                <w:szCs w:val="15"/>
              </w:rPr>
              <w:t>毕业音乐会及总结</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特殊教育学院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音乐表演（器乐钢琴方向）专业培养方案</w:t>
      </w:r>
    </w:p>
    <w:p>
      <w:pPr>
        <w:autoSpaceDE w:val="0"/>
        <w:autoSpaceDN w:val="0"/>
        <w:spacing w:line="440" w:lineRule="exact"/>
        <w:jc w:val="center"/>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本专业培养适应21世纪社会经济发展的需要，具有一定的马克思主义基本理论素养和系统的专业基本知识</w:t>
      </w:r>
      <w:r>
        <w:rPr>
          <w:rFonts w:ascii="华文中宋" w:hAnsi="华文中宋" w:eastAsia="华文中宋" w:cs="Arial"/>
        </w:rPr>
        <w:t>，</w:t>
      </w:r>
      <w:r>
        <w:rPr>
          <w:rFonts w:hint="eastAsia" w:ascii="华文中宋" w:hAnsi="华文中宋" w:eastAsia="华文中宋" w:cs="Arial"/>
        </w:rPr>
        <w:t>知识面宽、素质优良，具有创新精神和实践能力，具备器乐表演方面的能力，能在专业文艺团体、艺术院校和研究所从事独奏、合奏表演、教育教学和研究工作的高级应用型人才。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二、业务培养要求</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学生通过专业训练，将音乐基础理论知识与钢琴演奏专业技能融合性地汲取和传承，使学生具有深厚的专业理论功底和较高的舞台艺术实践水平，并形成精湛而纯熟的复合专业能力。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毕业生应获得以下几方面的知识与能力：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1．具有良好的政治、思想、文化、道德、身体和心理素质，具有社会责任感；</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2．具有一定的外语水平，基本掌握中外文资料查询、文献检索及运用现代信息技术获取相关信息的基本方法；</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3．融合性地掌握钢琴演奏基本理论知识与专业技能，具有较强的复合专业能力；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4．具备较强的艺术实践能力、舞台适应力及艺术表现力；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5．具有从事相关专业领域的集器乐演奏、创作、教学、理论研究于一身的应用能力；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 xml:space="preserve">6．具有准确把握专业及相关学科发展动态的能力； </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7．具有较强的文字或者盲文编辑、整理能力；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8．具有进一步专业和职业发展能力；</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9．具有较强的组织管理、交流沟通、环境适应和合作能力。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Arial"/>
        </w:rPr>
      </w:pPr>
      <w:r>
        <w:rPr>
          <w:rFonts w:hint="eastAsia" w:ascii="华文中宋" w:hAnsi="华文中宋" w:eastAsia="华文中宋" w:cs="黑体"/>
          <w:lang w:val="zh-CN"/>
        </w:rPr>
        <w:t>主干学科：</w:t>
      </w:r>
      <w:r>
        <w:rPr>
          <w:rFonts w:hint="eastAsia" w:ascii="华文中宋" w:hAnsi="华文中宋" w:eastAsia="华文中宋" w:cs="Arial"/>
        </w:rPr>
        <w:t>音乐与舞蹈学。</w:t>
      </w:r>
    </w:p>
    <w:p>
      <w:pPr>
        <w:spacing w:line="440" w:lineRule="exact"/>
        <w:ind w:firstLine="420" w:firstLineChars="200"/>
        <w:rPr>
          <w:rFonts w:hint="eastAsia" w:ascii="华文中宋" w:hAnsi="华文中宋" w:eastAsia="华文中宋" w:cs="Arial"/>
        </w:rPr>
      </w:pPr>
      <w:r>
        <w:rPr>
          <w:rFonts w:hint="eastAsia" w:ascii="华文中宋" w:hAnsi="华文中宋" w:eastAsia="华文中宋" w:cs="Arial"/>
        </w:rPr>
        <w:t>核心课程：钢琴演奏、音乐基础理论、视唱练耳、和声、曲式与作品分析、室内乐演奏与实践、复调学概论、钢琴伴奏艺术。</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表演实践及星期音乐会、毕业实习、毕业音乐会及总结。</w:t>
      </w:r>
    </w:p>
    <w:p>
      <w:pPr>
        <w:tabs>
          <w:tab w:val="left" w:pos="2330"/>
        </w:tabs>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r>
        <w:rPr>
          <w:rFonts w:ascii="黑体" w:eastAsia="黑体" w:cs="黑体"/>
          <w:b/>
          <w:sz w:val="24"/>
          <w:lang w:val="zh-CN"/>
        </w:rPr>
        <w:tab/>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通过大学四年的教学，始终将课堂理论教学与舞台表演实践紧密结合，培养具有深厚专业理论功底又具有较高演奏水准的钢琴演奏人才。</w:t>
      </w:r>
      <w:r>
        <w:rPr>
          <w:rFonts w:ascii="华文中宋" w:hAnsi="华文中宋" w:eastAsia="华文中宋"/>
        </w:rPr>
        <w:t>突出</w:t>
      </w:r>
      <w:r>
        <w:rPr>
          <w:rFonts w:hint="eastAsia" w:ascii="华文中宋" w:hAnsi="华文中宋" w:eastAsia="华文中宋"/>
        </w:rPr>
        <w:t>理论与实践相结合的</w:t>
      </w:r>
      <w:r>
        <w:rPr>
          <w:rFonts w:ascii="华文中宋" w:hAnsi="华文中宋" w:eastAsia="华文中宋"/>
        </w:rPr>
        <w:t>特色与优势，做到专业建设重点突出，特色鲜明，并具有持续发展能力。</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该培养方案分为理论课程、实践教学环节和课外创新实践三部分，学生毕业时应修满97+26+4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79744" behindDoc="0" locked="0" layoutInCell="1" allowOverlap="1">
            <wp:simplePos x="0" y="0"/>
            <wp:positionH relativeFrom="column">
              <wp:posOffset>1516380</wp:posOffset>
            </wp:positionH>
            <wp:positionV relativeFrom="paragraph">
              <wp:posOffset>35560</wp:posOffset>
            </wp:positionV>
            <wp:extent cx="1770380" cy="2487295"/>
            <wp:effectExtent l="0" t="0" r="1270" b="8255"/>
            <wp:wrapNone/>
            <wp:docPr id="6" name="图片 1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31"/>
                    <pic:cNvPicPr>
                      <a:picLocks noChangeAspect="1"/>
                    </pic:cNvPicPr>
                  </pic:nvPicPr>
                  <pic:blipFill>
                    <a:blip r:embed="rId18"/>
                    <a:stretch>
                      <a:fillRect/>
                    </a:stretch>
                  </pic:blipFill>
                  <pic:spPr>
                    <a:xfrm>
                      <a:off x="0" y="0"/>
                      <a:ext cx="1770380" cy="2487295"/>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Cs w:val="21"/>
        </w:rPr>
      </w:pPr>
      <w:r>
        <w:rPr>
          <w:rFonts w:hint="eastAsia" w:ascii="华文新魏" w:eastAsia="华文新魏"/>
          <w:bCs/>
          <w:sz w:val="30"/>
          <w:szCs w:val="30"/>
        </w:rPr>
        <w:t>系 主 任（签字）：</w:t>
      </w: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spacing w:line="440" w:lineRule="exact"/>
        <w:rPr>
          <w:rFonts w:hint="eastAsia" w:ascii="华文新魏" w:eastAsia="华文新魏"/>
          <w:bCs/>
          <w:szCs w:val="21"/>
        </w:rPr>
      </w:pPr>
    </w:p>
    <w:p>
      <w:pPr>
        <w:rPr>
          <w:rFonts w:hint="eastAsia" w:ascii="黑体" w:eastAsia="黑体"/>
          <w:bCs/>
          <w:sz w:val="24"/>
        </w:r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610"/>
        <w:gridCol w:w="754"/>
        <w:gridCol w:w="985"/>
        <w:gridCol w:w="978"/>
        <w:gridCol w:w="917"/>
        <w:gridCol w:w="733"/>
        <w:gridCol w:w="714"/>
        <w:gridCol w:w="817"/>
        <w:gridCol w:w="821"/>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1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634"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2"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729"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continue"/>
            <w:vAlign w:val="center"/>
          </w:tcPr>
          <w:p>
            <w:pPr>
              <w:widowControl/>
              <w:jc w:val="left"/>
              <w:rPr>
                <w:rFonts w:ascii="华文中宋" w:hAnsi="华文中宋" w:eastAsia="华文中宋"/>
                <w:sz w:val="18"/>
                <w:szCs w:val="18"/>
              </w:rPr>
            </w:pPr>
          </w:p>
        </w:tc>
        <w:tc>
          <w:tcPr>
            <w:tcW w:w="610" w:type="dxa"/>
            <w:vMerge w:val="continue"/>
            <w:vAlign w:val="center"/>
          </w:tcPr>
          <w:p>
            <w:pPr>
              <w:widowControl/>
              <w:jc w:val="left"/>
              <w:rPr>
                <w:rFonts w:ascii="华文中宋" w:hAnsi="华文中宋" w:eastAsia="华文中宋"/>
                <w:sz w:val="18"/>
                <w:szCs w:val="18"/>
              </w:rPr>
            </w:pP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8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978"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widowControl/>
              <w:jc w:val="left"/>
              <w:rPr>
                <w:rFonts w:ascii="华文中宋" w:hAnsi="华文中宋" w:eastAsia="华文中宋"/>
                <w:sz w:val="18"/>
                <w:szCs w:val="18"/>
              </w:rPr>
            </w:pP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1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729" w:type="dxa"/>
            <w:vMerge w:val="continue"/>
            <w:vAlign w:val="center"/>
          </w:tcPr>
          <w:p>
            <w:pPr>
              <w:widowControl/>
              <w:jc w:val="lef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25</w:t>
            </w: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22.5</w:t>
            </w:r>
          </w:p>
        </w:tc>
        <w:tc>
          <w:tcPr>
            <w:tcW w:w="98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18.3</w:t>
            </w:r>
          </w:p>
        </w:tc>
        <w:tc>
          <w:tcPr>
            <w:tcW w:w="978"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2.5</w:t>
            </w:r>
          </w:p>
        </w:tc>
        <w:tc>
          <w:tcPr>
            <w:tcW w:w="91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2.0</w:t>
            </w:r>
          </w:p>
        </w:tc>
        <w:tc>
          <w:tcPr>
            <w:tcW w:w="73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442</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318</w:t>
            </w:r>
          </w:p>
        </w:tc>
        <w:tc>
          <w:tcPr>
            <w:tcW w:w="81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w:t>
            </w:r>
          </w:p>
        </w:tc>
        <w:tc>
          <w:tcPr>
            <w:tcW w:w="82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370</w:t>
            </w:r>
          </w:p>
        </w:tc>
        <w:tc>
          <w:tcPr>
            <w:tcW w:w="72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30.5</w:t>
            </w: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30.5</w:t>
            </w:r>
          </w:p>
        </w:tc>
        <w:tc>
          <w:tcPr>
            <w:tcW w:w="98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24.8</w:t>
            </w:r>
          </w:p>
        </w:tc>
        <w:tc>
          <w:tcPr>
            <w:tcW w:w="978" w:type="dxa"/>
            <w:vAlign w:val="top"/>
          </w:tcPr>
          <w:p>
            <w:pPr>
              <w:jc w:val="center"/>
              <w:rPr>
                <w:rFonts w:ascii="华文中宋" w:hAnsi="华文中宋" w:eastAsia="华文中宋"/>
                <w:sz w:val="18"/>
                <w:szCs w:val="18"/>
              </w:rPr>
            </w:pPr>
          </w:p>
        </w:tc>
        <w:tc>
          <w:tcPr>
            <w:tcW w:w="917" w:type="dxa"/>
            <w:vAlign w:val="top"/>
          </w:tcPr>
          <w:p>
            <w:pPr>
              <w:jc w:val="center"/>
              <w:rPr>
                <w:rFonts w:ascii="华文中宋" w:hAnsi="华文中宋" w:eastAsia="华文中宋"/>
                <w:sz w:val="18"/>
                <w:szCs w:val="18"/>
              </w:rPr>
            </w:pPr>
          </w:p>
        </w:tc>
        <w:tc>
          <w:tcPr>
            <w:tcW w:w="73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494</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494</w:t>
            </w: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494</w:t>
            </w:r>
          </w:p>
        </w:tc>
        <w:tc>
          <w:tcPr>
            <w:tcW w:w="72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37.5</w:t>
            </w: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37.5</w:t>
            </w:r>
          </w:p>
        </w:tc>
        <w:tc>
          <w:tcPr>
            <w:tcW w:w="98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30.5</w:t>
            </w:r>
          </w:p>
        </w:tc>
        <w:tc>
          <w:tcPr>
            <w:tcW w:w="978" w:type="dxa"/>
            <w:vAlign w:val="top"/>
          </w:tcPr>
          <w:p>
            <w:pPr>
              <w:jc w:val="center"/>
              <w:rPr>
                <w:rFonts w:ascii="华文中宋" w:hAnsi="华文中宋" w:eastAsia="华文中宋"/>
                <w:sz w:val="18"/>
                <w:szCs w:val="18"/>
              </w:rPr>
            </w:pPr>
          </w:p>
        </w:tc>
        <w:tc>
          <w:tcPr>
            <w:tcW w:w="917" w:type="dxa"/>
            <w:vAlign w:val="top"/>
          </w:tcPr>
          <w:p>
            <w:pPr>
              <w:jc w:val="center"/>
              <w:rPr>
                <w:rFonts w:ascii="华文中宋" w:hAnsi="华文中宋" w:eastAsia="华文中宋"/>
                <w:sz w:val="18"/>
                <w:szCs w:val="18"/>
              </w:rPr>
            </w:pPr>
          </w:p>
        </w:tc>
        <w:tc>
          <w:tcPr>
            <w:tcW w:w="73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606</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606</w:t>
            </w: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606</w:t>
            </w:r>
          </w:p>
        </w:tc>
        <w:tc>
          <w:tcPr>
            <w:tcW w:w="72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8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3.3</w:t>
            </w:r>
          </w:p>
        </w:tc>
        <w:tc>
          <w:tcPr>
            <w:tcW w:w="978" w:type="dxa"/>
            <w:vAlign w:val="top"/>
          </w:tcPr>
          <w:p>
            <w:pPr>
              <w:jc w:val="center"/>
              <w:rPr>
                <w:rFonts w:ascii="华文中宋" w:hAnsi="华文中宋" w:eastAsia="华文中宋"/>
                <w:sz w:val="18"/>
                <w:szCs w:val="18"/>
              </w:rPr>
            </w:pPr>
          </w:p>
        </w:tc>
        <w:tc>
          <w:tcPr>
            <w:tcW w:w="917" w:type="dxa"/>
            <w:vAlign w:val="top"/>
          </w:tcPr>
          <w:p>
            <w:pPr>
              <w:jc w:val="center"/>
              <w:rPr>
                <w:rFonts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72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26</w:t>
            </w:r>
          </w:p>
        </w:tc>
        <w:tc>
          <w:tcPr>
            <w:tcW w:w="754" w:type="dxa"/>
            <w:vAlign w:val="center"/>
          </w:tcPr>
          <w:p>
            <w:pPr>
              <w:jc w:val="center"/>
              <w:rPr>
                <w:rFonts w:ascii="华文中宋" w:hAnsi="华文中宋" w:eastAsia="华文中宋"/>
                <w:sz w:val="18"/>
                <w:szCs w:val="18"/>
              </w:rPr>
            </w:pPr>
          </w:p>
        </w:tc>
        <w:tc>
          <w:tcPr>
            <w:tcW w:w="985" w:type="dxa"/>
            <w:vAlign w:val="top"/>
          </w:tcPr>
          <w:p>
            <w:pPr>
              <w:jc w:val="center"/>
              <w:rPr>
                <w:rFonts w:ascii="华文中宋" w:hAnsi="华文中宋" w:eastAsia="华文中宋"/>
                <w:sz w:val="18"/>
                <w:szCs w:val="18"/>
              </w:rPr>
            </w:pPr>
          </w:p>
        </w:tc>
        <w:tc>
          <w:tcPr>
            <w:tcW w:w="978"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26</w:t>
            </w:r>
          </w:p>
        </w:tc>
        <w:tc>
          <w:tcPr>
            <w:tcW w:w="91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21.1</w:t>
            </w:r>
          </w:p>
        </w:tc>
        <w:tc>
          <w:tcPr>
            <w:tcW w:w="733" w:type="dxa"/>
            <w:vAlign w:val="center"/>
          </w:tcPr>
          <w:p>
            <w:pPr>
              <w:jc w:val="center"/>
              <w:rPr>
                <w:rFonts w:ascii="华文中宋" w:hAnsi="华文中宋" w:eastAsia="华文中宋"/>
                <w:sz w:val="18"/>
                <w:szCs w:val="18"/>
              </w:rPr>
            </w:pPr>
          </w:p>
        </w:tc>
        <w:tc>
          <w:tcPr>
            <w:tcW w:w="714" w:type="dxa"/>
            <w:vAlign w:val="center"/>
          </w:tcPr>
          <w:p>
            <w:pPr>
              <w:jc w:val="center"/>
              <w:rPr>
                <w:rFonts w:ascii="华文中宋" w:hAnsi="华文中宋" w:eastAsia="华文中宋"/>
                <w:sz w:val="18"/>
                <w:szCs w:val="18"/>
              </w:rPr>
            </w:pP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ascii="华文中宋" w:hAnsi="华文中宋" w:eastAsia="华文中宋"/>
                <w:sz w:val="18"/>
                <w:szCs w:val="18"/>
              </w:rPr>
            </w:pPr>
          </w:p>
        </w:tc>
        <w:tc>
          <w:tcPr>
            <w:tcW w:w="729"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10"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123</w:t>
            </w: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94.5</w:t>
            </w:r>
          </w:p>
        </w:tc>
        <w:tc>
          <w:tcPr>
            <w:tcW w:w="98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76.9</w:t>
            </w:r>
          </w:p>
        </w:tc>
        <w:tc>
          <w:tcPr>
            <w:tcW w:w="978"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28.5</w:t>
            </w:r>
          </w:p>
        </w:tc>
        <w:tc>
          <w:tcPr>
            <w:tcW w:w="91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23.1</w:t>
            </w:r>
          </w:p>
        </w:tc>
        <w:tc>
          <w:tcPr>
            <w:tcW w:w="73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1602</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1478</w:t>
            </w:r>
          </w:p>
        </w:tc>
        <w:tc>
          <w:tcPr>
            <w:tcW w:w="81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52</w:t>
            </w:r>
          </w:p>
        </w:tc>
        <w:tc>
          <w:tcPr>
            <w:tcW w:w="82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1530</w:t>
            </w:r>
          </w:p>
        </w:tc>
        <w:tc>
          <w:tcPr>
            <w:tcW w:w="72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72</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2030"/>
        <w:gridCol w:w="619"/>
        <w:gridCol w:w="619"/>
        <w:gridCol w:w="619"/>
        <w:gridCol w:w="1558"/>
        <w:gridCol w:w="150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203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1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1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1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155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50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9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24030073</w:t>
            </w:r>
          </w:p>
        </w:tc>
        <w:tc>
          <w:tcPr>
            <w:tcW w:w="2030"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表演实践及星期音乐会</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55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排练及演出</w:t>
            </w:r>
          </w:p>
        </w:tc>
        <w:tc>
          <w:tcPr>
            <w:tcW w:w="150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校内、校外</w:t>
            </w:r>
          </w:p>
        </w:tc>
        <w:tc>
          <w:tcPr>
            <w:tcW w:w="109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每学期2周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24030107</w:t>
            </w:r>
          </w:p>
        </w:tc>
        <w:tc>
          <w:tcPr>
            <w:tcW w:w="203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155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教学与演出</w:t>
            </w:r>
          </w:p>
        </w:tc>
        <w:tc>
          <w:tcPr>
            <w:tcW w:w="1509"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学校及演出团体</w:t>
            </w:r>
          </w:p>
        </w:tc>
        <w:tc>
          <w:tcPr>
            <w:tcW w:w="1099"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9"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24030108</w:t>
            </w:r>
          </w:p>
        </w:tc>
        <w:tc>
          <w:tcPr>
            <w:tcW w:w="203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毕业音乐会及总结</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61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1558"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举办毕业音乐会，撰写毕业音乐会总结</w:t>
            </w:r>
          </w:p>
        </w:tc>
        <w:tc>
          <w:tcPr>
            <w:tcW w:w="150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9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27"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785"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26</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音乐表演（器乐钢琴方向）专业课程设置表</w:t>
      </w:r>
    </w:p>
    <w:p>
      <w:pP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
        <w:gridCol w:w="452"/>
        <w:gridCol w:w="1689"/>
        <w:gridCol w:w="822"/>
        <w:gridCol w:w="351"/>
        <w:gridCol w:w="351"/>
        <w:gridCol w:w="381"/>
        <w:gridCol w:w="369"/>
        <w:gridCol w:w="13"/>
        <w:gridCol w:w="380"/>
        <w:gridCol w:w="381"/>
        <w:gridCol w:w="527"/>
        <w:gridCol w:w="527"/>
        <w:gridCol w:w="527"/>
        <w:gridCol w:w="527"/>
        <w:gridCol w:w="527"/>
        <w:gridCol w:w="527"/>
        <w:gridCol w:w="527"/>
        <w:gridCol w:w="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8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2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1"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1"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524" w:type="dxa"/>
            <w:gridSpan w:val="5"/>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1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34"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vMerge w:val="continue"/>
            <w:vAlign w:val="center"/>
          </w:tcPr>
          <w:p>
            <w:pPr>
              <w:adjustRightInd w:val="0"/>
              <w:snapToGrid w:val="0"/>
              <w:rPr>
                <w:rFonts w:ascii="华文中宋" w:hAnsi="华文中宋" w:eastAsia="华文中宋" w:cs="Arial Unicode MS"/>
                <w:w w:val="90"/>
                <w:sz w:val="15"/>
                <w:szCs w:val="15"/>
              </w:rPr>
            </w:pPr>
          </w:p>
        </w:tc>
        <w:tc>
          <w:tcPr>
            <w:tcW w:w="822" w:type="dxa"/>
            <w:vMerge w:val="continue"/>
            <w:vAlign w:val="center"/>
          </w:tcPr>
          <w:p>
            <w:pPr>
              <w:adjustRightInd w:val="0"/>
              <w:snapToGrid w:val="0"/>
              <w:rPr>
                <w:rFonts w:ascii="华文中宋" w:hAnsi="华文中宋" w:eastAsia="华文中宋" w:cs="Arial Unicode MS"/>
                <w:w w:val="90"/>
                <w:sz w:val="15"/>
                <w:szCs w:val="15"/>
              </w:rPr>
            </w:pPr>
          </w:p>
        </w:tc>
        <w:tc>
          <w:tcPr>
            <w:tcW w:w="351" w:type="dxa"/>
            <w:vMerge w:val="continue"/>
            <w:vAlign w:val="center"/>
          </w:tcPr>
          <w:p>
            <w:pPr>
              <w:adjustRightInd w:val="0"/>
              <w:snapToGrid w:val="0"/>
              <w:rPr>
                <w:rFonts w:ascii="华文中宋" w:hAnsi="华文中宋" w:eastAsia="华文中宋" w:cs="Arial Unicode MS"/>
                <w:w w:val="90"/>
                <w:sz w:val="15"/>
                <w:szCs w:val="15"/>
              </w:rPr>
            </w:pPr>
          </w:p>
        </w:tc>
        <w:tc>
          <w:tcPr>
            <w:tcW w:w="351"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81"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82" w:type="dxa"/>
            <w:gridSpan w:val="2"/>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80"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81"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5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5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5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5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4"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vMerge w:val="continue"/>
            <w:vAlign w:val="center"/>
          </w:tcPr>
          <w:p>
            <w:pPr>
              <w:adjustRightInd w:val="0"/>
              <w:snapToGrid w:val="0"/>
              <w:rPr>
                <w:rFonts w:ascii="华文中宋" w:hAnsi="华文中宋" w:eastAsia="华文中宋" w:cs="Arial Unicode MS"/>
                <w:w w:val="90"/>
                <w:sz w:val="15"/>
                <w:szCs w:val="15"/>
              </w:rPr>
            </w:pPr>
          </w:p>
        </w:tc>
        <w:tc>
          <w:tcPr>
            <w:tcW w:w="822" w:type="dxa"/>
            <w:vMerge w:val="continue"/>
            <w:vAlign w:val="center"/>
          </w:tcPr>
          <w:p>
            <w:pPr>
              <w:adjustRightInd w:val="0"/>
              <w:snapToGrid w:val="0"/>
              <w:rPr>
                <w:rFonts w:ascii="华文中宋" w:hAnsi="华文中宋" w:eastAsia="华文中宋" w:cs="Arial Unicode MS"/>
                <w:w w:val="90"/>
                <w:sz w:val="15"/>
                <w:szCs w:val="15"/>
              </w:rPr>
            </w:pPr>
          </w:p>
        </w:tc>
        <w:tc>
          <w:tcPr>
            <w:tcW w:w="351" w:type="dxa"/>
            <w:vMerge w:val="continue"/>
            <w:vAlign w:val="center"/>
          </w:tcPr>
          <w:p>
            <w:pPr>
              <w:adjustRightInd w:val="0"/>
              <w:snapToGrid w:val="0"/>
              <w:rPr>
                <w:rFonts w:ascii="华文中宋" w:hAnsi="华文中宋" w:eastAsia="华文中宋" w:cs="Arial Unicode MS"/>
                <w:w w:val="90"/>
                <w:sz w:val="15"/>
                <w:szCs w:val="15"/>
              </w:rPr>
            </w:pPr>
          </w:p>
        </w:tc>
        <w:tc>
          <w:tcPr>
            <w:tcW w:w="351" w:type="dxa"/>
            <w:vMerge w:val="continue"/>
            <w:vAlign w:val="center"/>
          </w:tcPr>
          <w:p>
            <w:pPr>
              <w:adjustRightInd w:val="0"/>
              <w:snapToGrid w:val="0"/>
              <w:rPr>
                <w:rFonts w:ascii="华文中宋" w:hAnsi="华文中宋" w:eastAsia="华文中宋" w:cs="Arial Unicode MS"/>
                <w:w w:val="90"/>
                <w:sz w:val="15"/>
                <w:szCs w:val="15"/>
              </w:rPr>
            </w:pPr>
          </w:p>
        </w:tc>
        <w:tc>
          <w:tcPr>
            <w:tcW w:w="381" w:type="dxa"/>
            <w:vMerge w:val="continue"/>
            <w:vAlign w:val="center"/>
          </w:tcPr>
          <w:p>
            <w:pPr>
              <w:adjustRightInd w:val="0"/>
              <w:snapToGrid w:val="0"/>
              <w:rPr>
                <w:rFonts w:ascii="华文中宋" w:hAnsi="华文中宋" w:eastAsia="华文中宋" w:cs="Arial Unicode MS"/>
                <w:w w:val="90"/>
                <w:sz w:val="15"/>
                <w:szCs w:val="15"/>
              </w:rPr>
            </w:pPr>
          </w:p>
        </w:tc>
        <w:tc>
          <w:tcPr>
            <w:tcW w:w="38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380" w:type="dxa"/>
            <w:vMerge w:val="continue"/>
            <w:vAlign w:val="center"/>
          </w:tcPr>
          <w:p>
            <w:pPr>
              <w:adjustRightInd w:val="0"/>
              <w:snapToGrid w:val="0"/>
              <w:rPr>
                <w:rFonts w:ascii="华文中宋" w:hAnsi="华文中宋" w:eastAsia="华文中宋" w:cs="Arial Unicode MS"/>
                <w:w w:val="90"/>
                <w:sz w:val="15"/>
                <w:szCs w:val="15"/>
              </w:rPr>
            </w:pPr>
          </w:p>
        </w:tc>
        <w:tc>
          <w:tcPr>
            <w:tcW w:w="381" w:type="dxa"/>
            <w:vMerge w:val="continue"/>
            <w:vAlign w:val="center"/>
          </w:tcPr>
          <w:p>
            <w:pPr>
              <w:adjustRightInd w:val="0"/>
              <w:snapToGrid w:val="0"/>
              <w:rPr>
                <w:rFonts w:ascii="华文中宋" w:hAnsi="华文中宋" w:eastAsia="华文中宋" w:cs="Arial Unicode MS"/>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4"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vMerge w:val="continue"/>
            <w:vAlign w:val="center"/>
          </w:tcPr>
          <w:p>
            <w:pPr>
              <w:adjustRightInd w:val="0"/>
              <w:snapToGrid w:val="0"/>
              <w:rPr>
                <w:rFonts w:ascii="华文中宋" w:hAnsi="华文中宋" w:eastAsia="华文中宋" w:cs="Arial Unicode MS"/>
                <w:w w:val="90"/>
                <w:sz w:val="15"/>
                <w:szCs w:val="15"/>
              </w:rPr>
            </w:pPr>
          </w:p>
        </w:tc>
        <w:tc>
          <w:tcPr>
            <w:tcW w:w="822" w:type="dxa"/>
            <w:vMerge w:val="continue"/>
            <w:vAlign w:val="center"/>
          </w:tcPr>
          <w:p>
            <w:pPr>
              <w:adjustRightInd w:val="0"/>
              <w:snapToGrid w:val="0"/>
              <w:rPr>
                <w:rFonts w:ascii="华文中宋" w:hAnsi="华文中宋" w:eastAsia="华文中宋" w:cs="Arial Unicode MS"/>
                <w:w w:val="90"/>
                <w:sz w:val="15"/>
                <w:szCs w:val="15"/>
              </w:rPr>
            </w:pPr>
          </w:p>
        </w:tc>
        <w:tc>
          <w:tcPr>
            <w:tcW w:w="351" w:type="dxa"/>
            <w:vMerge w:val="continue"/>
            <w:vAlign w:val="center"/>
          </w:tcPr>
          <w:p>
            <w:pPr>
              <w:adjustRightInd w:val="0"/>
              <w:snapToGrid w:val="0"/>
              <w:rPr>
                <w:rFonts w:ascii="华文中宋" w:hAnsi="华文中宋" w:eastAsia="华文中宋" w:cs="Arial Unicode MS"/>
                <w:w w:val="90"/>
                <w:sz w:val="15"/>
                <w:szCs w:val="15"/>
              </w:rPr>
            </w:pPr>
          </w:p>
        </w:tc>
        <w:tc>
          <w:tcPr>
            <w:tcW w:w="351" w:type="dxa"/>
            <w:vMerge w:val="continue"/>
            <w:vAlign w:val="center"/>
          </w:tcPr>
          <w:p>
            <w:pPr>
              <w:adjustRightInd w:val="0"/>
              <w:snapToGrid w:val="0"/>
              <w:rPr>
                <w:rFonts w:ascii="华文中宋" w:hAnsi="华文中宋" w:eastAsia="华文中宋" w:cs="Arial Unicode MS"/>
                <w:w w:val="90"/>
                <w:sz w:val="15"/>
                <w:szCs w:val="15"/>
              </w:rPr>
            </w:pPr>
          </w:p>
        </w:tc>
        <w:tc>
          <w:tcPr>
            <w:tcW w:w="381" w:type="dxa"/>
            <w:vMerge w:val="continue"/>
            <w:vAlign w:val="center"/>
          </w:tcPr>
          <w:p>
            <w:pPr>
              <w:adjustRightInd w:val="0"/>
              <w:snapToGrid w:val="0"/>
              <w:rPr>
                <w:rFonts w:ascii="华文中宋" w:hAnsi="华文中宋" w:eastAsia="华文中宋" w:cs="Arial Unicode MS"/>
                <w:w w:val="90"/>
                <w:sz w:val="15"/>
                <w:szCs w:val="15"/>
              </w:rPr>
            </w:pPr>
          </w:p>
        </w:tc>
        <w:tc>
          <w:tcPr>
            <w:tcW w:w="38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380" w:type="dxa"/>
            <w:vMerge w:val="continue"/>
            <w:vAlign w:val="center"/>
          </w:tcPr>
          <w:p>
            <w:pPr>
              <w:adjustRightInd w:val="0"/>
              <w:snapToGrid w:val="0"/>
              <w:rPr>
                <w:rFonts w:ascii="华文中宋" w:hAnsi="华文中宋" w:eastAsia="华文中宋" w:cs="Arial Unicode MS"/>
                <w:w w:val="90"/>
                <w:sz w:val="15"/>
                <w:szCs w:val="15"/>
              </w:rPr>
            </w:pPr>
          </w:p>
        </w:tc>
        <w:tc>
          <w:tcPr>
            <w:tcW w:w="381" w:type="dxa"/>
            <w:vMerge w:val="continue"/>
            <w:vAlign w:val="center"/>
          </w:tcPr>
          <w:p>
            <w:pPr>
              <w:adjustRightInd w:val="0"/>
              <w:snapToGrid w:val="0"/>
              <w:rPr>
                <w:rFonts w:ascii="华文中宋" w:hAnsi="华文中宋" w:eastAsia="华文中宋" w:cs="Arial Unicode MS"/>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18</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17040004</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17010006</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17030008</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17040003</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大学外语Ⅰ（视障）</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15010144</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82"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大学外语Ⅱ（视障）</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15010145</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3.5</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60</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82"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4*x15</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2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2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音乐基</w:t>
            </w:r>
            <w:r>
              <w:rPr>
                <w:rFonts w:hint="eastAsia" w:ascii="宋体" w:hAnsi="宋体" w:cs="宋体"/>
                <w:w w:val="90"/>
                <w:sz w:val="15"/>
                <w:szCs w:val="15"/>
              </w:rPr>
              <w:t>础</w:t>
            </w:r>
            <w:r>
              <w:rPr>
                <w:rFonts w:hint="eastAsia" w:ascii="华文中宋" w:hAnsi="华文中宋" w:eastAsia="华文中宋" w:cs="宋体"/>
                <w:w w:val="90"/>
                <w:sz w:val="15"/>
                <w:szCs w:val="15"/>
              </w:rPr>
              <w:t>理论</w:t>
            </w:r>
          </w:p>
        </w:tc>
        <w:tc>
          <w:tcPr>
            <w:tcW w:w="82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24010052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视唱练耳</w:t>
            </w:r>
          </w:p>
        </w:tc>
        <w:tc>
          <w:tcPr>
            <w:tcW w:w="82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24010053</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和声A</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24010100</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曲式与作品分析A</w:t>
            </w:r>
          </w:p>
        </w:tc>
        <w:tc>
          <w:tcPr>
            <w:tcW w:w="82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24010106</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中外音乐史</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24010070</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民族民间音乐</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24010058</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58</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艺术概论</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24010074</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52"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89"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钢琴演奏</w:t>
            </w:r>
          </w:p>
        </w:tc>
        <w:tc>
          <w:tcPr>
            <w:tcW w:w="82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24030062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192</w:t>
            </w:r>
          </w:p>
        </w:tc>
        <w:tc>
          <w:tcPr>
            <w:tcW w:w="382"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r>
              <w:rPr>
                <w:rFonts w:hint="eastAsia" w:ascii="华文中宋" w:hAnsi="华文中宋" w:eastAsia="华文中宋"/>
                <w:w w:val="90"/>
                <w:sz w:val="15"/>
                <w:szCs w:val="15"/>
              </w:rPr>
              <w:t>*x12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689"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室内乐演奏与实践</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24030100</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100</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100</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89"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钢琴伴奏艺术</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24030080</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89"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复调学概论</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24030104</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89"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钢琴艺术史</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24030072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1.5</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26</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r>
              <w:rPr>
                <w:rFonts w:hint="eastAsia" w:ascii="华文中宋" w:hAnsi="华文中宋" w:eastAsia="华文中宋"/>
                <w:w w:val="90"/>
                <w:sz w:val="15"/>
                <w:szCs w:val="15"/>
              </w:rPr>
              <w:t xml:space="preserve"> </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89"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钢琴教学法</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24030081</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5" w:hRule="atLeast"/>
          <w:jc w:val="center"/>
        </w:trPr>
        <w:tc>
          <w:tcPr>
            <w:tcW w:w="23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89" w:type="dxa"/>
            <w:shd w:val="clear" w:color="auto" w:fill="FFFFFF"/>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钢琴基本结构及调律</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24030063</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（任选6学分）</w:t>
            </w: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高级和声理论</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24010080</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52"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大型曲式分析</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24010081</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2х16</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jc w:val="center"/>
              <w:rPr>
                <w:rFonts w:ascii="华文中宋" w:hAnsi="华文中宋" w:eastAsia="华文中宋"/>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中外音乐名作赏析</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24010082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jc w:val="center"/>
              <w:rPr>
                <w:rFonts w:ascii="华文中宋" w:hAnsi="华文中宋" w:eastAsia="华文中宋"/>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实用音乐风格研究</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24010087</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jc w:val="center"/>
              <w:rPr>
                <w:rFonts w:ascii="华文中宋" w:hAnsi="华文中宋" w:eastAsia="华文中宋"/>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音乐美学</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24010079</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2х16</w:t>
            </w: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音乐地理文化</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24010083</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世界民族音乐赏析</w:t>
            </w:r>
          </w:p>
        </w:tc>
        <w:tc>
          <w:tcPr>
            <w:tcW w:w="82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24010084</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计算机音乐实用技术</w:t>
            </w:r>
          </w:p>
        </w:tc>
        <w:tc>
          <w:tcPr>
            <w:tcW w:w="822" w:type="dxa"/>
            <w:tcBorders>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w:t>
            </w:r>
            <w:r>
              <w:rPr>
                <w:rFonts w:hint="eastAsia" w:ascii="华文中宋" w:hAnsi="华文中宋" w:eastAsia="华文中宋" w:cs="宋体"/>
                <w:w w:val="90"/>
                <w:sz w:val="15"/>
                <w:szCs w:val="15"/>
              </w:rPr>
              <w:t>91</w:t>
            </w:r>
          </w:p>
        </w:tc>
        <w:tc>
          <w:tcPr>
            <w:tcW w:w="351"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82" w:type="dxa"/>
            <w:gridSpan w:val="2"/>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Borders>
              <w:lef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81" w:type="dxa"/>
            <w:tcBorders>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89" w:type="dxa"/>
            <w:tcBorders>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音乐学术论文写作</w:t>
            </w:r>
          </w:p>
        </w:tc>
        <w:tc>
          <w:tcPr>
            <w:tcW w:w="822"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24010085</w:t>
            </w:r>
          </w:p>
        </w:tc>
        <w:tc>
          <w:tcPr>
            <w:tcW w:w="351"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1"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32</w:t>
            </w:r>
          </w:p>
        </w:tc>
        <w:tc>
          <w:tcPr>
            <w:tcW w:w="382" w:type="dxa"/>
            <w:gridSpan w:val="2"/>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0"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81"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27" w:type="dxa"/>
            <w:tcBorders>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2х16</w:t>
            </w:r>
          </w:p>
        </w:tc>
        <w:tc>
          <w:tcPr>
            <w:tcW w:w="527" w:type="dxa"/>
            <w:tcBorders>
              <w:left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restart"/>
            <w:vAlign w:val="center"/>
          </w:tcPr>
          <w:p>
            <w:pPr>
              <w:adjustRightInd w:val="0"/>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cs="宋体"/>
                <w:w w:val="90"/>
                <w:sz w:val="15"/>
                <w:szCs w:val="15"/>
              </w:rPr>
              <w:t>素质教育课程（任选4学分）</w:t>
            </w:r>
          </w:p>
        </w:tc>
        <w:tc>
          <w:tcPr>
            <w:tcW w:w="1689" w:type="dxa"/>
            <w:tcBorders>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中外流行音乐鉴赏</w:t>
            </w:r>
          </w:p>
        </w:tc>
        <w:tc>
          <w:tcPr>
            <w:tcW w:w="82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24010097</w:t>
            </w:r>
          </w:p>
        </w:tc>
        <w:tc>
          <w:tcPr>
            <w:tcW w:w="351"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81"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69"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93" w:type="dxa"/>
            <w:gridSpan w:val="2"/>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81"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2x15</w:t>
            </w:r>
          </w:p>
        </w:tc>
        <w:tc>
          <w:tcPr>
            <w:tcW w:w="527" w:type="dxa"/>
            <w:tcBorders>
              <w:left w:val="single" w:color="auto" w:sz="4" w:space="0"/>
              <w:bottom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jc w:val="center"/>
              <w:rPr>
                <w:rFonts w:hint="eastAsia" w:ascii="华文中宋" w:hAnsi="华文中宋" w:eastAsia="华文中宋" w:cs="宋体"/>
                <w:w w:val="90"/>
                <w:sz w:val="15"/>
                <w:szCs w:val="15"/>
              </w:rPr>
            </w:pPr>
          </w:p>
        </w:tc>
        <w:tc>
          <w:tcPr>
            <w:tcW w:w="1689"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中外民族音乐鉴赏</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24010098</w:t>
            </w:r>
          </w:p>
        </w:tc>
        <w:tc>
          <w:tcPr>
            <w:tcW w:w="3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2x15</w:t>
            </w:r>
          </w:p>
        </w:tc>
        <w:tc>
          <w:tcPr>
            <w:tcW w:w="527" w:type="dxa"/>
            <w:tcBorders>
              <w:top w:val="single" w:color="auto" w:sz="4" w:space="0"/>
              <w:left w:val="single" w:color="auto" w:sz="4" w:space="0"/>
              <w:bottom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4"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jc w:val="center"/>
              <w:rPr>
                <w:rFonts w:hint="eastAsia" w:ascii="华文中宋" w:hAnsi="华文中宋" w:eastAsia="华文中宋" w:cs="宋体"/>
                <w:w w:val="90"/>
                <w:sz w:val="15"/>
                <w:szCs w:val="15"/>
              </w:rPr>
            </w:pPr>
          </w:p>
        </w:tc>
        <w:tc>
          <w:tcPr>
            <w:tcW w:w="1689"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盲生创业指导</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06030056</w:t>
            </w:r>
          </w:p>
        </w:tc>
        <w:tc>
          <w:tcPr>
            <w:tcW w:w="3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30</w:t>
            </w:r>
          </w:p>
        </w:tc>
        <w:tc>
          <w:tcPr>
            <w:tcW w:w="3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2x15</w:t>
            </w:r>
          </w:p>
        </w:tc>
        <w:tc>
          <w:tcPr>
            <w:tcW w:w="527" w:type="dxa"/>
            <w:tcBorders>
              <w:top w:val="single" w:color="auto" w:sz="4" w:space="0"/>
              <w:left w:val="single" w:color="auto" w:sz="4" w:space="0"/>
              <w:bottom w:val="single" w:color="auto" w:sz="4" w:space="0"/>
            </w:tcBorders>
            <w:vAlign w:val="center"/>
          </w:tcPr>
          <w:p>
            <w:pPr>
              <w:adjustRightInd w:val="0"/>
              <w:snapToGrid w:val="0"/>
              <w:jc w:val="center"/>
              <w:rPr>
                <w:rFonts w:hint="eastAsia" w:ascii="华文中宋" w:hAnsi="华文中宋" w:eastAsia="华文中宋" w:cs="宋体"/>
                <w:w w:val="90"/>
                <w:sz w:val="15"/>
                <w:szCs w:val="15"/>
              </w:rPr>
            </w:pPr>
          </w:p>
        </w:tc>
      </w:tr>
    </w:tbl>
    <w:p>
      <w:pPr>
        <w:rPr>
          <w:rFonts w:hint="eastAsia" w:ascii="黑体" w:eastAsia="黑体"/>
          <w:bCs/>
          <w:sz w:val="24"/>
        </w:rPr>
      </w:pPr>
    </w:p>
    <w:p>
      <w:pPr>
        <w:rPr>
          <w:rFonts w:hint="eastAsia" w:ascii="黑体" w:eastAsia="黑体"/>
          <w:bCs/>
          <w:sz w:val="24"/>
        </w:rPr>
        <w:sectPr>
          <w:pgSz w:w="11906" w:h="16838"/>
          <w:pgMar w:top="1440" w:right="1247" w:bottom="1440" w:left="1247" w:header="851" w:footer="992" w:gutter="0"/>
          <w:cols w:space="720" w:num="1"/>
          <w:docGrid w:type="lines" w:linePitch="312" w:charSpace="0"/>
        </w:sectPr>
      </w:pPr>
    </w:p>
    <w:p>
      <w:pPr>
        <w:autoSpaceDE w:val="0"/>
        <w:autoSpaceDN w:val="0"/>
        <w:rPr>
          <w:rFonts w:hint="eastAsia" w:ascii="黑体" w:hAnsi="华文中宋" w:eastAsia="黑体" w:cs="黑体"/>
          <w:sz w:val="24"/>
          <w:lang w:val="zh-CN"/>
        </w:rPr>
      </w:pPr>
      <w:r>
        <w:rPr>
          <w:rFonts w:hint="eastAsia" w:ascii="黑体" w:hAnsi="华文中宋" w:eastAsia="黑体" w:cs="黑体"/>
          <w:sz w:val="24"/>
          <w:lang w:val="zh-CN"/>
        </w:rPr>
        <w:t>附表4</w:t>
      </w:r>
    </w:p>
    <w:p>
      <w:pPr>
        <w:autoSpaceDE w:val="0"/>
        <w:autoSpaceDN w:val="0"/>
        <w:jc w:val="center"/>
        <w:rPr>
          <w:rFonts w:hint="eastAsia" w:ascii="黑体" w:hAnsi="华文中宋" w:eastAsia="黑体"/>
          <w:sz w:val="24"/>
        </w:rPr>
      </w:pPr>
      <w:r>
        <w:rPr>
          <w:rFonts w:hint="eastAsia" w:ascii="黑体" w:hAnsi="华文中宋" w:eastAsia="黑体" w:cs="黑体"/>
          <w:sz w:val="24"/>
          <w:lang w:val="zh-CN"/>
        </w:rPr>
        <w:t>音乐表演（器乐钢琴方向）专业</w:t>
      </w:r>
      <w:r>
        <w:rPr>
          <w:rFonts w:hint="eastAsia" w:ascii="黑体" w:hAnsi="华文中宋" w:eastAsia="黑体"/>
          <w:sz w:val="24"/>
        </w:rPr>
        <w:t>知识与能力实现矩阵</w:t>
      </w:r>
    </w:p>
    <w:p>
      <w:pPr>
        <w:autoSpaceDE w:val="0"/>
        <w:autoSpaceDN w:val="0"/>
        <w:jc w:val="center"/>
        <w:rPr>
          <w:rFonts w:hint="eastAsia" w:ascii="华文中宋" w:hAnsi="华文中宋" w:eastAsia="华文中宋" w:cs="黑体"/>
          <w:sz w:val="15"/>
          <w:szCs w:val="15"/>
          <w:lang w:val="zh-CN"/>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6"/>
        <w:gridCol w:w="628"/>
        <w:gridCol w:w="628"/>
        <w:gridCol w:w="628"/>
        <w:gridCol w:w="627"/>
        <w:gridCol w:w="627"/>
        <w:gridCol w:w="627"/>
        <w:gridCol w:w="627"/>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课程或实践教学环节名称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1</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3</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4</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5</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6</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7</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8</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b/>
                <w:color w:val="000000"/>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思想道德修养与法律基础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马克思主义基本原理概论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毛泽东思想和中国特色社会主义理论体系概论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形势与政策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大学外语</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大学计算机基础</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大学计算机基础实验</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大学体育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应用写作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音乐基础理论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视唱练耳</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和声</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曲式与作品分析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中外音乐史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民族民间音乐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艺术概论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钢琴演奏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室内乐演奏与实践</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钢琴伴奏艺术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复调学概论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钢琴艺术史</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钢琴教学法</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钢琴基本结构及调律</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高级和声理论</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大型曲式分析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中外音乐名作赏析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实用音乐风格研究</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音乐美学</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音乐地理文化</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世界民族音乐赏析</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音乐计算机技术</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音乐学术论文写作</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中外流行音乐鉴赏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中外民族音乐鉴赏</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盲生创业指导</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表演实践及星期音乐会</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cs="宋体"/>
                <w:color w:val="000000"/>
                <w:sz w:val="15"/>
                <w:szCs w:val="15"/>
              </w:rPr>
              <w:t>毕业实习</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cs="宋体"/>
                <w:color w:val="000000"/>
                <w:sz w:val="15"/>
                <w:szCs w:val="15"/>
              </w:rPr>
              <w:t>毕业音乐会及总结</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bl>
    <w:p>
      <w:r>
        <w:rPr>
          <w:rFonts w:hint="eastAsia" w:ascii="华文中宋" w:hAnsi="华文中宋" w:eastAsia="华文中宋"/>
          <w:sz w:val="18"/>
          <w:szCs w:val="18"/>
        </w:rPr>
        <w:t>注：数字1-9代表“业务培养要求”中具体的知识和能力要求。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D00BC"/>
    <w:rsid w:val="271A6A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2017-08-21T05:32:31Z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